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AFA0" w14:textId="36E4737F" w:rsidR="00590EC6" w:rsidRDefault="00590EC6" w:rsidP="00590EC6">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Facilitators Roles and Responsibilities</w:t>
      </w:r>
    </w:p>
    <w:p w14:paraId="752FA06E" w14:textId="2AAA8B68" w:rsidR="00590EC6" w:rsidRDefault="00590EC6" w:rsidP="00590EC6">
      <w:pPr>
        <w:pStyle w:val="ListParagraph"/>
        <w:numPr>
          <w:ilvl w:val="0"/>
          <w:numId w:val="2"/>
        </w:numPr>
        <w:spacing w:line="480" w:lineRule="auto"/>
        <w:rPr>
          <w:rFonts w:ascii="Times New Roman" w:hAnsi="Times New Roman" w:cs="Times New Roman"/>
        </w:rPr>
      </w:pPr>
      <w:r>
        <w:rPr>
          <w:rFonts w:ascii="Times New Roman" w:hAnsi="Times New Roman" w:cs="Times New Roman"/>
        </w:rPr>
        <w:t>Facilitators are responsible for managing any conflicts that arise. They will provide support to those harmed and attempt to understand the conflict, to help the members impacted.</w:t>
      </w:r>
    </w:p>
    <w:p w14:paraId="6BB2E746" w14:textId="3FFB9DE7" w:rsidR="00590EC6" w:rsidRDefault="00590EC6" w:rsidP="00590EC6">
      <w:pPr>
        <w:pStyle w:val="ListParagraph"/>
        <w:numPr>
          <w:ilvl w:val="0"/>
          <w:numId w:val="2"/>
        </w:numPr>
        <w:spacing w:line="480" w:lineRule="auto"/>
        <w:rPr>
          <w:rFonts w:ascii="Times New Roman" w:hAnsi="Times New Roman" w:cs="Times New Roman"/>
        </w:rPr>
      </w:pPr>
      <w:r>
        <w:rPr>
          <w:rFonts w:ascii="Times New Roman" w:hAnsi="Times New Roman" w:cs="Times New Roman"/>
        </w:rPr>
        <w:t>Facilitators are responsible for guiding discussions and providing instructions for activities.</w:t>
      </w:r>
    </w:p>
    <w:p w14:paraId="32E58F5E" w14:textId="5FA44BD2" w:rsidR="00590EC6" w:rsidRDefault="00590EC6" w:rsidP="00590EC6">
      <w:pPr>
        <w:pStyle w:val="ListParagraph"/>
        <w:numPr>
          <w:ilvl w:val="0"/>
          <w:numId w:val="2"/>
        </w:numPr>
        <w:spacing w:line="480" w:lineRule="auto"/>
        <w:rPr>
          <w:rFonts w:ascii="Times New Roman" w:hAnsi="Times New Roman" w:cs="Times New Roman"/>
        </w:rPr>
      </w:pPr>
      <w:r>
        <w:rPr>
          <w:rFonts w:ascii="Times New Roman" w:hAnsi="Times New Roman" w:cs="Times New Roman"/>
        </w:rPr>
        <w:t>One facilitator is responsible for maintaining the forms and contacts, while the other facilitator will handle the handouts.</w:t>
      </w:r>
    </w:p>
    <w:p w14:paraId="3CFD97CC" w14:textId="1F596668" w:rsidR="00590EC6" w:rsidRDefault="00590EC6" w:rsidP="00590EC6">
      <w:pPr>
        <w:pStyle w:val="ListParagraph"/>
        <w:numPr>
          <w:ilvl w:val="0"/>
          <w:numId w:val="2"/>
        </w:numPr>
        <w:spacing w:line="480" w:lineRule="auto"/>
        <w:rPr>
          <w:rFonts w:ascii="Times New Roman" w:hAnsi="Times New Roman" w:cs="Times New Roman"/>
        </w:rPr>
      </w:pPr>
      <w:r>
        <w:rPr>
          <w:rFonts w:ascii="Times New Roman" w:hAnsi="Times New Roman" w:cs="Times New Roman"/>
        </w:rPr>
        <w:t>Facilitators are responsible for answering any questions participants may have and providing feedback.</w:t>
      </w:r>
    </w:p>
    <w:p w14:paraId="43BA7621" w14:textId="329A6D54" w:rsidR="00590EC6" w:rsidRDefault="00590EC6" w:rsidP="00590EC6">
      <w:pPr>
        <w:spacing w:line="480" w:lineRule="auto"/>
        <w:rPr>
          <w:rFonts w:ascii="Times New Roman" w:hAnsi="Times New Roman" w:cs="Times New Roman"/>
        </w:rPr>
      </w:pPr>
    </w:p>
    <w:p w14:paraId="69610036" w14:textId="26FDC7D0" w:rsidR="00590EC6" w:rsidRDefault="00590EC6" w:rsidP="00590EC6">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Use of Supervision</w:t>
      </w:r>
    </w:p>
    <w:p w14:paraId="1546BF82" w14:textId="23422D1C" w:rsidR="00590EC6" w:rsidRPr="00590EC6" w:rsidRDefault="00590EC6" w:rsidP="00590EC6">
      <w:pPr>
        <w:spacing w:line="480" w:lineRule="auto"/>
        <w:rPr>
          <w:rFonts w:ascii="Times New Roman" w:hAnsi="Times New Roman" w:cs="Times New Roman"/>
        </w:rPr>
      </w:pPr>
      <w:r>
        <w:rPr>
          <w:rFonts w:ascii="Times New Roman" w:hAnsi="Times New Roman" w:cs="Times New Roman"/>
        </w:rPr>
        <w:tab/>
        <w:t xml:space="preserve">Facilitators will use educational supervision, as well as supportive supervision. The facilitators will use educational supervision to help expand the participants knowledge on the topics at hand. The facilitators will be assisting in finding solutions to any problems that one may have. Additionally, this use of supervision can allow one to be more self-aware. With supportive supervision, the facilitators will </w:t>
      </w:r>
      <w:r w:rsidR="004310C4">
        <w:rPr>
          <w:rFonts w:ascii="Times New Roman" w:hAnsi="Times New Roman" w:cs="Times New Roman"/>
        </w:rPr>
        <w:t>work to eliminate any stressors that may arise and provide nurturing conditions.</w:t>
      </w:r>
    </w:p>
    <w:p w14:paraId="6B439DA9" w14:textId="77777777" w:rsidR="00590EC6" w:rsidRPr="00590EC6" w:rsidRDefault="00590EC6" w:rsidP="00590EC6">
      <w:pPr>
        <w:spacing w:line="480" w:lineRule="auto"/>
        <w:jc w:val="center"/>
        <w:rPr>
          <w:rFonts w:ascii="Times New Roman" w:hAnsi="Times New Roman" w:cs="Times New Roman"/>
        </w:rPr>
      </w:pPr>
    </w:p>
    <w:sectPr w:rsidR="00590EC6" w:rsidRPr="00590EC6" w:rsidSect="00B8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0F16"/>
    <w:multiLevelType w:val="hybridMultilevel"/>
    <w:tmpl w:val="F05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11D9"/>
    <w:multiLevelType w:val="hybridMultilevel"/>
    <w:tmpl w:val="E1E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741994">
    <w:abstractNumId w:val="1"/>
  </w:num>
  <w:num w:numId="2" w16cid:durableId="115306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C6"/>
    <w:rsid w:val="004310C4"/>
    <w:rsid w:val="00590EC6"/>
    <w:rsid w:val="00B86A2E"/>
    <w:rsid w:val="00E1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7C6C0"/>
  <w15:chartTrackingRefBased/>
  <w15:docId w15:val="{952D9AD1-5AED-BA4C-8507-B4D2F948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Ayles</dc:creator>
  <cp:keywords/>
  <dc:description/>
  <cp:lastModifiedBy>Eliza Ayles</cp:lastModifiedBy>
  <cp:revision>1</cp:revision>
  <dcterms:created xsi:type="dcterms:W3CDTF">2023-04-25T21:47:00Z</dcterms:created>
  <dcterms:modified xsi:type="dcterms:W3CDTF">2023-04-25T21:59:00Z</dcterms:modified>
</cp:coreProperties>
</file>