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BFA37" w14:textId="1C5FFEF7" w:rsidR="007A6491" w:rsidRDefault="007A6491" w:rsidP="007A6491">
      <w:pPr>
        <w:spacing w:line="480" w:lineRule="auto"/>
        <w:rPr>
          <w:rFonts w:ascii="Times New Roman" w:hAnsi="Times New Roman" w:cs="Times New Roman"/>
        </w:rPr>
      </w:pPr>
      <w:r>
        <w:rPr>
          <w:rFonts w:ascii="Times New Roman" w:hAnsi="Times New Roman" w:cs="Times New Roman"/>
        </w:rPr>
        <w:t>Dear parents,</w:t>
      </w:r>
    </w:p>
    <w:p w14:paraId="5937E396" w14:textId="4EECA399" w:rsidR="007A6491" w:rsidRDefault="007A6491" w:rsidP="007A6491">
      <w:pPr>
        <w:spacing w:line="480" w:lineRule="auto"/>
        <w:ind w:firstLine="720"/>
        <w:rPr>
          <w:rFonts w:ascii="Times New Roman" w:hAnsi="Times New Roman" w:cs="Times New Roman"/>
        </w:rPr>
      </w:pPr>
      <w:r>
        <w:rPr>
          <w:rFonts w:ascii="Times New Roman" w:hAnsi="Times New Roman" w:cs="Times New Roman"/>
        </w:rPr>
        <w:t xml:space="preserve">I hear you are considering a </w:t>
      </w:r>
      <w:r w:rsidRPr="007A6491">
        <w:rPr>
          <w:rFonts w:ascii="Times New Roman" w:hAnsi="Times New Roman" w:cs="Times New Roman"/>
        </w:rPr>
        <w:t xml:space="preserve">$75,000, 30-year mortgage to purchase </w:t>
      </w:r>
      <w:r>
        <w:rPr>
          <w:rFonts w:ascii="Times New Roman" w:hAnsi="Times New Roman" w:cs="Times New Roman"/>
        </w:rPr>
        <w:t>your</w:t>
      </w:r>
      <w:r w:rsidRPr="007A6491">
        <w:rPr>
          <w:rFonts w:ascii="Times New Roman" w:hAnsi="Times New Roman" w:cs="Times New Roman"/>
        </w:rPr>
        <w:t xml:space="preserve"> new home. </w:t>
      </w:r>
      <w:r>
        <w:rPr>
          <w:rFonts w:ascii="Times New Roman" w:hAnsi="Times New Roman" w:cs="Times New Roman"/>
        </w:rPr>
        <w:t xml:space="preserve">I read that your current </w:t>
      </w:r>
      <w:r w:rsidRPr="007A6491">
        <w:rPr>
          <w:rFonts w:ascii="Times New Roman" w:hAnsi="Times New Roman" w:cs="Times New Roman"/>
        </w:rPr>
        <w:t>bank offers a rate of 7.54% compounded monthly</w:t>
      </w:r>
      <w:r>
        <w:rPr>
          <w:rFonts w:ascii="Times New Roman" w:hAnsi="Times New Roman" w:cs="Times New Roman"/>
        </w:rPr>
        <w:t>, and a</w:t>
      </w:r>
      <w:r w:rsidRPr="007A6491">
        <w:rPr>
          <w:rFonts w:ascii="Times New Roman" w:hAnsi="Times New Roman" w:cs="Times New Roman"/>
        </w:rPr>
        <w:t xml:space="preserve"> competitor is offering 6.87% compounded monthly.</w:t>
      </w:r>
      <w:r>
        <w:rPr>
          <w:rFonts w:ascii="Times New Roman" w:hAnsi="Times New Roman" w:cs="Times New Roman"/>
        </w:rPr>
        <w:t xml:space="preserve"> I am writing to you to tell you that, after doing many calculations and research, you should switch banks in order to save thousands of dollars. </w:t>
      </w:r>
      <w:proofErr w:type="gramStart"/>
      <w:r>
        <w:rPr>
          <w:rFonts w:ascii="Times New Roman" w:hAnsi="Times New Roman" w:cs="Times New Roman"/>
        </w:rPr>
        <w:t>Here’s</w:t>
      </w:r>
      <w:proofErr w:type="gramEnd"/>
      <w:r>
        <w:rPr>
          <w:rFonts w:ascii="Times New Roman" w:hAnsi="Times New Roman" w:cs="Times New Roman"/>
        </w:rPr>
        <w:t xml:space="preserve"> why:</w:t>
      </w:r>
    </w:p>
    <w:p w14:paraId="674D0D08" w14:textId="4CF092FC" w:rsidR="007A6491" w:rsidRDefault="007A6491" w:rsidP="007A6491">
      <w:pPr>
        <w:spacing w:line="480" w:lineRule="auto"/>
        <w:ind w:firstLine="720"/>
        <w:rPr>
          <w:rFonts w:ascii="Times New Roman" w:hAnsi="Times New Roman" w:cs="Times New Roman"/>
        </w:rPr>
      </w:pPr>
      <w:r>
        <w:rPr>
          <w:rFonts w:ascii="Times New Roman" w:hAnsi="Times New Roman" w:cs="Times New Roman"/>
        </w:rPr>
        <w:t xml:space="preserve">I used the amortization of debt formula to find what your payments would be worth with each bank. With your current bank, you would pay $526.47 for 360 months (every month for thirty years). If you were to switch banks, you would pay $492.45 for 360 months. The difference here does not seem astronomical, but over the course of 30 years it makes a difference. I then used the interest formula to find the total interest with your current bank, and then repeated it to find the total interest you would pay if you switched banks. For your current bank, you would pay $189,527.99 in total; if you subtract the amount of your mortgage ($75,000) from the total, you will see you are paying $114,527.99 in interest alone. </w:t>
      </w:r>
      <w:r w:rsidR="0093353D">
        <w:rPr>
          <w:rFonts w:ascii="Times New Roman" w:hAnsi="Times New Roman" w:cs="Times New Roman"/>
        </w:rPr>
        <w:t>Looking at the competing bank, you will pay $177,280.58 in total. After subtracting your mortgage payment ($75,000), we see your total interest alone at $102, 280.58. To see the difference between the two, I subtracted:</w:t>
      </w:r>
    </w:p>
    <w:p w14:paraId="4443B566" w14:textId="5CB36D0E" w:rsidR="0093353D" w:rsidRDefault="0093353D" w:rsidP="007A6491">
      <w:pPr>
        <w:spacing w:line="480" w:lineRule="auto"/>
        <w:ind w:firstLine="720"/>
        <w:rPr>
          <w:rFonts w:ascii="Times New Roman" w:hAnsi="Times New Roman" w:cs="Times New Roman"/>
        </w:rPr>
      </w:pPr>
      <w:r>
        <w:rPr>
          <w:rFonts w:ascii="Times New Roman" w:hAnsi="Times New Roman" w:cs="Times New Roman"/>
        </w:rPr>
        <w:t>$</w:t>
      </w:r>
      <w:r>
        <w:rPr>
          <w:rFonts w:ascii="Times New Roman" w:hAnsi="Times New Roman" w:cs="Times New Roman"/>
        </w:rPr>
        <w:t>114,527.99</w:t>
      </w:r>
      <w:r>
        <w:rPr>
          <w:rFonts w:ascii="Times New Roman" w:hAnsi="Times New Roman" w:cs="Times New Roman"/>
        </w:rPr>
        <w:t xml:space="preserve"> - </w:t>
      </w:r>
      <w:r>
        <w:rPr>
          <w:rFonts w:ascii="Times New Roman" w:hAnsi="Times New Roman" w:cs="Times New Roman"/>
        </w:rPr>
        <w:t>$102, 280.58</w:t>
      </w:r>
      <w:r>
        <w:rPr>
          <w:rFonts w:ascii="Times New Roman" w:hAnsi="Times New Roman" w:cs="Times New Roman"/>
        </w:rPr>
        <w:t xml:space="preserve"> to get your total savings of $12,246.42 (if you switch banks).</w:t>
      </w:r>
    </w:p>
    <w:p w14:paraId="05A045B1" w14:textId="52CFAF06" w:rsidR="0093353D" w:rsidRDefault="0093353D" w:rsidP="0093353D">
      <w:pPr>
        <w:spacing w:line="480" w:lineRule="auto"/>
        <w:rPr>
          <w:rFonts w:ascii="Times New Roman" w:eastAsia="Times New Roman" w:hAnsi="Times New Roman" w:cs="Times New Roman"/>
        </w:rPr>
      </w:pPr>
      <w:r>
        <w:rPr>
          <w:rFonts w:ascii="Times New Roman" w:hAnsi="Times New Roman" w:cs="Times New Roman"/>
        </w:rPr>
        <w:t xml:space="preserve">As you can see, you will save over $12,000 in thirty years by switching to the competing bank. I know this switch will not be easy since you all have been loyal customers to this bank for many years, but I want you to see that it is so much more financially smart to switch banks and save money, or even invest and make some money on the amount you save! Looking at the continuous interest formula, if you were </w:t>
      </w:r>
      <w:r w:rsidRPr="0093353D">
        <w:rPr>
          <w:rFonts w:ascii="Times New Roman" w:hAnsi="Times New Roman" w:cs="Times New Roman"/>
        </w:rPr>
        <w:t>to invest the saved amount of $12,246.42 into</w:t>
      </w:r>
      <w:r>
        <w:rPr>
          <w:rFonts w:ascii="Times New Roman" w:hAnsi="Times New Roman" w:cs="Times New Roman"/>
        </w:rPr>
        <w:t xml:space="preserve"> </w:t>
      </w:r>
      <w:r w:rsidRPr="0093353D">
        <w:rPr>
          <w:rFonts w:ascii="Times New Roman" w:eastAsia="Times New Roman" w:hAnsi="Times New Roman" w:cs="Times New Roman"/>
        </w:rPr>
        <w:t xml:space="preserve">an </w:t>
      </w:r>
      <w:r w:rsidRPr="0093353D">
        <w:rPr>
          <w:rFonts w:ascii="Times New Roman" w:eastAsia="Times New Roman" w:hAnsi="Times New Roman" w:cs="Times New Roman"/>
        </w:rPr>
        <w:lastRenderedPageBreak/>
        <w:t>account that offered 8% interest compounded continuously for 10 years</w:t>
      </w:r>
      <w:r>
        <w:rPr>
          <w:rFonts w:ascii="Times New Roman" w:eastAsia="Times New Roman" w:hAnsi="Times New Roman" w:cs="Times New Roman"/>
        </w:rPr>
        <w:t xml:space="preserve">, you would end up having $27,254.91 in that account! That means you would make $15,008.49 off that money, instead of losing $12,246.42 with the other account. I really hope you take my input into consideration and make financially intelligent decisions! </w:t>
      </w:r>
      <w:r w:rsidRPr="0093353D">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C9DD23D" w14:textId="41D9A39C" w:rsidR="0093353D" w:rsidRDefault="0093353D" w:rsidP="0093353D">
      <w:pPr>
        <w:spacing w:line="480" w:lineRule="auto"/>
        <w:rPr>
          <w:rFonts w:ascii="Times New Roman" w:eastAsia="Times New Roman" w:hAnsi="Times New Roman" w:cs="Times New Roman"/>
        </w:rPr>
      </w:pPr>
      <w:r>
        <w:rPr>
          <w:rFonts w:ascii="Times New Roman" w:eastAsia="Times New Roman" w:hAnsi="Times New Roman" w:cs="Times New Roman"/>
        </w:rPr>
        <w:tab/>
        <w:t>From, Seraphina Marino</w:t>
      </w:r>
    </w:p>
    <w:p w14:paraId="612082B0" w14:textId="15DA2B7C" w:rsidR="0093353D" w:rsidRDefault="00776C90" w:rsidP="0093353D">
      <w:pPr>
        <w:spacing w:line="480" w:lineRule="auto"/>
        <w:rPr>
          <w:rFonts w:ascii="Times New Roman" w:eastAsia="Times New Roman" w:hAnsi="Times New Roman" w:cs="Times New Roman"/>
        </w:rPr>
      </w:pPr>
      <w:r w:rsidRPr="00776C90">
        <w:drawing>
          <wp:anchor distT="0" distB="0" distL="114300" distR="114300" simplePos="0" relativeHeight="251658240" behindDoc="0" locked="0" layoutInCell="1" allowOverlap="1" wp14:anchorId="04265EA9" wp14:editId="6026025E">
            <wp:simplePos x="0" y="0"/>
            <wp:positionH relativeFrom="column">
              <wp:posOffset>161925</wp:posOffset>
            </wp:positionH>
            <wp:positionV relativeFrom="paragraph">
              <wp:posOffset>345441</wp:posOffset>
            </wp:positionV>
            <wp:extent cx="5526998" cy="60672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527591" cy="6067949"/>
                    </a:xfrm>
                    <a:prstGeom prst="rect">
                      <a:avLst/>
                    </a:prstGeom>
                  </pic:spPr>
                </pic:pic>
              </a:graphicData>
            </a:graphic>
            <wp14:sizeRelH relativeFrom="page">
              <wp14:pctWidth>0</wp14:pctWidth>
            </wp14:sizeRelH>
            <wp14:sizeRelV relativeFrom="page">
              <wp14:pctHeight>0</wp14:pctHeight>
            </wp14:sizeRelV>
          </wp:anchor>
        </w:drawing>
      </w:r>
      <w:r w:rsidR="0093353D">
        <w:rPr>
          <w:rFonts w:ascii="Times New Roman" w:eastAsia="Times New Roman" w:hAnsi="Times New Roman" w:cs="Times New Roman"/>
        </w:rPr>
        <w:t>Appendix:</w:t>
      </w:r>
    </w:p>
    <w:p w14:paraId="747F1289" w14:textId="47D01C4A" w:rsidR="0093353D" w:rsidRPr="0093353D" w:rsidRDefault="0093353D" w:rsidP="0093353D">
      <w:pPr>
        <w:spacing w:line="480" w:lineRule="auto"/>
        <w:rPr>
          <w:rFonts w:ascii="Times New Roman" w:eastAsia="Times New Roman" w:hAnsi="Times New Roman" w:cs="Times New Roman"/>
        </w:rPr>
      </w:pPr>
    </w:p>
    <w:sectPr w:rsidR="0093353D" w:rsidRPr="0093353D" w:rsidSect="00D450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7715A"/>
    <w:multiLevelType w:val="hybridMultilevel"/>
    <w:tmpl w:val="D5FCA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A184C15"/>
    <w:multiLevelType w:val="hybridMultilevel"/>
    <w:tmpl w:val="633E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B15"/>
    <w:rsid w:val="00154D2F"/>
    <w:rsid w:val="00163F51"/>
    <w:rsid w:val="001D4BA1"/>
    <w:rsid w:val="0021602D"/>
    <w:rsid w:val="00394E92"/>
    <w:rsid w:val="004B4B15"/>
    <w:rsid w:val="004E3445"/>
    <w:rsid w:val="005F180D"/>
    <w:rsid w:val="006070DC"/>
    <w:rsid w:val="006B70FB"/>
    <w:rsid w:val="00730C74"/>
    <w:rsid w:val="00776C90"/>
    <w:rsid w:val="0079623B"/>
    <w:rsid w:val="007A6491"/>
    <w:rsid w:val="008B4D72"/>
    <w:rsid w:val="0093353D"/>
    <w:rsid w:val="00AD0FC3"/>
    <w:rsid w:val="00B11561"/>
    <w:rsid w:val="00B43E4D"/>
    <w:rsid w:val="00B47408"/>
    <w:rsid w:val="00B53320"/>
    <w:rsid w:val="00B61E7C"/>
    <w:rsid w:val="00C31325"/>
    <w:rsid w:val="00C61A05"/>
    <w:rsid w:val="00C63DE5"/>
    <w:rsid w:val="00D01088"/>
    <w:rsid w:val="00D3773B"/>
    <w:rsid w:val="00D45071"/>
    <w:rsid w:val="00D96D53"/>
    <w:rsid w:val="00E63F87"/>
    <w:rsid w:val="00E66D7F"/>
    <w:rsid w:val="00F91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03131"/>
  <w15:chartTrackingRefBased/>
  <w15:docId w15:val="{7A6DCEF2-B00A-DF40-9A0B-73B2B545D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B15"/>
    <w:pPr>
      <w:ind w:left="720"/>
      <w:contextualSpacing/>
    </w:pPr>
  </w:style>
  <w:style w:type="table" w:styleId="TableGrid">
    <w:name w:val="Table Grid"/>
    <w:basedOn w:val="TableNormal"/>
    <w:uiPriority w:val="39"/>
    <w:rsid w:val="00B6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642274">
      <w:bodyDiv w:val="1"/>
      <w:marLeft w:val="0"/>
      <w:marRight w:val="0"/>
      <w:marTop w:val="0"/>
      <w:marBottom w:val="0"/>
      <w:divBdr>
        <w:top w:val="none" w:sz="0" w:space="0" w:color="auto"/>
        <w:left w:val="none" w:sz="0" w:space="0" w:color="auto"/>
        <w:bottom w:val="none" w:sz="0" w:space="0" w:color="auto"/>
        <w:right w:val="none" w:sz="0" w:space="0" w:color="auto"/>
      </w:divBdr>
    </w:div>
    <w:div w:id="446777210">
      <w:bodyDiv w:val="1"/>
      <w:marLeft w:val="0"/>
      <w:marRight w:val="0"/>
      <w:marTop w:val="0"/>
      <w:marBottom w:val="0"/>
      <w:divBdr>
        <w:top w:val="none" w:sz="0" w:space="0" w:color="auto"/>
        <w:left w:val="none" w:sz="0" w:space="0" w:color="auto"/>
        <w:bottom w:val="none" w:sz="0" w:space="0" w:color="auto"/>
        <w:right w:val="none" w:sz="0" w:space="0" w:color="auto"/>
      </w:divBdr>
    </w:div>
    <w:div w:id="1738362811">
      <w:bodyDiv w:val="1"/>
      <w:marLeft w:val="0"/>
      <w:marRight w:val="0"/>
      <w:marTop w:val="0"/>
      <w:marBottom w:val="0"/>
      <w:divBdr>
        <w:top w:val="none" w:sz="0" w:space="0" w:color="auto"/>
        <w:left w:val="none" w:sz="0" w:space="0" w:color="auto"/>
        <w:bottom w:val="none" w:sz="0" w:space="0" w:color="auto"/>
        <w:right w:val="none" w:sz="0" w:space="0" w:color="auto"/>
      </w:divBdr>
    </w:div>
    <w:div w:id="1802728266">
      <w:bodyDiv w:val="1"/>
      <w:marLeft w:val="0"/>
      <w:marRight w:val="0"/>
      <w:marTop w:val="0"/>
      <w:marBottom w:val="0"/>
      <w:divBdr>
        <w:top w:val="none" w:sz="0" w:space="0" w:color="auto"/>
        <w:left w:val="none" w:sz="0" w:space="0" w:color="auto"/>
        <w:bottom w:val="none" w:sz="0" w:space="0" w:color="auto"/>
        <w:right w:val="none" w:sz="0" w:space="0" w:color="auto"/>
      </w:divBdr>
    </w:div>
    <w:div w:id="1860318754">
      <w:bodyDiv w:val="1"/>
      <w:marLeft w:val="0"/>
      <w:marRight w:val="0"/>
      <w:marTop w:val="0"/>
      <w:marBottom w:val="0"/>
      <w:divBdr>
        <w:top w:val="none" w:sz="0" w:space="0" w:color="auto"/>
        <w:left w:val="none" w:sz="0" w:space="0" w:color="auto"/>
        <w:bottom w:val="none" w:sz="0" w:space="0" w:color="auto"/>
        <w:right w:val="none" w:sz="0" w:space="0" w:color="auto"/>
      </w:divBdr>
    </w:div>
    <w:div w:id="209296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Pages>
  <Words>333</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Seraphina Marino</cp:lastModifiedBy>
  <cp:revision>3</cp:revision>
  <dcterms:created xsi:type="dcterms:W3CDTF">2020-04-26T18:58:00Z</dcterms:created>
  <dcterms:modified xsi:type="dcterms:W3CDTF">2020-04-26T20:04:00Z</dcterms:modified>
</cp:coreProperties>
</file>