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5B2EE" w14:textId="77777777" w:rsidR="00960F37" w:rsidRDefault="00960F37" w:rsidP="00960F37">
      <w:pPr>
        <w:spacing w:line="240" w:lineRule="auto"/>
        <w:jc w:val="center"/>
        <w:rPr>
          <w:rFonts w:ascii="Times New Roman" w:hAnsi="Times New Roman" w:cs="Times New Roman"/>
          <w:sz w:val="24"/>
          <w:szCs w:val="24"/>
        </w:rPr>
      </w:pPr>
    </w:p>
    <w:p w14:paraId="78EC898D" w14:textId="21CD9B26" w:rsidR="00C56C94" w:rsidRPr="004C1D06" w:rsidRDefault="00CA7B15" w:rsidP="00B45258">
      <w:pPr>
        <w:spacing w:line="480" w:lineRule="auto"/>
        <w:jc w:val="center"/>
        <w:rPr>
          <w:rFonts w:ascii="Times New Roman" w:hAnsi="Times New Roman" w:cs="Times New Roman"/>
          <w:sz w:val="24"/>
          <w:szCs w:val="24"/>
        </w:rPr>
      </w:pPr>
      <w:r w:rsidRPr="004C1D06">
        <w:rPr>
          <w:rFonts w:ascii="Times New Roman" w:hAnsi="Times New Roman" w:cs="Times New Roman"/>
          <w:sz w:val="24"/>
          <w:szCs w:val="24"/>
        </w:rPr>
        <w:t>Women in the Medieval Period</w:t>
      </w:r>
    </w:p>
    <w:p w14:paraId="32D806A2" w14:textId="36FD5056" w:rsidR="00A21E6C" w:rsidRDefault="00A21E6C" w:rsidP="00B45258">
      <w:pPr>
        <w:spacing w:line="480" w:lineRule="auto"/>
        <w:jc w:val="center"/>
        <w:rPr>
          <w:rFonts w:ascii="Times New Roman" w:hAnsi="Times New Roman" w:cs="Times New Roman"/>
          <w:sz w:val="24"/>
          <w:szCs w:val="24"/>
        </w:rPr>
      </w:pPr>
    </w:p>
    <w:p w14:paraId="2EFFC4A7" w14:textId="77777777" w:rsidR="00960F37" w:rsidRPr="004C1D06" w:rsidRDefault="00960F37" w:rsidP="00B45258">
      <w:pPr>
        <w:spacing w:line="480" w:lineRule="auto"/>
        <w:jc w:val="center"/>
        <w:rPr>
          <w:rFonts w:ascii="Times New Roman" w:hAnsi="Times New Roman" w:cs="Times New Roman"/>
          <w:sz w:val="24"/>
          <w:szCs w:val="24"/>
        </w:rPr>
      </w:pPr>
    </w:p>
    <w:p w14:paraId="0AC0F3F7" w14:textId="1391C023" w:rsidR="00CA7B15" w:rsidRPr="004C1D06" w:rsidRDefault="00287C3B" w:rsidP="00B45258">
      <w:pPr>
        <w:spacing w:line="480" w:lineRule="auto"/>
        <w:rPr>
          <w:rFonts w:ascii="Times New Roman" w:hAnsi="Times New Roman" w:cs="Times New Roman"/>
          <w:sz w:val="24"/>
          <w:szCs w:val="24"/>
        </w:rPr>
      </w:pPr>
      <w:r w:rsidRPr="004C1D06">
        <w:rPr>
          <w:rFonts w:ascii="Times New Roman" w:hAnsi="Times New Roman" w:cs="Times New Roman"/>
          <w:sz w:val="24"/>
          <w:szCs w:val="24"/>
        </w:rPr>
        <w:tab/>
        <w:t>Women in the Medieval period often face the stereotypical view o</w:t>
      </w:r>
      <w:r w:rsidR="00911993" w:rsidRPr="004C1D06">
        <w:rPr>
          <w:rFonts w:ascii="Times New Roman" w:hAnsi="Times New Roman" w:cs="Times New Roman"/>
          <w:sz w:val="24"/>
          <w:szCs w:val="24"/>
        </w:rPr>
        <w:t>f being</w:t>
      </w:r>
      <w:r w:rsidRPr="004C1D06">
        <w:rPr>
          <w:rFonts w:ascii="Times New Roman" w:hAnsi="Times New Roman" w:cs="Times New Roman"/>
          <w:sz w:val="24"/>
          <w:szCs w:val="24"/>
        </w:rPr>
        <w:t xml:space="preserve"> weak, </w:t>
      </w:r>
      <w:r w:rsidR="001B4FE1" w:rsidRPr="004C1D06">
        <w:rPr>
          <w:rFonts w:ascii="Times New Roman" w:hAnsi="Times New Roman" w:cs="Times New Roman"/>
          <w:sz w:val="24"/>
          <w:szCs w:val="24"/>
        </w:rPr>
        <w:t xml:space="preserve">unnoticed, and having no weight behind their voice. </w:t>
      </w:r>
      <w:r w:rsidR="00E431DB" w:rsidRPr="004C1D06">
        <w:rPr>
          <w:rFonts w:ascii="Times New Roman" w:hAnsi="Times New Roman" w:cs="Times New Roman"/>
          <w:sz w:val="24"/>
          <w:szCs w:val="24"/>
        </w:rPr>
        <w:t>However, a look into the works of writers like Chaucer</w:t>
      </w:r>
      <w:r w:rsidR="00EC0463" w:rsidRPr="004C1D06">
        <w:rPr>
          <w:rFonts w:ascii="Times New Roman" w:hAnsi="Times New Roman" w:cs="Times New Roman"/>
          <w:sz w:val="24"/>
          <w:szCs w:val="24"/>
        </w:rPr>
        <w:t>’s</w:t>
      </w:r>
      <w:r w:rsidR="002F6178" w:rsidRPr="004C1D06">
        <w:rPr>
          <w:rFonts w:ascii="Times New Roman" w:hAnsi="Times New Roman" w:cs="Times New Roman"/>
          <w:sz w:val="24"/>
          <w:szCs w:val="24"/>
        </w:rPr>
        <w:t xml:space="preserve"> </w:t>
      </w:r>
      <w:r w:rsidR="002F6178" w:rsidRPr="004C1D06">
        <w:rPr>
          <w:rFonts w:ascii="Times New Roman" w:hAnsi="Times New Roman" w:cs="Times New Roman"/>
          <w:i/>
          <w:iCs/>
          <w:sz w:val="24"/>
          <w:szCs w:val="24"/>
        </w:rPr>
        <w:t>Wife of Bath’s Tale and Prologue</w:t>
      </w:r>
      <w:r w:rsidR="00EC0463" w:rsidRPr="004C1D06">
        <w:rPr>
          <w:rFonts w:ascii="Times New Roman" w:hAnsi="Times New Roman" w:cs="Times New Roman"/>
          <w:i/>
          <w:iCs/>
          <w:sz w:val="24"/>
          <w:szCs w:val="24"/>
        </w:rPr>
        <w:t xml:space="preserve"> </w:t>
      </w:r>
      <w:r w:rsidR="00E431DB" w:rsidRPr="004C1D06">
        <w:rPr>
          <w:rFonts w:ascii="Times New Roman" w:hAnsi="Times New Roman" w:cs="Times New Roman"/>
          <w:sz w:val="24"/>
          <w:szCs w:val="24"/>
        </w:rPr>
        <w:t xml:space="preserve">sheds light on the roles of women </w:t>
      </w:r>
      <w:r w:rsidR="0024598C" w:rsidRPr="004C1D06">
        <w:rPr>
          <w:rFonts w:ascii="Times New Roman" w:hAnsi="Times New Roman" w:cs="Times New Roman"/>
          <w:sz w:val="24"/>
          <w:szCs w:val="24"/>
        </w:rPr>
        <w:t>in higher ranking, in the courts, and of high social status carrying a significant amount of weight</w:t>
      </w:r>
      <w:r w:rsidR="001F57FD" w:rsidRPr="004C1D06">
        <w:rPr>
          <w:rFonts w:ascii="Times New Roman" w:hAnsi="Times New Roman" w:cs="Times New Roman"/>
          <w:sz w:val="24"/>
          <w:szCs w:val="24"/>
        </w:rPr>
        <w:t xml:space="preserve">. These women carried weight in decision making and </w:t>
      </w:r>
      <w:r w:rsidR="00FA6B7E" w:rsidRPr="004C1D06">
        <w:rPr>
          <w:rFonts w:ascii="Times New Roman" w:hAnsi="Times New Roman" w:cs="Times New Roman"/>
          <w:sz w:val="24"/>
          <w:szCs w:val="24"/>
        </w:rPr>
        <w:t xml:space="preserve">provided a voice of reason in the light of “men’s </w:t>
      </w:r>
      <w:r w:rsidR="00FF6CE7" w:rsidRPr="004C1D06">
        <w:rPr>
          <w:rFonts w:ascii="Times New Roman" w:hAnsi="Times New Roman" w:cs="Times New Roman"/>
          <w:sz w:val="24"/>
          <w:szCs w:val="24"/>
        </w:rPr>
        <w:t xml:space="preserve">business”. </w:t>
      </w:r>
      <w:r w:rsidR="00510871" w:rsidRPr="004C1D06">
        <w:rPr>
          <w:rFonts w:ascii="Times New Roman" w:hAnsi="Times New Roman" w:cs="Times New Roman"/>
          <w:sz w:val="24"/>
          <w:szCs w:val="24"/>
        </w:rPr>
        <w:t>However</w:t>
      </w:r>
      <w:r w:rsidR="006F3914" w:rsidRPr="004C1D06">
        <w:rPr>
          <w:rFonts w:ascii="Times New Roman" w:hAnsi="Times New Roman" w:cs="Times New Roman"/>
          <w:sz w:val="24"/>
          <w:szCs w:val="24"/>
        </w:rPr>
        <w:t>,</w:t>
      </w:r>
      <w:r w:rsidR="00510871" w:rsidRPr="004C1D06">
        <w:rPr>
          <w:rFonts w:ascii="Times New Roman" w:hAnsi="Times New Roman" w:cs="Times New Roman"/>
          <w:sz w:val="24"/>
          <w:szCs w:val="24"/>
        </w:rPr>
        <w:t xml:space="preserve"> these stereotypes can be seen to be apparent when it comes to women that are not in this ranking or </w:t>
      </w:r>
      <w:r w:rsidR="006F3914" w:rsidRPr="004C1D06">
        <w:rPr>
          <w:rFonts w:ascii="Times New Roman" w:hAnsi="Times New Roman" w:cs="Times New Roman"/>
          <w:sz w:val="24"/>
          <w:szCs w:val="24"/>
        </w:rPr>
        <w:t>high social status. Peasant wom</w:t>
      </w:r>
      <w:r w:rsidR="005E51A3" w:rsidRPr="004C1D06">
        <w:rPr>
          <w:rFonts w:ascii="Times New Roman" w:hAnsi="Times New Roman" w:cs="Times New Roman"/>
          <w:sz w:val="24"/>
          <w:szCs w:val="24"/>
        </w:rPr>
        <w:t>e</w:t>
      </w:r>
      <w:r w:rsidR="006F3914" w:rsidRPr="004C1D06">
        <w:rPr>
          <w:rFonts w:ascii="Times New Roman" w:hAnsi="Times New Roman" w:cs="Times New Roman"/>
          <w:sz w:val="24"/>
          <w:szCs w:val="24"/>
        </w:rPr>
        <w:t xml:space="preserve">n take the brunt of being unintelligent, weak, and </w:t>
      </w:r>
      <w:r w:rsidR="008861BC" w:rsidRPr="004C1D06">
        <w:rPr>
          <w:rFonts w:ascii="Times New Roman" w:hAnsi="Times New Roman" w:cs="Times New Roman"/>
          <w:sz w:val="24"/>
          <w:szCs w:val="24"/>
        </w:rPr>
        <w:t xml:space="preserve">to not be trusted. </w:t>
      </w:r>
      <w:r w:rsidR="00F60F4F" w:rsidRPr="004C1D06">
        <w:rPr>
          <w:rFonts w:ascii="Times New Roman" w:hAnsi="Times New Roman" w:cs="Times New Roman"/>
          <w:sz w:val="24"/>
          <w:szCs w:val="24"/>
        </w:rPr>
        <w:t>Because of this, although women will stand up for other women, justice to women in most of these tales can be seen to be lacking</w:t>
      </w:r>
      <w:r w:rsidR="00D0396E" w:rsidRPr="004C1D06">
        <w:rPr>
          <w:rFonts w:ascii="Times New Roman" w:hAnsi="Times New Roman" w:cs="Times New Roman"/>
          <w:sz w:val="24"/>
          <w:szCs w:val="24"/>
        </w:rPr>
        <w:t xml:space="preserve">. Women in the Medieval period are </w:t>
      </w:r>
      <w:r w:rsidR="00937BA8" w:rsidRPr="004C1D06">
        <w:rPr>
          <w:rFonts w:ascii="Times New Roman" w:hAnsi="Times New Roman" w:cs="Times New Roman"/>
          <w:sz w:val="24"/>
          <w:szCs w:val="24"/>
        </w:rPr>
        <w:t xml:space="preserve">oppressed </w:t>
      </w:r>
      <w:r w:rsidR="00E071B6" w:rsidRPr="004C1D06">
        <w:rPr>
          <w:rFonts w:ascii="Times New Roman" w:hAnsi="Times New Roman" w:cs="Times New Roman"/>
          <w:sz w:val="24"/>
          <w:szCs w:val="24"/>
        </w:rPr>
        <w:t>but, in most cases,</w:t>
      </w:r>
      <w:r w:rsidR="00937BA8" w:rsidRPr="004C1D06">
        <w:rPr>
          <w:rFonts w:ascii="Times New Roman" w:hAnsi="Times New Roman" w:cs="Times New Roman"/>
          <w:sz w:val="24"/>
          <w:szCs w:val="24"/>
        </w:rPr>
        <w:t xml:space="preserve"> can be shown to express women of sovereignty, women of reason, and women of </w:t>
      </w:r>
      <w:r w:rsidR="00E071B6" w:rsidRPr="004C1D06">
        <w:rPr>
          <w:rFonts w:ascii="Times New Roman" w:hAnsi="Times New Roman" w:cs="Times New Roman"/>
          <w:sz w:val="24"/>
          <w:szCs w:val="24"/>
        </w:rPr>
        <w:t xml:space="preserve">societal pinpoints. </w:t>
      </w:r>
    </w:p>
    <w:p w14:paraId="5984B1F7" w14:textId="5CC32469" w:rsidR="00E071B6" w:rsidRPr="004C1D06" w:rsidRDefault="00E071B6" w:rsidP="00B45258">
      <w:pPr>
        <w:spacing w:line="480" w:lineRule="auto"/>
        <w:rPr>
          <w:rFonts w:ascii="Times New Roman" w:hAnsi="Times New Roman" w:cs="Times New Roman"/>
          <w:sz w:val="24"/>
          <w:szCs w:val="24"/>
        </w:rPr>
      </w:pPr>
      <w:r w:rsidRPr="004C1D06">
        <w:rPr>
          <w:rFonts w:ascii="Times New Roman" w:hAnsi="Times New Roman" w:cs="Times New Roman"/>
          <w:sz w:val="24"/>
          <w:szCs w:val="24"/>
        </w:rPr>
        <w:tab/>
      </w:r>
      <w:r w:rsidR="0005588C" w:rsidRPr="004C1D06">
        <w:rPr>
          <w:rFonts w:ascii="Times New Roman" w:hAnsi="Times New Roman" w:cs="Times New Roman"/>
          <w:sz w:val="24"/>
          <w:szCs w:val="24"/>
        </w:rPr>
        <w:t xml:space="preserve">Women who did not hold </w:t>
      </w:r>
      <w:r w:rsidR="00D3512C" w:rsidRPr="004C1D06">
        <w:rPr>
          <w:rFonts w:ascii="Times New Roman" w:hAnsi="Times New Roman" w:cs="Times New Roman"/>
          <w:sz w:val="24"/>
          <w:szCs w:val="24"/>
        </w:rPr>
        <w:t>po</w:t>
      </w:r>
      <w:r w:rsidR="00685395" w:rsidRPr="004C1D06">
        <w:rPr>
          <w:rFonts w:ascii="Times New Roman" w:hAnsi="Times New Roman" w:cs="Times New Roman"/>
          <w:sz w:val="24"/>
          <w:szCs w:val="24"/>
        </w:rPr>
        <w:t>sitions of power</w:t>
      </w:r>
      <w:r w:rsidR="005C3868" w:rsidRPr="004C1D06">
        <w:rPr>
          <w:rFonts w:ascii="Times New Roman" w:hAnsi="Times New Roman" w:cs="Times New Roman"/>
          <w:sz w:val="24"/>
          <w:szCs w:val="24"/>
        </w:rPr>
        <w:t xml:space="preserve"> </w:t>
      </w:r>
      <w:r w:rsidR="00851050" w:rsidRPr="004C1D06">
        <w:rPr>
          <w:rFonts w:ascii="Times New Roman" w:hAnsi="Times New Roman" w:cs="Times New Roman"/>
          <w:sz w:val="24"/>
          <w:szCs w:val="24"/>
        </w:rPr>
        <w:t xml:space="preserve">in the Medieval period </w:t>
      </w:r>
      <w:r w:rsidR="001B005C" w:rsidRPr="004C1D06">
        <w:rPr>
          <w:rFonts w:ascii="Times New Roman" w:hAnsi="Times New Roman" w:cs="Times New Roman"/>
          <w:sz w:val="24"/>
          <w:szCs w:val="24"/>
        </w:rPr>
        <w:t xml:space="preserve">were often oppressed and experienced an immense amount of injustice. </w:t>
      </w:r>
      <w:r w:rsidR="004D6516" w:rsidRPr="004C1D06">
        <w:rPr>
          <w:rFonts w:ascii="Times New Roman" w:hAnsi="Times New Roman" w:cs="Times New Roman"/>
          <w:sz w:val="24"/>
          <w:szCs w:val="24"/>
        </w:rPr>
        <w:t xml:space="preserve">In </w:t>
      </w:r>
      <w:r w:rsidR="004D6516" w:rsidRPr="004C1D06">
        <w:rPr>
          <w:rFonts w:ascii="Times New Roman" w:hAnsi="Times New Roman" w:cs="Times New Roman"/>
          <w:i/>
          <w:iCs/>
          <w:sz w:val="24"/>
          <w:szCs w:val="24"/>
        </w:rPr>
        <w:t>Wife of Bath’s Tale and Prologue</w:t>
      </w:r>
      <w:r w:rsidR="004D6516" w:rsidRPr="004C1D06">
        <w:rPr>
          <w:rFonts w:ascii="Times New Roman" w:hAnsi="Times New Roman" w:cs="Times New Roman"/>
          <w:sz w:val="24"/>
          <w:szCs w:val="24"/>
        </w:rPr>
        <w:t xml:space="preserve">, the </w:t>
      </w:r>
      <w:r w:rsidR="00E50F92" w:rsidRPr="004C1D06">
        <w:rPr>
          <w:rFonts w:ascii="Times New Roman" w:hAnsi="Times New Roman" w:cs="Times New Roman"/>
          <w:sz w:val="24"/>
          <w:szCs w:val="24"/>
        </w:rPr>
        <w:t>knight</w:t>
      </w:r>
      <w:r w:rsidR="00EE697B" w:rsidRPr="004C1D06">
        <w:rPr>
          <w:rFonts w:ascii="Times New Roman" w:hAnsi="Times New Roman" w:cs="Times New Roman"/>
          <w:sz w:val="24"/>
          <w:szCs w:val="24"/>
        </w:rPr>
        <w:t xml:space="preserve"> who</w:t>
      </w:r>
      <w:r w:rsidR="00E50F92" w:rsidRPr="004C1D06">
        <w:rPr>
          <w:rFonts w:ascii="Times New Roman" w:hAnsi="Times New Roman" w:cs="Times New Roman"/>
          <w:sz w:val="24"/>
          <w:szCs w:val="24"/>
        </w:rPr>
        <w:t xml:space="preserve"> rape</w:t>
      </w:r>
      <w:r w:rsidR="00E95F7F" w:rsidRPr="004C1D06">
        <w:rPr>
          <w:rFonts w:ascii="Times New Roman" w:hAnsi="Times New Roman" w:cs="Times New Roman"/>
          <w:sz w:val="24"/>
          <w:szCs w:val="24"/>
        </w:rPr>
        <w:t>s</w:t>
      </w:r>
      <w:r w:rsidR="00E50F92" w:rsidRPr="004C1D06">
        <w:rPr>
          <w:rFonts w:ascii="Times New Roman" w:hAnsi="Times New Roman" w:cs="Times New Roman"/>
          <w:sz w:val="24"/>
          <w:szCs w:val="24"/>
        </w:rPr>
        <w:t xml:space="preserve"> an unnamed woman, who from contextual details can be assumed to be someone of lower social status, </w:t>
      </w:r>
      <w:r w:rsidR="00EE697B" w:rsidRPr="004C1D06">
        <w:rPr>
          <w:rFonts w:ascii="Times New Roman" w:hAnsi="Times New Roman" w:cs="Times New Roman"/>
          <w:sz w:val="24"/>
          <w:szCs w:val="24"/>
        </w:rPr>
        <w:t xml:space="preserve">is brought before </w:t>
      </w:r>
      <w:r w:rsidR="007E74F7" w:rsidRPr="004C1D06">
        <w:rPr>
          <w:rFonts w:ascii="Times New Roman" w:hAnsi="Times New Roman" w:cs="Times New Roman"/>
          <w:sz w:val="24"/>
          <w:szCs w:val="24"/>
        </w:rPr>
        <w:t>a court of women to convict him of his crime</w:t>
      </w:r>
      <w:r w:rsidR="0084481F" w:rsidRPr="004C1D06">
        <w:rPr>
          <w:rFonts w:ascii="Times New Roman" w:hAnsi="Times New Roman" w:cs="Times New Roman"/>
          <w:sz w:val="24"/>
          <w:szCs w:val="24"/>
        </w:rPr>
        <w:t>, which was death</w:t>
      </w:r>
      <w:r w:rsidR="009624EC">
        <w:rPr>
          <w:rFonts w:ascii="Times New Roman" w:hAnsi="Times New Roman" w:cs="Times New Roman"/>
          <w:sz w:val="24"/>
          <w:szCs w:val="24"/>
        </w:rPr>
        <w:t>.</w:t>
      </w:r>
      <w:r w:rsidR="009624EC" w:rsidRPr="009624EC">
        <w:t xml:space="preserve"> </w:t>
      </w:r>
      <w:r w:rsidR="009624EC" w:rsidRPr="00106905">
        <w:rPr>
          <w:rFonts w:ascii="Times New Roman" w:hAnsi="Times New Roman" w:cs="Times New Roman"/>
          <w:sz w:val="24"/>
          <w:szCs w:val="24"/>
        </w:rPr>
        <w:t xml:space="preserve">The rape victim is not outright described as a peasant woman but can be inferred by the textual content. Guinevere and the ladies of the court do not reprimand the </w:t>
      </w:r>
      <w:r w:rsidR="009624EC" w:rsidRPr="00106905">
        <w:rPr>
          <w:rFonts w:ascii="Times New Roman" w:hAnsi="Times New Roman" w:cs="Times New Roman"/>
          <w:sz w:val="24"/>
          <w:szCs w:val="24"/>
        </w:rPr>
        <w:lastRenderedPageBreak/>
        <w:t>unnamed knight in his wrongdoings probably because of the social status of the raped woman</w:t>
      </w:r>
      <w:r w:rsidR="00106905">
        <w:rPr>
          <w:rFonts w:ascii="Times New Roman" w:hAnsi="Times New Roman" w:cs="Times New Roman"/>
          <w:sz w:val="24"/>
          <w:szCs w:val="24"/>
        </w:rPr>
        <w:t>,</w:t>
      </w:r>
      <w:r w:rsidR="00F0745A">
        <w:rPr>
          <w:rFonts w:ascii="Times New Roman" w:hAnsi="Times New Roman" w:cs="Times New Roman"/>
          <w:sz w:val="24"/>
          <w:szCs w:val="24"/>
        </w:rPr>
        <w:t xml:space="preserve"> “</w:t>
      </w:r>
      <w:r w:rsidR="00ED446D">
        <w:rPr>
          <w:rFonts w:ascii="Times New Roman" w:hAnsi="Times New Roman" w:cs="Times New Roman"/>
          <w:sz w:val="24"/>
          <w:szCs w:val="24"/>
        </w:rPr>
        <w:t xml:space="preserve">He </w:t>
      </w:r>
      <w:proofErr w:type="spellStart"/>
      <w:r w:rsidR="00ED446D">
        <w:rPr>
          <w:rFonts w:ascii="Times New Roman" w:hAnsi="Times New Roman" w:cs="Times New Roman"/>
          <w:sz w:val="24"/>
          <w:szCs w:val="24"/>
        </w:rPr>
        <w:t>saugh</w:t>
      </w:r>
      <w:proofErr w:type="spellEnd"/>
      <w:r w:rsidR="00ED446D">
        <w:rPr>
          <w:rFonts w:ascii="Times New Roman" w:hAnsi="Times New Roman" w:cs="Times New Roman"/>
          <w:sz w:val="24"/>
          <w:szCs w:val="24"/>
        </w:rPr>
        <w:t xml:space="preserve"> a </w:t>
      </w:r>
      <w:proofErr w:type="spellStart"/>
      <w:r w:rsidR="00ED446D">
        <w:rPr>
          <w:rFonts w:ascii="Times New Roman" w:hAnsi="Times New Roman" w:cs="Times New Roman"/>
          <w:sz w:val="24"/>
          <w:szCs w:val="24"/>
        </w:rPr>
        <w:t>mayde</w:t>
      </w:r>
      <w:proofErr w:type="spellEnd"/>
      <w:r w:rsidR="00ED446D">
        <w:rPr>
          <w:rFonts w:ascii="Times New Roman" w:hAnsi="Times New Roman" w:cs="Times New Roman"/>
          <w:sz w:val="24"/>
          <w:szCs w:val="24"/>
        </w:rPr>
        <w:t xml:space="preserve"> </w:t>
      </w:r>
      <w:proofErr w:type="spellStart"/>
      <w:r w:rsidR="003A2BEC">
        <w:rPr>
          <w:rFonts w:ascii="Times New Roman" w:hAnsi="Times New Roman" w:cs="Times New Roman"/>
          <w:sz w:val="24"/>
          <w:szCs w:val="24"/>
        </w:rPr>
        <w:t>walk</w:t>
      </w:r>
      <w:r w:rsidR="006435A7">
        <w:rPr>
          <w:rFonts w:ascii="Times New Roman" w:hAnsi="Times New Roman" w:cs="Times New Roman"/>
          <w:sz w:val="24"/>
          <w:szCs w:val="24"/>
        </w:rPr>
        <w:t>ynge</w:t>
      </w:r>
      <w:proofErr w:type="spellEnd"/>
      <w:r w:rsidR="006435A7">
        <w:rPr>
          <w:rFonts w:ascii="Times New Roman" w:hAnsi="Times New Roman" w:cs="Times New Roman"/>
          <w:sz w:val="24"/>
          <w:szCs w:val="24"/>
        </w:rPr>
        <w:t xml:space="preserve"> </w:t>
      </w:r>
      <w:proofErr w:type="spellStart"/>
      <w:r w:rsidR="006435A7">
        <w:rPr>
          <w:rFonts w:ascii="Times New Roman" w:hAnsi="Times New Roman" w:cs="Times New Roman"/>
          <w:sz w:val="24"/>
          <w:szCs w:val="24"/>
        </w:rPr>
        <w:t>hym</w:t>
      </w:r>
      <w:proofErr w:type="spellEnd"/>
      <w:r w:rsidR="006435A7">
        <w:rPr>
          <w:rFonts w:ascii="Times New Roman" w:hAnsi="Times New Roman" w:cs="Times New Roman"/>
          <w:sz w:val="24"/>
          <w:szCs w:val="24"/>
        </w:rPr>
        <w:t xml:space="preserve"> biform/Of which </w:t>
      </w:r>
      <w:proofErr w:type="spellStart"/>
      <w:r w:rsidR="006435A7">
        <w:rPr>
          <w:rFonts w:ascii="Times New Roman" w:hAnsi="Times New Roman" w:cs="Times New Roman"/>
          <w:sz w:val="24"/>
          <w:szCs w:val="24"/>
        </w:rPr>
        <w:t>mayde</w:t>
      </w:r>
      <w:proofErr w:type="spellEnd"/>
      <w:r w:rsidR="006435A7">
        <w:rPr>
          <w:rFonts w:ascii="Times New Roman" w:hAnsi="Times New Roman" w:cs="Times New Roman"/>
          <w:sz w:val="24"/>
          <w:szCs w:val="24"/>
        </w:rPr>
        <w:t xml:space="preserve"> anon, </w:t>
      </w:r>
      <w:proofErr w:type="spellStart"/>
      <w:r w:rsidR="006435A7">
        <w:rPr>
          <w:rFonts w:ascii="Times New Roman" w:hAnsi="Times New Roman" w:cs="Times New Roman"/>
          <w:sz w:val="24"/>
          <w:szCs w:val="24"/>
        </w:rPr>
        <w:t>maugree</w:t>
      </w:r>
      <w:proofErr w:type="spellEnd"/>
      <w:r w:rsidR="006435A7">
        <w:rPr>
          <w:rFonts w:ascii="Times New Roman" w:hAnsi="Times New Roman" w:cs="Times New Roman"/>
          <w:sz w:val="24"/>
          <w:szCs w:val="24"/>
        </w:rPr>
        <w:t xml:space="preserve"> </w:t>
      </w:r>
      <w:proofErr w:type="spellStart"/>
      <w:r w:rsidR="006435A7">
        <w:rPr>
          <w:rFonts w:ascii="Times New Roman" w:hAnsi="Times New Roman" w:cs="Times New Roman"/>
          <w:sz w:val="24"/>
          <w:szCs w:val="24"/>
        </w:rPr>
        <w:t>hir</w:t>
      </w:r>
      <w:proofErr w:type="spellEnd"/>
      <w:r w:rsidR="006435A7">
        <w:rPr>
          <w:rFonts w:ascii="Times New Roman" w:hAnsi="Times New Roman" w:cs="Times New Roman"/>
          <w:sz w:val="24"/>
          <w:szCs w:val="24"/>
        </w:rPr>
        <w:t xml:space="preserve"> heed</w:t>
      </w:r>
      <w:r w:rsidR="001325C6">
        <w:rPr>
          <w:rFonts w:ascii="Times New Roman" w:hAnsi="Times New Roman" w:cs="Times New Roman"/>
          <w:sz w:val="24"/>
          <w:szCs w:val="24"/>
        </w:rPr>
        <w:t>,” (Chaucer 508)</w:t>
      </w:r>
      <w:r w:rsidR="007E74F7" w:rsidRPr="004C1D06">
        <w:rPr>
          <w:rFonts w:ascii="Times New Roman" w:hAnsi="Times New Roman" w:cs="Times New Roman"/>
          <w:sz w:val="24"/>
          <w:szCs w:val="24"/>
        </w:rPr>
        <w:t xml:space="preserve">. However, due to the social status of both the raped woman and the knight, </w:t>
      </w:r>
      <w:r w:rsidR="00437D46" w:rsidRPr="004C1D06">
        <w:rPr>
          <w:rFonts w:ascii="Times New Roman" w:hAnsi="Times New Roman" w:cs="Times New Roman"/>
          <w:sz w:val="24"/>
          <w:szCs w:val="24"/>
        </w:rPr>
        <w:t>mercy</w:t>
      </w:r>
      <w:r w:rsidR="00CE19F3" w:rsidRPr="004C1D06">
        <w:rPr>
          <w:rFonts w:ascii="Times New Roman" w:hAnsi="Times New Roman" w:cs="Times New Roman"/>
          <w:sz w:val="24"/>
          <w:szCs w:val="24"/>
        </w:rPr>
        <w:t xml:space="preserve"> is given to the knight </w:t>
      </w:r>
      <w:r w:rsidR="00437D46" w:rsidRPr="004C1D06">
        <w:rPr>
          <w:rFonts w:ascii="Times New Roman" w:hAnsi="Times New Roman" w:cs="Times New Roman"/>
          <w:sz w:val="24"/>
          <w:szCs w:val="24"/>
        </w:rPr>
        <w:t xml:space="preserve">in the form of being given a task that he succeeds in </w:t>
      </w:r>
      <w:r w:rsidR="0072616F" w:rsidRPr="004C1D06">
        <w:rPr>
          <w:rFonts w:ascii="Times New Roman" w:hAnsi="Times New Roman" w:cs="Times New Roman"/>
          <w:sz w:val="24"/>
          <w:szCs w:val="24"/>
        </w:rPr>
        <w:t xml:space="preserve">while the woman is left with injustice to the </w:t>
      </w:r>
      <w:r w:rsidR="00437D46" w:rsidRPr="004C1D06">
        <w:rPr>
          <w:rFonts w:ascii="Times New Roman" w:hAnsi="Times New Roman" w:cs="Times New Roman"/>
          <w:sz w:val="24"/>
          <w:szCs w:val="24"/>
        </w:rPr>
        <w:t xml:space="preserve">horrors that have happened to her. </w:t>
      </w:r>
      <w:r w:rsidR="00626E2C" w:rsidRPr="005C4C6F">
        <w:rPr>
          <w:rFonts w:ascii="Times New Roman" w:hAnsi="Times New Roman" w:cs="Times New Roman"/>
          <w:sz w:val="24"/>
          <w:szCs w:val="24"/>
        </w:rPr>
        <w:t>The rape of the woman and the penalty that the knight serves shows the queen, Guinevere, swayed by the position of the raped woman. Since the woman is not of high ranking, the queen shows mercy to the knight. If the knight had committed such a crime to a woman of status, Guinevere would have been most outraged and the punishment more severe</w:t>
      </w:r>
      <w:r w:rsidR="00626E2C">
        <w:t>.</w:t>
      </w:r>
      <w:r w:rsidR="005C4C6F">
        <w:t xml:space="preserve"> </w:t>
      </w:r>
      <w:r w:rsidR="0084481F" w:rsidRPr="004C1D06">
        <w:rPr>
          <w:rFonts w:ascii="Times New Roman" w:hAnsi="Times New Roman" w:cs="Times New Roman"/>
          <w:sz w:val="24"/>
          <w:szCs w:val="24"/>
        </w:rPr>
        <w:t xml:space="preserve">There is a call to question of why the queen was so merciful and saved a knight that was </w:t>
      </w:r>
      <w:r w:rsidR="000A0013" w:rsidRPr="004C1D06">
        <w:rPr>
          <w:rFonts w:ascii="Times New Roman" w:hAnsi="Times New Roman" w:cs="Times New Roman"/>
          <w:sz w:val="24"/>
          <w:szCs w:val="24"/>
        </w:rPr>
        <w:t>convicted of such a crime, “</w:t>
      </w:r>
      <w:r w:rsidR="00AF5AEF" w:rsidRPr="004C1D06">
        <w:rPr>
          <w:rFonts w:ascii="Times New Roman" w:hAnsi="Times New Roman" w:cs="Times New Roman"/>
          <w:sz w:val="24"/>
          <w:szCs w:val="24"/>
        </w:rPr>
        <w:t xml:space="preserve">If a noble lady had been attacked the queen’s conduct </w:t>
      </w:r>
      <w:r w:rsidR="009D6465" w:rsidRPr="004C1D06">
        <w:rPr>
          <w:rFonts w:ascii="Times New Roman" w:hAnsi="Times New Roman" w:cs="Times New Roman"/>
          <w:sz w:val="24"/>
          <w:szCs w:val="24"/>
        </w:rPr>
        <w:t xml:space="preserve">would have been most outrageous; clearly she was not motivated by the </w:t>
      </w:r>
      <w:r w:rsidR="00F50198" w:rsidRPr="004C1D06">
        <w:rPr>
          <w:rFonts w:ascii="Times New Roman" w:hAnsi="Times New Roman" w:cs="Times New Roman"/>
          <w:sz w:val="24"/>
          <w:szCs w:val="24"/>
        </w:rPr>
        <w:t xml:space="preserve">desire to avenge an affront: in that case she would simply have allowed </w:t>
      </w:r>
      <w:r w:rsidR="00182F01" w:rsidRPr="004C1D06">
        <w:rPr>
          <w:rFonts w:ascii="Times New Roman" w:hAnsi="Times New Roman" w:cs="Times New Roman"/>
          <w:sz w:val="24"/>
          <w:szCs w:val="24"/>
        </w:rPr>
        <w:t>the law of the land to exact the extreme penalty.” (</w:t>
      </w:r>
      <w:proofErr w:type="spellStart"/>
      <w:r w:rsidR="00182F01" w:rsidRPr="004C1D06">
        <w:rPr>
          <w:rFonts w:ascii="Times New Roman" w:hAnsi="Times New Roman" w:cs="Times New Roman"/>
          <w:sz w:val="24"/>
          <w:szCs w:val="24"/>
        </w:rPr>
        <w:t>Huppe</w:t>
      </w:r>
      <w:proofErr w:type="spellEnd"/>
      <w:r w:rsidR="00182F01" w:rsidRPr="004C1D06">
        <w:rPr>
          <w:rFonts w:ascii="Times New Roman" w:hAnsi="Times New Roman" w:cs="Times New Roman"/>
          <w:sz w:val="24"/>
          <w:szCs w:val="24"/>
        </w:rPr>
        <w:t xml:space="preserve"> 379). </w:t>
      </w:r>
      <w:r w:rsidR="00105297" w:rsidRPr="004C1D06">
        <w:rPr>
          <w:rFonts w:ascii="Times New Roman" w:hAnsi="Times New Roman" w:cs="Times New Roman"/>
          <w:sz w:val="24"/>
          <w:szCs w:val="24"/>
        </w:rPr>
        <w:t xml:space="preserve">While women of lower social status were </w:t>
      </w:r>
      <w:r w:rsidR="00D4534C" w:rsidRPr="004C1D06">
        <w:rPr>
          <w:rFonts w:ascii="Times New Roman" w:hAnsi="Times New Roman" w:cs="Times New Roman"/>
          <w:sz w:val="24"/>
          <w:szCs w:val="24"/>
        </w:rPr>
        <w:t>often not given a voice, the women of high social status were held to high expectation</w:t>
      </w:r>
      <w:r w:rsidR="00393B4B" w:rsidRPr="004C1D06">
        <w:rPr>
          <w:rFonts w:ascii="Times New Roman" w:hAnsi="Times New Roman" w:cs="Times New Roman"/>
          <w:sz w:val="24"/>
          <w:szCs w:val="24"/>
        </w:rPr>
        <w:t>s and often faced a double standard against their male counterparts</w:t>
      </w:r>
      <w:r w:rsidR="009653CE" w:rsidRPr="004C1D06">
        <w:rPr>
          <w:rFonts w:ascii="Times New Roman" w:hAnsi="Times New Roman" w:cs="Times New Roman"/>
          <w:sz w:val="24"/>
          <w:szCs w:val="24"/>
        </w:rPr>
        <w:t xml:space="preserve">. </w:t>
      </w:r>
      <w:r w:rsidR="00494EF3" w:rsidRPr="004C1D06">
        <w:rPr>
          <w:rFonts w:ascii="Times New Roman" w:hAnsi="Times New Roman" w:cs="Times New Roman"/>
          <w:sz w:val="24"/>
          <w:szCs w:val="24"/>
        </w:rPr>
        <w:t xml:space="preserve">The adulterous men were tolerated while adulterous women were always punished, “According to Jacques </w:t>
      </w:r>
      <w:proofErr w:type="spellStart"/>
      <w:r w:rsidR="00EC5DFF" w:rsidRPr="004C1D06">
        <w:rPr>
          <w:rFonts w:ascii="Times New Roman" w:hAnsi="Times New Roman" w:cs="Times New Roman"/>
          <w:sz w:val="24"/>
          <w:szCs w:val="24"/>
        </w:rPr>
        <w:t>Rossiaud</w:t>
      </w:r>
      <w:proofErr w:type="spellEnd"/>
      <w:r w:rsidR="00EC5DFF" w:rsidRPr="004C1D06">
        <w:rPr>
          <w:rFonts w:ascii="Times New Roman" w:hAnsi="Times New Roman" w:cs="Times New Roman"/>
          <w:sz w:val="24"/>
          <w:szCs w:val="24"/>
        </w:rPr>
        <w:t>, in Medieval Europe</w:t>
      </w:r>
      <w:r w:rsidR="00E1482D" w:rsidRPr="004C1D06">
        <w:rPr>
          <w:rFonts w:ascii="Times New Roman" w:hAnsi="Times New Roman" w:cs="Times New Roman"/>
          <w:sz w:val="24"/>
          <w:szCs w:val="24"/>
        </w:rPr>
        <w:t xml:space="preserve"> female adultery, and only female adultery ‘was always very rigorously punished</w:t>
      </w:r>
      <w:r w:rsidR="00C56915" w:rsidRPr="004C1D06">
        <w:rPr>
          <w:rFonts w:ascii="Times New Roman" w:hAnsi="Times New Roman" w:cs="Times New Roman"/>
          <w:sz w:val="24"/>
          <w:szCs w:val="24"/>
        </w:rPr>
        <w:t xml:space="preserve">’.” (McDougal 206). </w:t>
      </w:r>
      <w:r w:rsidR="00F62FF2" w:rsidRPr="004C1D06">
        <w:rPr>
          <w:rFonts w:ascii="Times New Roman" w:hAnsi="Times New Roman" w:cs="Times New Roman"/>
          <w:sz w:val="24"/>
          <w:szCs w:val="24"/>
        </w:rPr>
        <w:t xml:space="preserve">The </w:t>
      </w:r>
      <w:r w:rsidR="00DE27BB" w:rsidRPr="004C1D06">
        <w:rPr>
          <w:rFonts w:ascii="Times New Roman" w:hAnsi="Times New Roman" w:cs="Times New Roman"/>
          <w:sz w:val="24"/>
          <w:szCs w:val="24"/>
        </w:rPr>
        <w:t xml:space="preserve">knight of Wife of Bath’s Tale is </w:t>
      </w:r>
      <w:r w:rsidR="00A270F2" w:rsidRPr="004C1D06">
        <w:rPr>
          <w:rFonts w:ascii="Times New Roman" w:hAnsi="Times New Roman" w:cs="Times New Roman"/>
          <w:sz w:val="24"/>
          <w:szCs w:val="24"/>
        </w:rPr>
        <w:t>excused,</w:t>
      </w:r>
      <w:r w:rsidR="00DE27BB" w:rsidRPr="004C1D06">
        <w:rPr>
          <w:rFonts w:ascii="Times New Roman" w:hAnsi="Times New Roman" w:cs="Times New Roman"/>
          <w:sz w:val="24"/>
          <w:szCs w:val="24"/>
        </w:rPr>
        <w:t xml:space="preserve"> and his adulterous ways are tolerated, while </w:t>
      </w:r>
      <w:r w:rsidR="00E848CB" w:rsidRPr="004C1D06">
        <w:rPr>
          <w:rFonts w:ascii="Times New Roman" w:hAnsi="Times New Roman" w:cs="Times New Roman"/>
          <w:sz w:val="24"/>
          <w:szCs w:val="24"/>
        </w:rPr>
        <w:t xml:space="preserve">the raped woman is not punished by any </w:t>
      </w:r>
      <w:r w:rsidR="00A270F2" w:rsidRPr="004C1D06">
        <w:rPr>
          <w:rFonts w:ascii="Times New Roman" w:hAnsi="Times New Roman" w:cs="Times New Roman"/>
          <w:sz w:val="24"/>
          <w:szCs w:val="24"/>
        </w:rPr>
        <w:t>adultery but</w:t>
      </w:r>
      <w:r w:rsidR="00E848CB" w:rsidRPr="004C1D06">
        <w:rPr>
          <w:rFonts w:ascii="Times New Roman" w:hAnsi="Times New Roman" w:cs="Times New Roman"/>
          <w:sz w:val="24"/>
          <w:szCs w:val="24"/>
        </w:rPr>
        <w:t xml:space="preserve"> punished in the form of injustice</w:t>
      </w:r>
      <w:r w:rsidR="00A270F2" w:rsidRPr="004C1D06">
        <w:rPr>
          <w:rFonts w:ascii="Times New Roman" w:hAnsi="Times New Roman" w:cs="Times New Roman"/>
          <w:sz w:val="24"/>
          <w:szCs w:val="24"/>
        </w:rPr>
        <w:t xml:space="preserve"> for the crimes of the knight. </w:t>
      </w:r>
    </w:p>
    <w:p w14:paraId="4955C94A" w14:textId="1DC7F961" w:rsidR="00057042" w:rsidRPr="004C1D06" w:rsidRDefault="00A270F2" w:rsidP="00B45258">
      <w:pPr>
        <w:spacing w:line="480" w:lineRule="auto"/>
        <w:rPr>
          <w:rFonts w:ascii="Times New Roman" w:hAnsi="Times New Roman" w:cs="Times New Roman"/>
          <w:sz w:val="24"/>
          <w:szCs w:val="24"/>
        </w:rPr>
      </w:pPr>
      <w:r w:rsidRPr="004C1D06">
        <w:rPr>
          <w:rFonts w:ascii="Times New Roman" w:hAnsi="Times New Roman" w:cs="Times New Roman"/>
          <w:sz w:val="24"/>
          <w:szCs w:val="24"/>
        </w:rPr>
        <w:tab/>
      </w:r>
      <w:r w:rsidR="009B766A" w:rsidRPr="004C1D06">
        <w:rPr>
          <w:rFonts w:ascii="Times New Roman" w:hAnsi="Times New Roman" w:cs="Times New Roman"/>
          <w:sz w:val="24"/>
          <w:szCs w:val="24"/>
        </w:rPr>
        <w:t xml:space="preserve">On the off-hand, woman that did hold positions of power or had higher social status in the Medieval period </w:t>
      </w:r>
      <w:r w:rsidR="00BC2A0B" w:rsidRPr="004C1D06">
        <w:rPr>
          <w:rFonts w:ascii="Times New Roman" w:hAnsi="Times New Roman" w:cs="Times New Roman"/>
          <w:sz w:val="24"/>
          <w:szCs w:val="24"/>
        </w:rPr>
        <w:t xml:space="preserve">can be described as often the voice of reason among </w:t>
      </w:r>
      <w:r w:rsidR="00A43D72" w:rsidRPr="004C1D06">
        <w:rPr>
          <w:rFonts w:ascii="Times New Roman" w:hAnsi="Times New Roman" w:cs="Times New Roman"/>
          <w:sz w:val="24"/>
          <w:szCs w:val="24"/>
        </w:rPr>
        <w:t>her male counterparts.</w:t>
      </w:r>
      <w:r w:rsidR="00894C8C" w:rsidRPr="004C1D06">
        <w:rPr>
          <w:rFonts w:ascii="Times New Roman" w:hAnsi="Times New Roman" w:cs="Times New Roman"/>
          <w:sz w:val="24"/>
          <w:szCs w:val="24"/>
        </w:rPr>
        <w:t xml:space="preserve"> For example, </w:t>
      </w:r>
      <w:r w:rsidR="004A5F05" w:rsidRPr="004C1D06">
        <w:rPr>
          <w:rFonts w:ascii="Times New Roman" w:hAnsi="Times New Roman" w:cs="Times New Roman"/>
          <w:sz w:val="24"/>
          <w:szCs w:val="24"/>
        </w:rPr>
        <w:t>t</w:t>
      </w:r>
      <w:r w:rsidR="00894C8C" w:rsidRPr="004C1D06">
        <w:rPr>
          <w:rFonts w:ascii="Times New Roman" w:hAnsi="Times New Roman" w:cs="Times New Roman"/>
          <w:sz w:val="24"/>
          <w:szCs w:val="24"/>
        </w:rPr>
        <w:t xml:space="preserve">he female characters in </w:t>
      </w:r>
      <w:proofErr w:type="spellStart"/>
      <w:r w:rsidR="00894C8C" w:rsidRPr="004C1D06">
        <w:rPr>
          <w:rFonts w:ascii="Times New Roman" w:hAnsi="Times New Roman" w:cs="Times New Roman"/>
          <w:sz w:val="24"/>
          <w:szCs w:val="24"/>
        </w:rPr>
        <w:t>Willehalm</w:t>
      </w:r>
      <w:proofErr w:type="spellEnd"/>
      <w:r w:rsidR="00894C8C" w:rsidRPr="004C1D06">
        <w:rPr>
          <w:rFonts w:ascii="Times New Roman" w:hAnsi="Times New Roman" w:cs="Times New Roman"/>
          <w:sz w:val="24"/>
          <w:szCs w:val="24"/>
        </w:rPr>
        <w:t xml:space="preserve"> are important to the story and to the outcomes </w:t>
      </w:r>
      <w:r w:rsidR="00894C8C" w:rsidRPr="004C1D06">
        <w:rPr>
          <w:rFonts w:ascii="Times New Roman" w:hAnsi="Times New Roman" w:cs="Times New Roman"/>
          <w:sz w:val="24"/>
          <w:szCs w:val="24"/>
        </w:rPr>
        <w:lastRenderedPageBreak/>
        <w:t xml:space="preserve">of all the men’s fates. Unlike the average thought of woman being an object that only have use of their bodies for influence over men, these women have voices. All the women of </w:t>
      </w:r>
      <w:proofErr w:type="spellStart"/>
      <w:r w:rsidR="00894C8C" w:rsidRPr="004C1D06">
        <w:rPr>
          <w:rFonts w:ascii="Times New Roman" w:hAnsi="Times New Roman" w:cs="Times New Roman"/>
          <w:sz w:val="24"/>
          <w:szCs w:val="24"/>
        </w:rPr>
        <w:t>Willehalm</w:t>
      </w:r>
      <w:proofErr w:type="spellEnd"/>
      <w:r w:rsidR="00894C8C" w:rsidRPr="004C1D06">
        <w:rPr>
          <w:rFonts w:ascii="Times New Roman" w:hAnsi="Times New Roman" w:cs="Times New Roman"/>
          <w:sz w:val="24"/>
          <w:szCs w:val="24"/>
        </w:rPr>
        <w:t xml:space="preserve"> are of noble birth and hold positions of power, are the voice of negotiation, and mediators of conflict. The woman also holds strong roles between their lords, husbands, and brothers</w:t>
      </w:r>
      <w:r w:rsidR="004A5F05" w:rsidRPr="004C1D06">
        <w:rPr>
          <w:rFonts w:ascii="Times New Roman" w:hAnsi="Times New Roman" w:cs="Times New Roman"/>
          <w:sz w:val="24"/>
          <w:szCs w:val="24"/>
        </w:rPr>
        <w:t xml:space="preserve"> (Bennett</w:t>
      </w:r>
      <w:r w:rsidR="00433A03" w:rsidRPr="004C1D06">
        <w:rPr>
          <w:rFonts w:ascii="Times New Roman" w:hAnsi="Times New Roman" w:cs="Times New Roman"/>
          <w:sz w:val="24"/>
          <w:szCs w:val="24"/>
        </w:rPr>
        <w:t xml:space="preserve">). </w:t>
      </w:r>
      <w:r w:rsidR="00A43D72" w:rsidRPr="004C1D06">
        <w:rPr>
          <w:rFonts w:ascii="Times New Roman" w:hAnsi="Times New Roman" w:cs="Times New Roman"/>
          <w:sz w:val="24"/>
          <w:szCs w:val="24"/>
        </w:rPr>
        <w:t xml:space="preserve">The court that the knight was </w:t>
      </w:r>
      <w:r w:rsidR="002C69DD" w:rsidRPr="004C1D06">
        <w:rPr>
          <w:rFonts w:ascii="Times New Roman" w:hAnsi="Times New Roman" w:cs="Times New Roman"/>
          <w:sz w:val="24"/>
          <w:szCs w:val="24"/>
        </w:rPr>
        <w:t xml:space="preserve">tried by was a court of woman, that were to decide his fate of his crime. As previously stated, </w:t>
      </w:r>
      <w:r w:rsidR="00BB2D9D" w:rsidRPr="004C1D06">
        <w:rPr>
          <w:rFonts w:ascii="Times New Roman" w:hAnsi="Times New Roman" w:cs="Times New Roman"/>
          <w:sz w:val="24"/>
          <w:szCs w:val="24"/>
        </w:rPr>
        <w:t>it is assumed the raped woman was of lower social status/a peasant</w:t>
      </w:r>
      <w:r w:rsidR="00BA240F" w:rsidRPr="004C1D06">
        <w:rPr>
          <w:rFonts w:ascii="Times New Roman" w:hAnsi="Times New Roman" w:cs="Times New Roman"/>
          <w:sz w:val="24"/>
          <w:szCs w:val="24"/>
        </w:rPr>
        <w:t xml:space="preserve"> and there is no motivation by </w:t>
      </w:r>
      <w:r w:rsidR="001825B8" w:rsidRPr="004C1D06">
        <w:rPr>
          <w:rFonts w:ascii="Times New Roman" w:hAnsi="Times New Roman" w:cs="Times New Roman"/>
          <w:sz w:val="24"/>
          <w:szCs w:val="24"/>
        </w:rPr>
        <w:t>the queen or her subjects of the court to avenge someone of their levels</w:t>
      </w:r>
      <w:r w:rsidR="0096018B">
        <w:rPr>
          <w:rFonts w:ascii="Times New Roman" w:hAnsi="Times New Roman" w:cs="Times New Roman"/>
          <w:sz w:val="24"/>
          <w:szCs w:val="24"/>
        </w:rPr>
        <w:t xml:space="preserve">. </w:t>
      </w:r>
      <w:r w:rsidR="0096018B" w:rsidRPr="00857CE4">
        <w:rPr>
          <w:rFonts w:ascii="Times New Roman" w:hAnsi="Times New Roman" w:cs="Times New Roman"/>
          <w:sz w:val="24"/>
          <w:szCs w:val="24"/>
        </w:rPr>
        <w:t>The court system in “The Assembly of Ladies” is a utopian court system of the best form of law and order. The gender of the court describes fantasy or and idealization and is noteworthy. However, it questions the capability of the royal court to establish justice to all petitioners.</w:t>
      </w:r>
      <w:r w:rsidR="00B30D02" w:rsidRPr="004C1D06">
        <w:rPr>
          <w:rFonts w:ascii="Times New Roman" w:hAnsi="Times New Roman" w:cs="Times New Roman"/>
          <w:sz w:val="24"/>
          <w:szCs w:val="24"/>
        </w:rPr>
        <w:t xml:space="preserve"> “Furthermore, </w:t>
      </w:r>
      <w:r w:rsidR="00495A14" w:rsidRPr="004C1D06">
        <w:rPr>
          <w:rFonts w:ascii="Times New Roman" w:hAnsi="Times New Roman" w:cs="Times New Roman"/>
          <w:sz w:val="24"/>
          <w:szCs w:val="24"/>
        </w:rPr>
        <w:t>Loyalty’s</w:t>
      </w:r>
      <w:r w:rsidR="005B5B63" w:rsidRPr="004C1D06">
        <w:rPr>
          <w:rFonts w:ascii="Times New Roman" w:hAnsi="Times New Roman" w:cs="Times New Roman"/>
          <w:sz w:val="24"/>
          <w:szCs w:val="24"/>
        </w:rPr>
        <w:t xml:space="preserve"> postponement of her verdict at the end of the poem shows that even a court run by the best officers is unable to assure justice for all petitioners. This disjunction calls into question the royal court’s ability to dispense justice at all.” (</w:t>
      </w:r>
      <w:r w:rsidR="00A21E6C" w:rsidRPr="004C1D06">
        <w:rPr>
          <w:rFonts w:ascii="Times New Roman" w:hAnsi="Times New Roman" w:cs="Times New Roman"/>
          <w:sz w:val="24"/>
          <w:szCs w:val="24"/>
        </w:rPr>
        <w:t xml:space="preserve">Wendy 21). </w:t>
      </w:r>
      <w:r w:rsidR="00AD4B58" w:rsidRPr="004C1D06">
        <w:rPr>
          <w:rFonts w:ascii="Times New Roman" w:hAnsi="Times New Roman" w:cs="Times New Roman"/>
          <w:sz w:val="24"/>
          <w:szCs w:val="24"/>
        </w:rPr>
        <w:t xml:space="preserve">Although these women in power are voices of reason and decision making, </w:t>
      </w:r>
      <w:r w:rsidR="00617EA5" w:rsidRPr="004C1D06">
        <w:rPr>
          <w:rFonts w:ascii="Times New Roman" w:hAnsi="Times New Roman" w:cs="Times New Roman"/>
          <w:sz w:val="24"/>
          <w:szCs w:val="24"/>
        </w:rPr>
        <w:t xml:space="preserve">they are only as reliable and </w:t>
      </w:r>
      <w:r w:rsidR="00C006B6" w:rsidRPr="004C1D06">
        <w:rPr>
          <w:rFonts w:ascii="Times New Roman" w:hAnsi="Times New Roman" w:cs="Times New Roman"/>
          <w:sz w:val="24"/>
          <w:szCs w:val="24"/>
        </w:rPr>
        <w:t xml:space="preserve">just in their actions if she fulfils the expectations of her male counterpart, “She is ‘true’ </w:t>
      </w:r>
      <w:r w:rsidR="001B7564" w:rsidRPr="004C1D06">
        <w:rPr>
          <w:rFonts w:ascii="Times New Roman" w:hAnsi="Times New Roman" w:cs="Times New Roman"/>
          <w:sz w:val="24"/>
          <w:szCs w:val="24"/>
        </w:rPr>
        <w:t>or ‘false’ insofar as she fulfils the expectations</w:t>
      </w:r>
      <w:r w:rsidR="000342EA" w:rsidRPr="004C1D06">
        <w:rPr>
          <w:rFonts w:ascii="Times New Roman" w:hAnsi="Times New Roman" w:cs="Times New Roman"/>
          <w:sz w:val="24"/>
          <w:szCs w:val="24"/>
        </w:rPr>
        <w:t xml:space="preserve"> of her lover, who articulates the expectations of her society in general.” (</w:t>
      </w:r>
      <w:r w:rsidR="00AF3206" w:rsidRPr="004C1D06">
        <w:rPr>
          <w:rFonts w:ascii="Times New Roman" w:hAnsi="Times New Roman" w:cs="Times New Roman"/>
          <w:sz w:val="24"/>
          <w:szCs w:val="24"/>
        </w:rPr>
        <w:t xml:space="preserve">Stephen 88). </w:t>
      </w:r>
      <w:r w:rsidR="00617539" w:rsidRPr="004C1D06">
        <w:rPr>
          <w:rFonts w:ascii="Times New Roman" w:hAnsi="Times New Roman" w:cs="Times New Roman"/>
          <w:sz w:val="24"/>
          <w:szCs w:val="24"/>
        </w:rPr>
        <w:t xml:space="preserve">The </w:t>
      </w:r>
      <w:r w:rsidR="00743836" w:rsidRPr="004C1D06">
        <w:rPr>
          <w:rFonts w:ascii="Times New Roman" w:hAnsi="Times New Roman" w:cs="Times New Roman"/>
          <w:sz w:val="24"/>
          <w:szCs w:val="24"/>
        </w:rPr>
        <w:t xml:space="preserve">queen of The Wife of Bath’s Tale can be seen to hold the power of holding the knight’s </w:t>
      </w:r>
      <w:r w:rsidR="005B54F7" w:rsidRPr="004C1D06">
        <w:rPr>
          <w:rFonts w:ascii="Times New Roman" w:hAnsi="Times New Roman" w:cs="Times New Roman"/>
          <w:sz w:val="24"/>
          <w:szCs w:val="24"/>
        </w:rPr>
        <w:t xml:space="preserve">conviction in her hands, “I </w:t>
      </w:r>
      <w:proofErr w:type="spellStart"/>
      <w:r w:rsidR="005B54F7" w:rsidRPr="004C1D06">
        <w:rPr>
          <w:rFonts w:ascii="Times New Roman" w:hAnsi="Times New Roman" w:cs="Times New Roman"/>
          <w:sz w:val="24"/>
          <w:szCs w:val="24"/>
        </w:rPr>
        <w:t>grante</w:t>
      </w:r>
      <w:proofErr w:type="spellEnd"/>
      <w:r w:rsidR="005B54F7" w:rsidRPr="004C1D06">
        <w:rPr>
          <w:rFonts w:ascii="Times New Roman" w:hAnsi="Times New Roman" w:cs="Times New Roman"/>
          <w:sz w:val="24"/>
          <w:szCs w:val="24"/>
        </w:rPr>
        <w:t xml:space="preserve"> thee </w:t>
      </w:r>
      <w:proofErr w:type="spellStart"/>
      <w:r w:rsidR="005B54F7" w:rsidRPr="004C1D06">
        <w:rPr>
          <w:rFonts w:ascii="Times New Roman" w:hAnsi="Times New Roman" w:cs="Times New Roman"/>
          <w:sz w:val="24"/>
          <w:szCs w:val="24"/>
        </w:rPr>
        <w:t>lyf</w:t>
      </w:r>
      <w:proofErr w:type="spellEnd"/>
      <w:r w:rsidR="005B54F7" w:rsidRPr="004C1D06">
        <w:rPr>
          <w:rFonts w:ascii="Times New Roman" w:hAnsi="Times New Roman" w:cs="Times New Roman"/>
          <w:sz w:val="24"/>
          <w:szCs w:val="24"/>
        </w:rPr>
        <w:t xml:space="preserve"> if thou</w:t>
      </w:r>
      <w:r w:rsidR="004B4746" w:rsidRPr="004C1D06">
        <w:rPr>
          <w:rFonts w:ascii="Times New Roman" w:hAnsi="Times New Roman" w:cs="Times New Roman"/>
          <w:sz w:val="24"/>
          <w:szCs w:val="24"/>
        </w:rPr>
        <w:t xml:space="preserve"> </w:t>
      </w:r>
      <w:proofErr w:type="spellStart"/>
      <w:r w:rsidR="004B4746" w:rsidRPr="004C1D06">
        <w:rPr>
          <w:rFonts w:ascii="Times New Roman" w:hAnsi="Times New Roman" w:cs="Times New Roman"/>
          <w:sz w:val="24"/>
          <w:szCs w:val="24"/>
        </w:rPr>
        <w:t>kanst</w:t>
      </w:r>
      <w:proofErr w:type="spellEnd"/>
      <w:r w:rsidR="004B4746" w:rsidRPr="004C1D06">
        <w:rPr>
          <w:rFonts w:ascii="Times New Roman" w:hAnsi="Times New Roman" w:cs="Times New Roman"/>
          <w:sz w:val="24"/>
          <w:szCs w:val="24"/>
        </w:rPr>
        <w:t xml:space="preserve"> </w:t>
      </w:r>
      <w:proofErr w:type="spellStart"/>
      <w:r w:rsidR="004B4746" w:rsidRPr="004C1D06">
        <w:rPr>
          <w:rFonts w:ascii="Times New Roman" w:hAnsi="Times New Roman" w:cs="Times New Roman"/>
          <w:sz w:val="24"/>
          <w:szCs w:val="24"/>
        </w:rPr>
        <w:t>tellen</w:t>
      </w:r>
      <w:proofErr w:type="spellEnd"/>
      <w:r w:rsidR="004B4746" w:rsidRPr="004C1D06">
        <w:rPr>
          <w:rFonts w:ascii="Times New Roman" w:hAnsi="Times New Roman" w:cs="Times New Roman"/>
          <w:sz w:val="24"/>
          <w:szCs w:val="24"/>
        </w:rPr>
        <w:t xml:space="preserve"> me/What </w:t>
      </w:r>
      <w:proofErr w:type="spellStart"/>
      <w:r w:rsidR="004B4746" w:rsidRPr="004C1D06">
        <w:rPr>
          <w:rFonts w:ascii="Times New Roman" w:hAnsi="Times New Roman" w:cs="Times New Roman"/>
          <w:sz w:val="24"/>
          <w:szCs w:val="24"/>
        </w:rPr>
        <w:t>thyng</w:t>
      </w:r>
      <w:proofErr w:type="spellEnd"/>
      <w:r w:rsidR="004B4746" w:rsidRPr="004C1D06">
        <w:rPr>
          <w:rFonts w:ascii="Times New Roman" w:hAnsi="Times New Roman" w:cs="Times New Roman"/>
          <w:sz w:val="24"/>
          <w:szCs w:val="24"/>
        </w:rPr>
        <w:t xml:space="preserve"> is it that women </w:t>
      </w:r>
      <w:proofErr w:type="spellStart"/>
      <w:r w:rsidR="004B4746" w:rsidRPr="004C1D06">
        <w:rPr>
          <w:rFonts w:ascii="Times New Roman" w:hAnsi="Times New Roman" w:cs="Times New Roman"/>
          <w:sz w:val="24"/>
          <w:szCs w:val="24"/>
        </w:rPr>
        <w:t>moost</w:t>
      </w:r>
      <w:proofErr w:type="spellEnd"/>
      <w:r w:rsidR="004B4746" w:rsidRPr="004C1D06">
        <w:rPr>
          <w:rFonts w:ascii="Times New Roman" w:hAnsi="Times New Roman" w:cs="Times New Roman"/>
          <w:sz w:val="24"/>
          <w:szCs w:val="24"/>
        </w:rPr>
        <w:t xml:space="preserve"> </w:t>
      </w:r>
      <w:proofErr w:type="spellStart"/>
      <w:r w:rsidR="004B4746" w:rsidRPr="004C1D06">
        <w:rPr>
          <w:rFonts w:ascii="Times New Roman" w:hAnsi="Times New Roman" w:cs="Times New Roman"/>
          <w:sz w:val="24"/>
          <w:szCs w:val="24"/>
        </w:rPr>
        <w:t>desiren</w:t>
      </w:r>
      <w:proofErr w:type="spellEnd"/>
      <w:r w:rsidR="004B4746" w:rsidRPr="004C1D06">
        <w:rPr>
          <w:rFonts w:ascii="Times New Roman" w:hAnsi="Times New Roman" w:cs="Times New Roman"/>
          <w:sz w:val="24"/>
          <w:szCs w:val="24"/>
        </w:rPr>
        <w:t xml:space="preserve">.” (Chaucer 508). </w:t>
      </w:r>
      <w:r w:rsidR="00653431" w:rsidRPr="004C1D06">
        <w:rPr>
          <w:rFonts w:ascii="Times New Roman" w:hAnsi="Times New Roman" w:cs="Times New Roman"/>
          <w:sz w:val="24"/>
          <w:szCs w:val="24"/>
        </w:rPr>
        <w:t xml:space="preserve">While the raped woman of </w:t>
      </w:r>
      <w:r w:rsidR="00DC61D7" w:rsidRPr="004C1D06">
        <w:rPr>
          <w:rFonts w:ascii="Times New Roman" w:hAnsi="Times New Roman" w:cs="Times New Roman"/>
          <w:sz w:val="24"/>
          <w:szCs w:val="24"/>
        </w:rPr>
        <w:t xml:space="preserve">Bath’s Tale seeks justice with the king, the queen and her court are responsible for the </w:t>
      </w:r>
      <w:r w:rsidR="00C25811" w:rsidRPr="004C1D06">
        <w:rPr>
          <w:rFonts w:ascii="Times New Roman" w:hAnsi="Times New Roman" w:cs="Times New Roman"/>
          <w:sz w:val="24"/>
          <w:szCs w:val="24"/>
        </w:rPr>
        <w:t>conviction of the knight</w:t>
      </w:r>
      <w:r w:rsidR="00103625" w:rsidRPr="004C1D06">
        <w:rPr>
          <w:rFonts w:ascii="Times New Roman" w:hAnsi="Times New Roman" w:cs="Times New Roman"/>
          <w:sz w:val="24"/>
          <w:szCs w:val="24"/>
        </w:rPr>
        <w:t xml:space="preserve"> and can only be as </w:t>
      </w:r>
      <w:r w:rsidR="00057042" w:rsidRPr="004C1D06">
        <w:rPr>
          <w:rFonts w:ascii="Times New Roman" w:hAnsi="Times New Roman" w:cs="Times New Roman"/>
          <w:sz w:val="24"/>
          <w:szCs w:val="24"/>
        </w:rPr>
        <w:t xml:space="preserve">convicting as her male counterparts would expect of her to be. </w:t>
      </w:r>
    </w:p>
    <w:p w14:paraId="114840A8" w14:textId="743858A7" w:rsidR="00A21E6C" w:rsidRPr="004C1D06" w:rsidRDefault="00057042" w:rsidP="00B45258">
      <w:pPr>
        <w:spacing w:line="480" w:lineRule="auto"/>
        <w:rPr>
          <w:rFonts w:ascii="Times New Roman" w:hAnsi="Times New Roman" w:cs="Times New Roman"/>
          <w:sz w:val="24"/>
          <w:szCs w:val="24"/>
        </w:rPr>
      </w:pPr>
      <w:r w:rsidRPr="004C1D06">
        <w:rPr>
          <w:rFonts w:ascii="Times New Roman" w:hAnsi="Times New Roman" w:cs="Times New Roman"/>
          <w:sz w:val="24"/>
          <w:szCs w:val="24"/>
        </w:rPr>
        <w:lastRenderedPageBreak/>
        <w:tab/>
      </w:r>
      <w:r w:rsidR="00DD2E65" w:rsidRPr="004C1D06">
        <w:rPr>
          <w:rFonts w:ascii="Times New Roman" w:hAnsi="Times New Roman" w:cs="Times New Roman"/>
          <w:sz w:val="24"/>
          <w:szCs w:val="24"/>
        </w:rPr>
        <w:t>A woman’s</w:t>
      </w:r>
      <w:r w:rsidR="008A162A" w:rsidRPr="004C1D06">
        <w:rPr>
          <w:rFonts w:ascii="Times New Roman" w:hAnsi="Times New Roman" w:cs="Times New Roman"/>
          <w:sz w:val="24"/>
          <w:szCs w:val="24"/>
        </w:rPr>
        <w:t xml:space="preserve"> sovereignty in high social status </w:t>
      </w:r>
      <w:r w:rsidR="00341F76" w:rsidRPr="004C1D06">
        <w:rPr>
          <w:rFonts w:ascii="Times New Roman" w:hAnsi="Times New Roman" w:cs="Times New Roman"/>
          <w:sz w:val="24"/>
          <w:szCs w:val="24"/>
        </w:rPr>
        <w:t xml:space="preserve">is a </w:t>
      </w:r>
      <w:r w:rsidR="00EC48DB" w:rsidRPr="004C1D06">
        <w:rPr>
          <w:rFonts w:ascii="Times New Roman" w:hAnsi="Times New Roman" w:cs="Times New Roman"/>
          <w:sz w:val="24"/>
          <w:szCs w:val="24"/>
        </w:rPr>
        <w:t>force</w:t>
      </w:r>
      <w:r w:rsidR="00341F76" w:rsidRPr="004C1D06">
        <w:rPr>
          <w:rFonts w:ascii="Times New Roman" w:hAnsi="Times New Roman" w:cs="Times New Roman"/>
          <w:sz w:val="24"/>
          <w:szCs w:val="24"/>
        </w:rPr>
        <w:t xml:space="preserve"> in the eyes of worldly power and </w:t>
      </w:r>
      <w:r w:rsidR="00C9109B" w:rsidRPr="004C1D06">
        <w:rPr>
          <w:rFonts w:ascii="Times New Roman" w:hAnsi="Times New Roman" w:cs="Times New Roman"/>
          <w:sz w:val="24"/>
          <w:szCs w:val="24"/>
        </w:rPr>
        <w:t>often</w:t>
      </w:r>
      <w:r w:rsidR="00A27E34" w:rsidRPr="004C1D06">
        <w:rPr>
          <w:rFonts w:ascii="Times New Roman" w:hAnsi="Times New Roman" w:cs="Times New Roman"/>
          <w:sz w:val="24"/>
          <w:szCs w:val="24"/>
        </w:rPr>
        <w:t xml:space="preserve"> </w:t>
      </w:r>
      <w:r w:rsidR="00341F76" w:rsidRPr="004C1D06">
        <w:rPr>
          <w:rFonts w:ascii="Times New Roman" w:hAnsi="Times New Roman" w:cs="Times New Roman"/>
          <w:sz w:val="24"/>
          <w:szCs w:val="24"/>
        </w:rPr>
        <w:t xml:space="preserve">trumps law and order. </w:t>
      </w:r>
      <w:r w:rsidR="00C9109B" w:rsidRPr="004C1D06">
        <w:rPr>
          <w:rFonts w:ascii="Times New Roman" w:hAnsi="Times New Roman" w:cs="Times New Roman"/>
          <w:sz w:val="24"/>
          <w:szCs w:val="24"/>
        </w:rPr>
        <w:t xml:space="preserve">For example, </w:t>
      </w:r>
      <w:r w:rsidR="00D210F1" w:rsidRPr="004C1D06">
        <w:rPr>
          <w:rFonts w:ascii="Times New Roman" w:hAnsi="Times New Roman" w:cs="Times New Roman"/>
          <w:sz w:val="24"/>
          <w:szCs w:val="24"/>
        </w:rPr>
        <w:t xml:space="preserve">the </w:t>
      </w:r>
      <w:r w:rsidR="009A63DC" w:rsidRPr="004C1D06">
        <w:rPr>
          <w:rFonts w:ascii="Times New Roman" w:hAnsi="Times New Roman" w:cs="Times New Roman"/>
          <w:sz w:val="24"/>
          <w:szCs w:val="24"/>
        </w:rPr>
        <w:t xml:space="preserve">in </w:t>
      </w:r>
      <w:r w:rsidR="00D210F1" w:rsidRPr="004C1D06">
        <w:rPr>
          <w:rFonts w:ascii="Times New Roman" w:hAnsi="Times New Roman" w:cs="Times New Roman"/>
          <w:sz w:val="24"/>
          <w:szCs w:val="24"/>
        </w:rPr>
        <w:t>Lincolnshire’s Guild</w:t>
      </w:r>
      <w:r w:rsidR="009A63DC" w:rsidRPr="004C1D06">
        <w:rPr>
          <w:rFonts w:ascii="Times New Roman" w:hAnsi="Times New Roman" w:cs="Times New Roman"/>
          <w:sz w:val="24"/>
          <w:szCs w:val="24"/>
        </w:rPr>
        <w:t>,</w:t>
      </w:r>
      <w:r w:rsidR="00D210F1" w:rsidRPr="004C1D06">
        <w:rPr>
          <w:rFonts w:ascii="Times New Roman" w:hAnsi="Times New Roman" w:cs="Times New Roman"/>
          <w:sz w:val="24"/>
          <w:szCs w:val="24"/>
        </w:rPr>
        <w:t xml:space="preserve"> </w:t>
      </w:r>
      <w:r w:rsidR="009A63DC" w:rsidRPr="004C1D06">
        <w:rPr>
          <w:rFonts w:ascii="Times New Roman" w:hAnsi="Times New Roman" w:cs="Times New Roman"/>
          <w:sz w:val="24"/>
          <w:szCs w:val="24"/>
        </w:rPr>
        <w:t>w</w:t>
      </w:r>
      <w:r w:rsidR="00C561D4" w:rsidRPr="004C1D06">
        <w:rPr>
          <w:rFonts w:ascii="Times New Roman" w:hAnsi="Times New Roman" w:cs="Times New Roman"/>
          <w:sz w:val="24"/>
          <w:szCs w:val="24"/>
        </w:rPr>
        <w:t xml:space="preserve">omen </w:t>
      </w:r>
      <w:r w:rsidR="00C561D4" w:rsidRPr="004C1D06">
        <w:rPr>
          <w:rFonts w:ascii="Times New Roman" w:hAnsi="Times New Roman" w:cs="Times New Roman"/>
          <w:sz w:val="24"/>
          <w:szCs w:val="24"/>
        </w:rPr>
        <w:t>could</w:t>
      </w:r>
      <w:r w:rsidR="00C561D4" w:rsidRPr="004C1D06">
        <w:rPr>
          <w:rFonts w:ascii="Times New Roman" w:hAnsi="Times New Roman" w:cs="Times New Roman"/>
          <w:sz w:val="24"/>
          <w:szCs w:val="24"/>
        </w:rPr>
        <w:t xml:space="preserve"> take part in the guild independently and freely. They were able to partake in electing officials, feasts, and meetings. However, there was an expectation the women followed the strict rules of the guild for allowance in, never holding an official position</w:t>
      </w:r>
      <w:r w:rsidR="00C561D4" w:rsidRPr="004C1D06">
        <w:rPr>
          <w:rFonts w:ascii="Times New Roman" w:hAnsi="Times New Roman" w:cs="Times New Roman"/>
          <w:sz w:val="24"/>
          <w:szCs w:val="24"/>
        </w:rPr>
        <w:t xml:space="preserve"> (</w:t>
      </w:r>
      <w:r w:rsidR="00074C8A" w:rsidRPr="004C1D06">
        <w:rPr>
          <w:rFonts w:ascii="Times New Roman" w:hAnsi="Times New Roman" w:cs="Times New Roman"/>
          <w:sz w:val="24"/>
          <w:szCs w:val="24"/>
        </w:rPr>
        <w:t xml:space="preserve">Royal Holloway, University of London). </w:t>
      </w:r>
      <w:r w:rsidR="00BA7ACD">
        <w:rPr>
          <w:rFonts w:ascii="Times New Roman" w:hAnsi="Times New Roman" w:cs="Times New Roman"/>
          <w:sz w:val="24"/>
          <w:szCs w:val="24"/>
        </w:rPr>
        <w:t xml:space="preserve">These women were able to be free and independent but had to be held to the expectations of woman in the eyes of a man. </w:t>
      </w:r>
      <w:r w:rsidR="00BC1B0B" w:rsidRPr="004C1D06">
        <w:rPr>
          <w:rFonts w:ascii="Times New Roman" w:hAnsi="Times New Roman" w:cs="Times New Roman"/>
          <w:sz w:val="24"/>
          <w:szCs w:val="24"/>
        </w:rPr>
        <w:t xml:space="preserve">Moreover, a poem </w:t>
      </w:r>
      <w:r w:rsidR="00857CE4">
        <w:rPr>
          <w:rFonts w:ascii="Times New Roman" w:hAnsi="Times New Roman" w:cs="Times New Roman"/>
          <w:sz w:val="24"/>
          <w:szCs w:val="24"/>
        </w:rPr>
        <w:t xml:space="preserve">previously mentioned </w:t>
      </w:r>
      <w:r w:rsidR="00BC1B0B" w:rsidRPr="004C1D06">
        <w:rPr>
          <w:rFonts w:ascii="Times New Roman" w:hAnsi="Times New Roman" w:cs="Times New Roman"/>
          <w:sz w:val="24"/>
          <w:szCs w:val="24"/>
        </w:rPr>
        <w:t xml:space="preserve">called </w:t>
      </w:r>
      <w:r w:rsidR="00BC1B0B" w:rsidRPr="004C1D06">
        <w:rPr>
          <w:rFonts w:ascii="Times New Roman" w:hAnsi="Times New Roman" w:cs="Times New Roman"/>
          <w:i/>
          <w:iCs/>
          <w:sz w:val="24"/>
          <w:szCs w:val="24"/>
        </w:rPr>
        <w:t>The Assembly of Ladies</w:t>
      </w:r>
      <w:r w:rsidR="00531EBA" w:rsidRPr="004C1D06">
        <w:rPr>
          <w:rFonts w:ascii="Times New Roman" w:hAnsi="Times New Roman" w:cs="Times New Roman"/>
          <w:sz w:val="24"/>
          <w:szCs w:val="24"/>
        </w:rPr>
        <w:t xml:space="preserve"> is a poem about an assembly of five ladies that present their </w:t>
      </w:r>
      <w:r w:rsidR="00484D04" w:rsidRPr="004C1D06">
        <w:rPr>
          <w:rFonts w:ascii="Times New Roman" w:hAnsi="Times New Roman" w:cs="Times New Roman"/>
          <w:sz w:val="24"/>
          <w:szCs w:val="24"/>
        </w:rPr>
        <w:t>complaints against men in a court</w:t>
      </w:r>
      <w:r w:rsidR="009B44BC" w:rsidRPr="004C1D06">
        <w:rPr>
          <w:rFonts w:ascii="Times New Roman" w:hAnsi="Times New Roman" w:cs="Times New Roman"/>
          <w:sz w:val="24"/>
          <w:szCs w:val="24"/>
        </w:rPr>
        <w:t xml:space="preserve">. It shares a theme, like in most of Chaucer’s work, of women wronged or oppressed in their fortune with love. </w:t>
      </w:r>
      <w:r w:rsidR="005C5882" w:rsidRPr="004C1D06">
        <w:rPr>
          <w:rFonts w:ascii="Times New Roman" w:hAnsi="Times New Roman" w:cs="Times New Roman"/>
          <w:sz w:val="24"/>
          <w:szCs w:val="24"/>
        </w:rPr>
        <w:t xml:space="preserve">Although these women’s sovereignty </w:t>
      </w:r>
      <w:r w:rsidR="00E80650" w:rsidRPr="004C1D06">
        <w:rPr>
          <w:rFonts w:ascii="Times New Roman" w:hAnsi="Times New Roman" w:cs="Times New Roman"/>
          <w:sz w:val="24"/>
          <w:szCs w:val="24"/>
        </w:rPr>
        <w:t xml:space="preserve">was considered this worldly power, in order to maintain this </w:t>
      </w:r>
      <w:r w:rsidR="00966275" w:rsidRPr="004C1D06">
        <w:rPr>
          <w:rFonts w:ascii="Times New Roman" w:hAnsi="Times New Roman" w:cs="Times New Roman"/>
          <w:sz w:val="24"/>
          <w:szCs w:val="24"/>
        </w:rPr>
        <w:t>power,</w:t>
      </w:r>
      <w:r w:rsidR="001C06DE" w:rsidRPr="004C1D06">
        <w:rPr>
          <w:rFonts w:ascii="Times New Roman" w:hAnsi="Times New Roman" w:cs="Times New Roman"/>
          <w:sz w:val="24"/>
          <w:szCs w:val="24"/>
        </w:rPr>
        <w:t xml:space="preserve"> the sovereign punishment must reflect without radical severity</w:t>
      </w:r>
      <w:r w:rsidR="00966275" w:rsidRPr="004C1D06">
        <w:rPr>
          <w:rFonts w:ascii="Times New Roman" w:hAnsi="Times New Roman" w:cs="Times New Roman"/>
          <w:sz w:val="24"/>
          <w:szCs w:val="24"/>
        </w:rPr>
        <w:t xml:space="preserve">, “However, </w:t>
      </w:r>
      <w:r w:rsidR="00836869" w:rsidRPr="004C1D06">
        <w:rPr>
          <w:rFonts w:ascii="Times New Roman" w:hAnsi="Times New Roman" w:cs="Times New Roman"/>
          <w:sz w:val="24"/>
          <w:szCs w:val="24"/>
        </w:rPr>
        <w:t>examining the history of the concept of sovereignty and its evolution</w:t>
      </w:r>
      <w:r w:rsidR="002D462B" w:rsidRPr="004C1D06">
        <w:rPr>
          <w:rFonts w:ascii="Times New Roman" w:hAnsi="Times New Roman" w:cs="Times New Roman"/>
          <w:sz w:val="24"/>
          <w:szCs w:val="24"/>
        </w:rPr>
        <w:t xml:space="preserve">, one finds surprising fragility. Sovereignty is based upon representation </w:t>
      </w:r>
      <w:r w:rsidR="00964B44" w:rsidRPr="004C1D06">
        <w:rPr>
          <w:rFonts w:ascii="Times New Roman" w:hAnsi="Times New Roman" w:cs="Times New Roman"/>
          <w:sz w:val="24"/>
          <w:szCs w:val="24"/>
        </w:rPr>
        <w:t xml:space="preserve">and </w:t>
      </w:r>
      <w:proofErr w:type="gramStart"/>
      <w:r w:rsidR="00964B44" w:rsidRPr="004C1D06">
        <w:rPr>
          <w:rFonts w:ascii="Times New Roman" w:hAnsi="Times New Roman" w:cs="Times New Roman"/>
          <w:sz w:val="24"/>
          <w:szCs w:val="24"/>
        </w:rPr>
        <w:t>perception, and</w:t>
      </w:r>
      <w:proofErr w:type="gramEnd"/>
      <w:r w:rsidR="00964B44" w:rsidRPr="004C1D06">
        <w:rPr>
          <w:rFonts w:ascii="Times New Roman" w:hAnsi="Times New Roman" w:cs="Times New Roman"/>
          <w:sz w:val="24"/>
          <w:szCs w:val="24"/>
        </w:rPr>
        <w:t xml:space="preserve"> is therefore vulnerable in regard to its audience.” (</w:t>
      </w:r>
      <w:r w:rsidR="004308D0" w:rsidRPr="004C1D06">
        <w:rPr>
          <w:rFonts w:ascii="Times New Roman" w:hAnsi="Times New Roman" w:cs="Times New Roman"/>
          <w:sz w:val="24"/>
          <w:szCs w:val="24"/>
        </w:rPr>
        <w:t xml:space="preserve">McBride 59). </w:t>
      </w:r>
      <w:r w:rsidR="0078617A" w:rsidRPr="004C1D06">
        <w:rPr>
          <w:rFonts w:ascii="Times New Roman" w:hAnsi="Times New Roman" w:cs="Times New Roman"/>
          <w:sz w:val="24"/>
          <w:szCs w:val="24"/>
        </w:rPr>
        <w:t xml:space="preserve">The women </w:t>
      </w:r>
      <w:r w:rsidR="00BD26CE">
        <w:rPr>
          <w:rFonts w:ascii="Times New Roman" w:hAnsi="Times New Roman" w:cs="Times New Roman"/>
          <w:sz w:val="24"/>
          <w:szCs w:val="24"/>
        </w:rPr>
        <w:t xml:space="preserve">in the court of </w:t>
      </w:r>
      <w:r w:rsidR="00BD26CE" w:rsidRPr="00BD26CE">
        <w:rPr>
          <w:rFonts w:ascii="Times New Roman" w:hAnsi="Times New Roman" w:cs="Times New Roman"/>
          <w:i/>
          <w:iCs/>
          <w:sz w:val="24"/>
          <w:szCs w:val="24"/>
        </w:rPr>
        <w:t xml:space="preserve">The Wife of Bath’s Tale </w:t>
      </w:r>
      <w:r w:rsidR="0078617A" w:rsidRPr="004C1D06">
        <w:rPr>
          <w:rFonts w:ascii="Times New Roman" w:hAnsi="Times New Roman" w:cs="Times New Roman"/>
          <w:sz w:val="24"/>
          <w:szCs w:val="24"/>
        </w:rPr>
        <w:t xml:space="preserve">provide </w:t>
      </w:r>
      <w:r w:rsidR="00744F7E" w:rsidRPr="004C1D06">
        <w:rPr>
          <w:rFonts w:ascii="Times New Roman" w:hAnsi="Times New Roman" w:cs="Times New Roman"/>
          <w:sz w:val="24"/>
          <w:szCs w:val="24"/>
        </w:rPr>
        <w:t>mercy but</w:t>
      </w:r>
      <w:r w:rsidR="0078617A" w:rsidRPr="004C1D06">
        <w:rPr>
          <w:rFonts w:ascii="Times New Roman" w:hAnsi="Times New Roman" w:cs="Times New Roman"/>
          <w:sz w:val="24"/>
          <w:szCs w:val="24"/>
        </w:rPr>
        <w:t xml:space="preserve"> are under the assumption that their riddle will not be answered </w:t>
      </w:r>
      <w:r w:rsidR="00744F7E" w:rsidRPr="004C1D06">
        <w:rPr>
          <w:rFonts w:ascii="Times New Roman" w:hAnsi="Times New Roman" w:cs="Times New Roman"/>
          <w:sz w:val="24"/>
          <w:szCs w:val="24"/>
        </w:rPr>
        <w:t>and the knight will face punishment regardless, however this is not the case as the knight does find the answer to the riddle</w:t>
      </w:r>
      <w:r w:rsidR="003422A7" w:rsidRPr="004C1D06">
        <w:rPr>
          <w:rFonts w:ascii="Times New Roman" w:hAnsi="Times New Roman" w:cs="Times New Roman"/>
          <w:sz w:val="24"/>
          <w:szCs w:val="24"/>
        </w:rPr>
        <w:t>, “</w:t>
      </w:r>
      <w:r w:rsidR="00817943" w:rsidRPr="004C1D06">
        <w:rPr>
          <w:rFonts w:ascii="Times New Roman" w:hAnsi="Times New Roman" w:cs="Times New Roman"/>
          <w:sz w:val="24"/>
          <w:szCs w:val="24"/>
        </w:rPr>
        <w:t xml:space="preserve">This is </w:t>
      </w:r>
      <w:r w:rsidR="003E247D" w:rsidRPr="004C1D06">
        <w:rPr>
          <w:rFonts w:ascii="Times New Roman" w:hAnsi="Times New Roman" w:cs="Times New Roman"/>
          <w:sz w:val="24"/>
          <w:szCs w:val="24"/>
        </w:rPr>
        <w:t xml:space="preserve">to </w:t>
      </w:r>
      <w:proofErr w:type="spellStart"/>
      <w:r w:rsidR="003E247D" w:rsidRPr="004C1D06">
        <w:rPr>
          <w:rFonts w:ascii="Times New Roman" w:hAnsi="Times New Roman" w:cs="Times New Roman"/>
          <w:sz w:val="24"/>
          <w:szCs w:val="24"/>
        </w:rPr>
        <w:t>sey</w:t>
      </w:r>
      <w:proofErr w:type="spellEnd"/>
      <w:r w:rsidR="003E247D" w:rsidRPr="004C1D06">
        <w:rPr>
          <w:rFonts w:ascii="Times New Roman" w:hAnsi="Times New Roman" w:cs="Times New Roman"/>
          <w:sz w:val="24"/>
          <w:szCs w:val="24"/>
        </w:rPr>
        <w:t xml:space="preserve">, what women love </w:t>
      </w:r>
      <w:proofErr w:type="spellStart"/>
      <w:r w:rsidR="003E247D" w:rsidRPr="004C1D06">
        <w:rPr>
          <w:rFonts w:ascii="Times New Roman" w:hAnsi="Times New Roman" w:cs="Times New Roman"/>
          <w:sz w:val="24"/>
          <w:szCs w:val="24"/>
        </w:rPr>
        <w:t>moost</w:t>
      </w:r>
      <w:proofErr w:type="spellEnd"/>
      <w:r w:rsidR="003E247D" w:rsidRPr="004C1D06">
        <w:rPr>
          <w:rFonts w:ascii="Times New Roman" w:hAnsi="Times New Roman" w:cs="Times New Roman"/>
          <w:sz w:val="24"/>
          <w:szCs w:val="24"/>
        </w:rPr>
        <w:t xml:space="preserve">/ </w:t>
      </w:r>
      <w:proofErr w:type="spellStart"/>
      <w:r w:rsidR="003E247D" w:rsidRPr="004C1D06">
        <w:rPr>
          <w:rFonts w:ascii="Times New Roman" w:hAnsi="Times New Roman" w:cs="Times New Roman"/>
          <w:sz w:val="24"/>
          <w:szCs w:val="24"/>
        </w:rPr>
        <w:t>Withinne</w:t>
      </w:r>
      <w:proofErr w:type="spellEnd"/>
      <w:r w:rsidR="003E247D" w:rsidRPr="004C1D06">
        <w:rPr>
          <w:rFonts w:ascii="Times New Roman" w:hAnsi="Times New Roman" w:cs="Times New Roman"/>
          <w:sz w:val="24"/>
          <w:szCs w:val="24"/>
        </w:rPr>
        <w:t xml:space="preserve"> his </w:t>
      </w:r>
      <w:proofErr w:type="spellStart"/>
      <w:r w:rsidR="003E247D" w:rsidRPr="004C1D06">
        <w:rPr>
          <w:rFonts w:ascii="Times New Roman" w:hAnsi="Times New Roman" w:cs="Times New Roman"/>
          <w:sz w:val="24"/>
          <w:szCs w:val="24"/>
        </w:rPr>
        <w:t>brest</w:t>
      </w:r>
      <w:proofErr w:type="spellEnd"/>
      <w:r w:rsidR="003E247D" w:rsidRPr="004C1D06">
        <w:rPr>
          <w:rFonts w:ascii="Times New Roman" w:hAnsi="Times New Roman" w:cs="Times New Roman"/>
          <w:sz w:val="24"/>
          <w:szCs w:val="24"/>
        </w:rPr>
        <w:t xml:space="preserve"> </w:t>
      </w:r>
      <w:proofErr w:type="spellStart"/>
      <w:r w:rsidR="003E247D" w:rsidRPr="004C1D06">
        <w:rPr>
          <w:rFonts w:ascii="Times New Roman" w:hAnsi="Times New Roman" w:cs="Times New Roman"/>
          <w:sz w:val="24"/>
          <w:szCs w:val="24"/>
        </w:rPr>
        <w:t>ful</w:t>
      </w:r>
      <w:proofErr w:type="spellEnd"/>
      <w:r w:rsidR="003E247D" w:rsidRPr="004C1D06">
        <w:rPr>
          <w:rFonts w:ascii="Times New Roman" w:hAnsi="Times New Roman" w:cs="Times New Roman"/>
          <w:sz w:val="24"/>
          <w:szCs w:val="24"/>
        </w:rPr>
        <w:t xml:space="preserve"> </w:t>
      </w:r>
      <w:proofErr w:type="spellStart"/>
      <w:r w:rsidR="003E247D" w:rsidRPr="004C1D06">
        <w:rPr>
          <w:rFonts w:ascii="Times New Roman" w:hAnsi="Times New Roman" w:cs="Times New Roman"/>
          <w:sz w:val="24"/>
          <w:szCs w:val="24"/>
        </w:rPr>
        <w:t>sorweful</w:t>
      </w:r>
      <w:proofErr w:type="spellEnd"/>
      <w:r w:rsidR="00E40226" w:rsidRPr="004C1D06">
        <w:rPr>
          <w:rFonts w:ascii="Times New Roman" w:hAnsi="Times New Roman" w:cs="Times New Roman"/>
          <w:sz w:val="24"/>
          <w:szCs w:val="24"/>
        </w:rPr>
        <w:t xml:space="preserve"> was the </w:t>
      </w:r>
      <w:proofErr w:type="spellStart"/>
      <w:r w:rsidR="00E40226" w:rsidRPr="004C1D06">
        <w:rPr>
          <w:rFonts w:ascii="Times New Roman" w:hAnsi="Times New Roman" w:cs="Times New Roman"/>
          <w:sz w:val="24"/>
          <w:szCs w:val="24"/>
        </w:rPr>
        <w:t>goost</w:t>
      </w:r>
      <w:proofErr w:type="spellEnd"/>
      <w:r w:rsidR="00E40226" w:rsidRPr="004C1D06">
        <w:rPr>
          <w:rFonts w:ascii="Times New Roman" w:hAnsi="Times New Roman" w:cs="Times New Roman"/>
          <w:sz w:val="24"/>
          <w:szCs w:val="24"/>
        </w:rPr>
        <w:t xml:space="preserve">.” (Chaucer 509). </w:t>
      </w:r>
      <w:r w:rsidR="00BD26CE" w:rsidRPr="004C1D06">
        <w:rPr>
          <w:rFonts w:ascii="Times New Roman" w:hAnsi="Times New Roman" w:cs="Times New Roman"/>
          <w:sz w:val="24"/>
          <w:szCs w:val="24"/>
        </w:rPr>
        <w:t xml:space="preserve">The court of </w:t>
      </w:r>
      <w:r w:rsidR="00BD26CE" w:rsidRPr="004C1D06">
        <w:rPr>
          <w:rFonts w:ascii="Times New Roman" w:hAnsi="Times New Roman" w:cs="Times New Roman"/>
          <w:i/>
          <w:iCs/>
          <w:sz w:val="24"/>
          <w:szCs w:val="24"/>
        </w:rPr>
        <w:t>The Wife of Bath’s Tale</w:t>
      </w:r>
      <w:r w:rsidR="00BD26CE" w:rsidRPr="004C1D06">
        <w:rPr>
          <w:rFonts w:ascii="Times New Roman" w:hAnsi="Times New Roman" w:cs="Times New Roman"/>
          <w:sz w:val="24"/>
          <w:szCs w:val="24"/>
        </w:rPr>
        <w:t xml:space="preserve"> can only be as powerful in its sovereignty as their male counterparts allow and their punishment and repercussions for other’s are not radical in their severity.</w:t>
      </w:r>
    </w:p>
    <w:p w14:paraId="28BBC6D7" w14:textId="2AD2121C" w:rsidR="00744F7E" w:rsidRDefault="00744F7E" w:rsidP="00B45258">
      <w:pPr>
        <w:spacing w:line="480" w:lineRule="auto"/>
        <w:rPr>
          <w:rFonts w:ascii="Times New Roman" w:hAnsi="Times New Roman" w:cs="Times New Roman"/>
          <w:sz w:val="24"/>
          <w:szCs w:val="24"/>
        </w:rPr>
      </w:pPr>
      <w:r w:rsidRPr="004C1D06">
        <w:rPr>
          <w:rFonts w:ascii="Times New Roman" w:hAnsi="Times New Roman" w:cs="Times New Roman"/>
          <w:sz w:val="24"/>
          <w:szCs w:val="24"/>
        </w:rPr>
        <w:tab/>
      </w:r>
      <w:r w:rsidR="00394FC8" w:rsidRPr="004C1D06">
        <w:rPr>
          <w:rFonts w:ascii="Times New Roman" w:hAnsi="Times New Roman" w:cs="Times New Roman"/>
          <w:i/>
          <w:iCs/>
          <w:sz w:val="24"/>
          <w:szCs w:val="24"/>
        </w:rPr>
        <w:t>The Wife of Bath’s Tale</w:t>
      </w:r>
      <w:r w:rsidR="00394FC8" w:rsidRPr="004C1D06">
        <w:rPr>
          <w:rFonts w:ascii="Times New Roman" w:hAnsi="Times New Roman" w:cs="Times New Roman"/>
          <w:sz w:val="24"/>
          <w:szCs w:val="24"/>
        </w:rPr>
        <w:t xml:space="preserve"> </w:t>
      </w:r>
      <w:r w:rsidR="00BF6D93" w:rsidRPr="004C1D06">
        <w:rPr>
          <w:rFonts w:ascii="Times New Roman" w:hAnsi="Times New Roman" w:cs="Times New Roman"/>
          <w:sz w:val="24"/>
          <w:szCs w:val="24"/>
        </w:rPr>
        <w:t xml:space="preserve">explores the roles of </w:t>
      </w:r>
      <w:r w:rsidR="002A0AF9" w:rsidRPr="004C1D06">
        <w:rPr>
          <w:rFonts w:ascii="Times New Roman" w:hAnsi="Times New Roman" w:cs="Times New Roman"/>
          <w:sz w:val="24"/>
          <w:szCs w:val="24"/>
        </w:rPr>
        <w:t xml:space="preserve">those in higher social status and ranking and those of lower social ranking and status. </w:t>
      </w:r>
      <w:r w:rsidR="009F79B7" w:rsidRPr="004C1D06">
        <w:rPr>
          <w:rFonts w:ascii="Times New Roman" w:hAnsi="Times New Roman" w:cs="Times New Roman"/>
          <w:sz w:val="24"/>
          <w:szCs w:val="24"/>
        </w:rPr>
        <w:t xml:space="preserve">Women in lower social status and ranking are </w:t>
      </w:r>
      <w:r w:rsidR="000122DF" w:rsidRPr="004C1D06">
        <w:rPr>
          <w:rFonts w:ascii="Times New Roman" w:hAnsi="Times New Roman" w:cs="Times New Roman"/>
          <w:sz w:val="24"/>
          <w:szCs w:val="24"/>
        </w:rPr>
        <w:t>often</w:t>
      </w:r>
      <w:r w:rsidR="009F79B7" w:rsidRPr="004C1D06">
        <w:rPr>
          <w:rFonts w:ascii="Times New Roman" w:hAnsi="Times New Roman" w:cs="Times New Roman"/>
          <w:sz w:val="24"/>
          <w:szCs w:val="24"/>
        </w:rPr>
        <w:t xml:space="preserve"> </w:t>
      </w:r>
      <w:r w:rsidR="009F79B7" w:rsidRPr="004C1D06">
        <w:rPr>
          <w:rFonts w:ascii="Times New Roman" w:hAnsi="Times New Roman" w:cs="Times New Roman"/>
          <w:sz w:val="24"/>
          <w:szCs w:val="24"/>
        </w:rPr>
        <w:lastRenderedPageBreak/>
        <w:t xml:space="preserve">oppressed and are not given a voice nor receive justice for the wrongdoings that are bestowed upon them. Women in higher social status and ranking </w:t>
      </w:r>
      <w:r w:rsidR="00B12AC7" w:rsidRPr="004C1D06">
        <w:rPr>
          <w:rFonts w:ascii="Times New Roman" w:hAnsi="Times New Roman" w:cs="Times New Roman"/>
          <w:sz w:val="24"/>
          <w:szCs w:val="24"/>
        </w:rPr>
        <w:t xml:space="preserve">are the voice of reason, have power, are mediators and </w:t>
      </w:r>
      <w:r w:rsidR="00404E03" w:rsidRPr="004C1D06">
        <w:rPr>
          <w:rFonts w:ascii="Times New Roman" w:hAnsi="Times New Roman" w:cs="Times New Roman"/>
          <w:sz w:val="24"/>
          <w:szCs w:val="24"/>
        </w:rPr>
        <w:t xml:space="preserve">negotiators. However, the women of this status are only able to use their sovereignty and voice of power as their </w:t>
      </w:r>
      <w:r w:rsidR="00B055FC" w:rsidRPr="004C1D06">
        <w:rPr>
          <w:rFonts w:ascii="Times New Roman" w:hAnsi="Times New Roman" w:cs="Times New Roman"/>
          <w:sz w:val="24"/>
          <w:szCs w:val="24"/>
        </w:rPr>
        <w:t>expectations as women allow them in relation to their male counterparts.</w:t>
      </w:r>
      <w:r w:rsidR="008420EB">
        <w:rPr>
          <w:rFonts w:ascii="Times New Roman" w:hAnsi="Times New Roman" w:cs="Times New Roman"/>
          <w:sz w:val="24"/>
          <w:szCs w:val="24"/>
        </w:rPr>
        <w:t xml:space="preserve"> The power of woman is only as powerful as the men she is surrounded by allows her.</w:t>
      </w:r>
      <w:r w:rsidR="00B055FC" w:rsidRPr="004C1D06">
        <w:rPr>
          <w:rFonts w:ascii="Times New Roman" w:hAnsi="Times New Roman" w:cs="Times New Roman"/>
          <w:sz w:val="24"/>
          <w:szCs w:val="24"/>
        </w:rPr>
        <w:t xml:space="preserve"> </w:t>
      </w:r>
      <w:r w:rsidR="004C1D06" w:rsidRPr="004C1D06">
        <w:rPr>
          <w:rFonts w:ascii="Times New Roman" w:hAnsi="Times New Roman" w:cs="Times New Roman"/>
          <w:sz w:val="24"/>
          <w:szCs w:val="24"/>
        </w:rPr>
        <w:t>In conclusion t</w:t>
      </w:r>
      <w:r w:rsidR="00B055FC" w:rsidRPr="004C1D06">
        <w:rPr>
          <w:rFonts w:ascii="Times New Roman" w:hAnsi="Times New Roman" w:cs="Times New Roman"/>
          <w:sz w:val="24"/>
          <w:szCs w:val="24"/>
        </w:rPr>
        <w:t xml:space="preserve">he sovereignty of women and its ability to trump law and order is only as powerful if </w:t>
      </w:r>
      <w:r w:rsidR="009003C7" w:rsidRPr="004C1D06">
        <w:rPr>
          <w:rFonts w:ascii="Times New Roman" w:hAnsi="Times New Roman" w:cs="Times New Roman"/>
          <w:sz w:val="24"/>
          <w:szCs w:val="24"/>
        </w:rPr>
        <w:t xml:space="preserve">used correctly, sparingly and without radical severity in order to maintain that power. </w:t>
      </w:r>
    </w:p>
    <w:p w14:paraId="580D9124" w14:textId="5099BE64" w:rsidR="0094382C" w:rsidRDefault="0094382C" w:rsidP="00B45258">
      <w:pPr>
        <w:spacing w:line="480" w:lineRule="auto"/>
        <w:rPr>
          <w:rFonts w:ascii="Times New Roman" w:hAnsi="Times New Roman" w:cs="Times New Roman"/>
          <w:sz w:val="24"/>
          <w:szCs w:val="24"/>
        </w:rPr>
      </w:pPr>
    </w:p>
    <w:p w14:paraId="3529D0DB" w14:textId="1D6DD1D3" w:rsidR="0094382C" w:rsidRDefault="0094382C" w:rsidP="00B45258">
      <w:pPr>
        <w:spacing w:line="480" w:lineRule="auto"/>
        <w:rPr>
          <w:rFonts w:ascii="Times New Roman" w:hAnsi="Times New Roman" w:cs="Times New Roman"/>
          <w:sz w:val="24"/>
          <w:szCs w:val="24"/>
        </w:rPr>
      </w:pPr>
    </w:p>
    <w:p w14:paraId="19175216" w14:textId="2EB4E5F1" w:rsidR="0094382C" w:rsidRDefault="0094382C" w:rsidP="00B45258">
      <w:pPr>
        <w:spacing w:line="480" w:lineRule="auto"/>
        <w:rPr>
          <w:rFonts w:ascii="Times New Roman" w:hAnsi="Times New Roman" w:cs="Times New Roman"/>
          <w:sz w:val="24"/>
          <w:szCs w:val="24"/>
        </w:rPr>
      </w:pPr>
    </w:p>
    <w:p w14:paraId="6CE6211F" w14:textId="5391828B" w:rsidR="0094382C" w:rsidRDefault="0094382C" w:rsidP="00B45258">
      <w:pPr>
        <w:spacing w:line="480" w:lineRule="auto"/>
        <w:rPr>
          <w:rFonts w:ascii="Times New Roman" w:hAnsi="Times New Roman" w:cs="Times New Roman"/>
          <w:sz w:val="24"/>
          <w:szCs w:val="24"/>
        </w:rPr>
      </w:pPr>
    </w:p>
    <w:p w14:paraId="1049F813" w14:textId="00BEA1C3" w:rsidR="0094382C" w:rsidRDefault="0094382C" w:rsidP="00B45258">
      <w:pPr>
        <w:spacing w:line="480" w:lineRule="auto"/>
        <w:rPr>
          <w:rFonts w:ascii="Times New Roman" w:hAnsi="Times New Roman" w:cs="Times New Roman"/>
          <w:sz w:val="24"/>
          <w:szCs w:val="24"/>
        </w:rPr>
      </w:pPr>
    </w:p>
    <w:p w14:paraId="2C505370" w14:textId="209DBFDD" w:rsidR="0094382C" w:rsidRDefault="0094382C" w:rsidP="00B45258">
      <w:pPr>
        <w:spacing w:line="480" w:lineRule="auto"/>
        <w:rPr>
          <w:rFonts w:ascii="Times New Roman" w:hAnsi="Times New Roman" w:cs="Times New Roman"/>
          <w:sz w:val="24"/>
          <w:szCs w:val="24"/>
        </w:rPr>
      </w:pPr>
    </w:p>
    <w:p w14:paraId="5ED64DE6" w14:textId="5E77531F" w:rsidR="0094382C" w:rsidRDefault="0094382C" w:rsidP="00B45258">
      <w:pPr>
        <w:spacing w:line="480" w:lineRule="auto"/>
        <w:rPr>
          <w:rFonts w:ascii="Times New Roman" w:hAnsi="Times New Roman" w:cs="Times New Roman"/>
          <w:sz w:val="24"/>
          <w:szCs w:val="24"/>
        </w:rPr>
      </w:pPr>
    </w:p>
    <w:p w14:paraId="22BCB743" w14:textId="3CCF4781" w:rsidR="0094382C" w:rsidRDefault="0094382C" w:rsidP="00B45258">
      <w:pPr>
        <w:spacing w:line="480" w:lineRule="auto"/>
        <w:rPr>
          <w:rFonts w:ascii="Times New Roman" w:hAnsi="Times New Roman" w:cs="Times New Roman"/>
          <w:sz w:val="24"/>
          <w:szCs w:val="24"/>
        </w:rPr>
      </w:pPr>
    </w:p>
    <w:p w14:paraId="76F6E23F" w14:textId="7852888A" w:rsidR="0094382C" w:rsidRDefault="0094382C" w:rsidP="00B45258">
      <w:pPr>
        <w:spacing w:line="480" w:lineRule="auto"/>
        <w:rPr>
          <w:rFonts w:ascii="Times New Roman" w:hAnsi="Times New Roman" w:cs="Times New Roman"/>
          <w:sz w:val="24"/>
          <w:szCs w:val="24"/>
        </w:rPr>
      </w:pPr>
    </w:p>
    <w:p w14:paraId="114D0781" w14:textId="53258C98" w:rsidR="0094382C" w:rsidRDefault="0094382C" w:rsidP="00B45258">
      <w:pPr>
        <w:spacing w:line="480" w:lineRule="auto"/>
        <w:rPr>
          <w:rFonts w:ascii="Times New Roman" w:hAnsi="Times New Roman" w:cs="Times New Roman"/>
          <w:sz w:val="24"/>
          <w:szCs w:val="24"/>
        </w:rPr>
      </w:pPr>
    </w:p>
    <w:p w14:paraId="628F8DEA" w14:textId="38443D06" w:rsidR="0094382C" w:rsidRDefault="0094382C" w:rsidP="00B45258">
      <w:pPr>
        <w:spacing w:line="480" w:lineRule="auto"/>
        <w:rPr>
          <w:rFonts w:ascii="Times New Roman" w:hAnsi="Times New Roman" w:cs="Times New Roman"/>
          <w:sz w:val="24"/>
          <w:szCs w:val="24"/>
        </w:rPr>
      </w:pPr>
    </w:p>
    <w:p w14:paraId="5EAB0B26" w14:textId="6D1E1E3C" w:rsidR="00D06CE7" w:rsidRDefault="00D06CE7" w:rsidP="00D06CE7">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Annotated Bibliography</w:t>
      </w:r>
    </w:p>
    <w:p w14:paraId="377AD8C3" w14:textId="77777777" w:rsidR="00D06CE7" w:rsidRDefault="00D06CE7" w:rsidP="00D06CE7">
      <w:pPr>
        <w:spacing w:line="480" w:lineRule="auto"/>
        <w:jc w:val="center"/>
        <w:rPr>
          <w:rFonts w:ascii="Times New Roman" w:hAnsi="Times New Roman" w:cs="Times New Roman"/>
          <w:sz w:val="24"/>
          <w:szCs w:val="24"/>
        </w:rPr>
      </w:pPr>
    </w:p>
    <w:p w14:paraId="140C1E15" w14:textId="4C3314A0" w:rsidR="00122C2A" w:rsidRPr="00122C2A" w:rsidRDefault="00122C2A" w:rsidP="002C3BEE">
      <w:pPr>
        <w:spacing w:line="480" w:lineRule="auto"/>
        <w:rPr>
          <w:rFonts w:ascii="Times New Roman" w:hAnsi="Times New Roman" w:cs="Times New Roman"/>
          <w:sz w:val="24"/>
          <w:szCs w:val="24"/>
        </w:rPr>
      </w:pPr>
      <w:r w:rsidRPr="00122C2A">
        <w:rPr>
          <w:rFonts w:ascii="Times New Roman" w:hAnsi="Times New Roman" w:cs="Times New Roman"/>
          <w:sz w:val="24"/>
          <w:szCs w:val="24"/>
        </w:rPr>
        <w:t>Anon., ca. 1470-1480 (The Assembly of Ladies). In the Complete Works of Geoffrey Chaucer,</w:t>
      </w:r>
    </w:p>
    <w:p w14:paraId="2FEAB7B0" w14:textId="77777777" w:rsidR="00122C2A" w:rsidRPr="00122C2A" w:rsidRDefault="00122C2A" w:rsidP="002C3BEE">
      <w:pPr>
        <w:spacing w:line="480" w:lineRule="auto"/>
        <w:ind w:left="720"/>
        <w:rPr>
          <w:rFonts w:ascii="Times New Roman" w:hAnsi="Times New Roman" w:cs="Times New Roman"/>
          <w:sz w:val="24"/>
          <w:szCs w:val="24"/>
        </w:rPr>
      </w:pPr>
      <w:r w:rsidRPr="00122C2A">
        <w:rPr>
          <w:rFonts w:ascii="Times New Roman" w:hAnsi="Times New Roman" w:cs="Times New Roman"/>
          <w:sz w:val="24"/>
          <w:szCs w:val="24"/>
        </w:rPr>
        <w:t>Anon., ca. 1470-1480 (The Assembly of Ladies), 380-381. Oxford: 1894–1897.</w:t>
      </w:r>
    </w:p>
    <w:p w14:paraId="1A8AE736" w14:textId="77777777" w:rsidR="00122C2A" w:rsidRPr="00122C2A" w:rsidRDefault="00122C2A" w:rsidP="00122C2A">
      <w:pPr>
        <w:spacing w:line="480" w:lineRule="auto"/>
        <w:rPr>
          <w:rFonts w:ascii="Times New Roman" w:hAnsi="Times New Roman" w:cs="Times New Roman"/>
          <w:sz w:val="24"/>
          <w:szCs w:val="24"/>
        </w:rPr>
      </w:pPr>
      <w:r w:rsidRPr="00122C2A">
        <w:rPr>
          <w:rFonts w:ascii="Times New Roman" w:hAnsi="Times New Roman" w:cs="Times New Roman"/>
          <w:sz w:val="24"/>
          <w:szCs w:val="24"/>
        </w:rPr>
        <w:t>Chaucer, Geoffrey. “The Wife of Bath's Prologue and Tale.” The Medieval Period, edited by</w:t>
      </w:r>
    </w:p>
    <w:p w14:paraId="5DD4D543" w14:textId="77777777" w:rsidR="00122C2A" w:rsidRPr="00122C2A" w:rsidRDefault="00122C2A" w:rsidP="002C3BEE">
      <w:pPr>
        <w:spacing w:line="480" w:lineRule="auto"/>
        <w:ind w:firstLine="720"/>
        <w:rPr>
          <w:rFonts w:ascii="Times New Roman" w:hAnsi="Times New Roman" w:cs="Times New Roman"/>
          <w:sz w:val="24"/>
          <w:szCs w:val="24"/>
        </w:rPr>
      </w:pPr>
      <w:r w:rsidRPr="00122C2A">
        <w:rPr>
          <w:rFonts w:ascii="Times New Roman" w:hAnsi="Times New Roman" w:cs="Times New Roman"/>
          <w:sz w:val="24"/>
          <w:szCs w:val="24"/>
        </w:rPr>
        <w:t>Joseph Black, et al. 3rd ed., vol. 1, Broadview Press, 2015, pp. 494–513.</w:t>
      </w:r>
    </w:p>
    <w:p w14:paraId="7C53EF6C" w14:textId="77777777" w:rsidR="00122C2A" w:rsidRPr="00122C2A" w:rsidRDefault="00122C2A" w:rsidP="00122C2A">
      <w:pPr>
        <w:spacing w:line="480" w:lineRule="auto"/>
        <w:rPr>
          <w:rFonts w:ascii="Times New Roman" w:hAnsi="Times New Roman" w:cs="Times New Roman"/>
          <w:sz w:val="24"/>
          <w:szCs w:val="24"/>
        </w:rPr>
      </w:pPr>
      <w:r w:rsidRPr="00122C2A">
        <w:rPr>
          <w:rFonts w:ascii="Times New Roman" w:hAnsi="Times New Roman" w:cs="Times New Roman"/>
          <w:sz w:val="24"/>
          <w:szCs w:val="24"/>
        </w:rPr>
        <w:t xml:space="preserve">Bennett, et al. “Women at </w:t>
      </w:r>
      <w:proofErr w:type="spellStart"/>
      <w:r w:rsidRPr="00122C2A">
        <w:rPr>
          <w:rFonts w:ascii="Times New Roman" w:hAnsi="Times New Roman" w:cs="Times New Roman"/>
          <w:sz w:val="24"/>
          <w:szCs w:val="24"/>
        </w:rPr>
        <w:t>Montlaon</w:t>
      </w:r>
      <w:proofErr w:type="spellEnd"/>
      <w:r w:rsidRPr="00122C2A">
        <w:rPr>
          <w:rFonts w:ascii="Times New Roman" w:hAnsi="Times New Roman" w:cs="Times New Roman"/>
          <w:sz w:val="24"/>
          <w:szCs w:val="24"/>
        </w:rPr>
        <w:t>: The Influential Roles of the Female Characters in Court</w:t>
      </w:r>
    </w:p>
    <w:p w14:paraId="3B15055C" w14:textId="77777777" w:rsidR="00122C2A" w:rsidRPr="00122C2A" w:rsidRDefault="00122C2A" w:rsidP="002C3BEE">
      <w:pPr>
        <w:spacing w:line="480" w:lineRule="auto"/>
        <w:ind w:firstLine="720"/>
        <w:rPr>
          <w:rFonts w:ascii="Times New Roman" w:hAnsi="Times New Roman" w:cs="Times New Roman"/>
          <w:sz w:val="24"/>
          <w:szCs w:val="24"/>
        </w:rPr>
      </w:pPr>
      <w:r w:rsidRPr="00122C2A">
        <w:rPr>
          <w:rFonts w:ascii="Times New Roman" w:hAnsi="Times New Roman" w:cs="Times New Roman"/>
          <w:sz w:val="24"/>
          <w:szCs w:val="24"/>
        </w:rPr>
        <w:t xml:space="preserve">Negotiations in </w:t>
      </w:r>
      <w:proofErr w:type="spellStart"/>
      <w:r w:rsidRPr="00122C2A">
        <w:rPr>
          <w:rFonts w:ascii="Times New Roman" w:hAnsi="Times New Roman" w:cs="Times New Roman"/>
          <w:sz w:val="24"/>
          <w:szCs w:val="24"/>
        </w:rPr>
        <w:t>Aliscans</w:t>
      </w:r>
      <w:proofErr w:type="spellEnd"/>
      <w:r w:rsidRPr="00122C2A">
        <w:rPr>
          <w:rFonts w:ascii="Times New Roman" w:hAnsi="Times New Roman" w:cs="Times New Roman"/>
          <w:sz w:val="24"/>
          <w:szCs w:val="24"/>
        </w:rPr>
        <w:t xml:space="preserve"> and Wolfram's </w:t>
      </w:r>
      <w:proofErr w:type="spellStart"/>
      <w:r w:rsidRPr="00122C2A">
        <w:rPr>
          <w:rFonts w:ascii="Times New Roman" w:hAnsi="Times New Roman" w:cs="Times New Roman"/>
          <w:sz w:val="24"/>
          <w:szCs w:val="24"/>
        </w:rPr>
        <w:t>Willehalm</w:t>
      </w:r>
      <w:proofErr w:type="spellEnd"/>
      <w:r w:rsidRPr="00122C2A">
        <w:rPr>
          <w:rFonts w:ascii="Times New Roman" w:hAnsi="Times New Roman" w:cs="Times New Roman"/>
          <w:sz w:val="24"/>
          <w:szCs w:val="24"/>
        </w:rPr>
        <w:t xml:space="preserve">.” </w:t>
      </w:r>
      <w:proofErr w:type="spellStart"/>
      <w:r w:rsidRPr="00122C2A">
        <w:rPr>
          <w:rFonts w:ascii="Times New Roman" w:hAnsi="Times New Roman" w:cs="Times New Roman"/>
          <w:sz w:val="24"/>
          <w:szCs w:val="24"/>
        </w:rPr>
        <w:t>Neophilologus</w:t>
      </w:r>
      <w:proofErr w:type="spellEnd"/>
      <w:r w:rsidRPr="00122C2A">
        <w:rPr>
          <w:rFonts w:ascii="Times New Roman" w:hAnsi="Times New Roman" w:cs="Times New Roman"/>
          <w:sz w:val="24"/>
          <w:szCs w:val="24"/>
        </w:rPr>
        <w:t>, Springer</w:t>
      </w:r>
    </w:p>
    <w:p w14:paraId="307B6F77" w14:textId="77777777" w:rsidR="00122C2A" w:rsidRPr="00122C2A" w:rsidRDefault="00122C2A" w:rsidP="002C3BEE">
      <w:pPr>
        <w:spacing w:line="480" w:lineRule="auto"/>
        <w:ind w:firstLine="720"/>
        <w:rPr>
          <w:rFonts w:ascii="Times New Roman" w:hAnsi="Times New Roman" w:cs="Times New Roman"/>
          <w:sz w:val="24"/>
          <w:szCs w:val="24"/>
        </w:rPr>
      </w:pPr>
      <w:r w:rsidRPr="00122C2A">
        <w:rPr>
          <w:rFonts w:ascii="Times New Roman" w:hAnsi="Times New Roman" w:cs="Times New Roman"/>
          <w:sz w:val="24"/>
          <w:szCs w:val="24"/>
        </w:rPr>
        <w:t>Netherlands, 1 Jan. 1986, link.springer.com/article/10.1007/s11061-008-9103-2</w:t>
      </w:r>
    </w:p>
    <w:p w14:paraId="44E115BB" w14:textId="77777777" w:rsidR="00122C2A" w:rsidRPr="00122C2A" w:rsidRDefault="00122C2A" w:rsidP="00122C2A">
      <w:pPr>
        <w:spacing w:line="480" w:lineRule="auto"/>
        <w:rPr>
          <w:rFonts w:ascii="Times New Roman" w:hAnsi="Times New Roman" w:cs="Times New Roman"/>
          <w:sz w:val="24"/>
          <w:szCs w:val="24"/>
        </w:rPr>
      </w:pPr>
      <w:proofErr w:type="spellStart"/>
      <w:r w:rsidRPr="00122C2A">
        <w:rPr>
          <w:rFonts w:ascii="Times New Roman" w:hAnsi="Times New Roman" w:cs="Times New Roman"/>
          <w:sz w:val="24"/>
          <w:szCs w:val="24"/>
        </w:rPr>
        <w:t>Colmer</w:t>
      </w:r>
      <w:proofErr w:type="spellEnd"/>
      <w:r w:rsidRPr="00122C2A">
        <w:rPr>
          <w:rFonts w:ascii="Times New Roman" w:hAnsi="Times New Roman" w:cs="Times New Roman"/>
          <w:sz w:val="24"/>
          <w:szCs w:val="24"/>
        </w:rPr>
        <w:t>, Dorothy. “Character and Class in ‘The Wife of Bath's Tale.’” The Journal of English</w:t>
      </w:r>
    </w:p>
    <w:p w14:paraId="0A0B734A" w14:textId="77777777" w:rsidR="00122C2A" w:rsidRPr="00122C2A" w:rsidRDefault="00122C2A" w:rsidP="002C3BEE">
      <w:pPr>
        <w:spacing w:line="480" w:lineRule="auto"/>
        <w:ind w:firstLine="720"/>
        <w:rPr>
          <w:rFonts w:ascii="Times New Roman" w:hAnsi="Times New Roman" w:cs="Times New Roman"/>
          <w:sz w:val="24"/>
          <w:szCs w:val="24"/>
        </w:rPr>
      </w:pPr>
      <w:r w:rsidRPr="00122C2A">
        <w:rPr>
          <w:rFonts w:ascii="Times New Roman" w:hAnsi="Times New Roman" w:cs="Times New Roman"/>
          <w:sz w:val="24"/>
          <w:szCs w:val="24"/>
        </w:rPr>
        <w:t>and Germanic Philology, vol. 72, no. 3, 1973, pp. 329–339. JSTOR,</w:t>
      </w:r>
    </w:p>
    <w:p w14:paraId="745294E1" w14:textId="77777777" w:rsidR="00122C2A" w:rsidRPr="00122C2A" w:rsidRDefault="00122C2A" w:rsidP="002C3BEE">
      <w:pPr>
        <w:spacing w:line="480" w:lineRule="auto"/>
        <w:ind w:firstLine="720"/>
        <w:rPr>
          <w:rFonts w:ascii="Times New Roman" w:hAnsi="Times New Roman" w:cs="Times New Roman"/>
          <w:sz w:val="24"/>
          <w:szCs w:val="24"/>
        </w:rPr>
      </w:pPr>
      <w:r w:rsidRPr="00122C2A">
        <w:rPr>
          <w:rFonts w:ascii="Times New Roman" w:hAnsi="Times New Roman" w:cs="Times New Roman"/>
          <w:sz w:val="24"/>
          <w:szCs w:val="24"/>
        </w:rPr>
        <w:t>www.jstor.org/stable/27706395. Accessed 26 Feb. 2020.</w:t>
      </w:r>
    </w:p>
    <w:p w14:paraId="59DE3FFC" w14:textId="77777777" w:rsidR="00122C2A" w:rsidRPr="00122C2A" w:rsidRDefault="00122C2A" w:rsidP="00122C2A">
      <w:pPr>
        <w:spacing w:line="480" w:lineRule="auto"/>
        <w:rPr>
          <w:rFonts w:ascii="Times New Roman" w:hAnsi="Times New Roman" w:cs="Times New Roman"/>
          <w:sz w:val="24"/>
          <w:szCs w:val="24"/>
        </w:rPr>
      </w:pPr>
      <w:proofErr w:type="spellStart"/>
      <w:r w:rsidRPr="00122C2A">
        <w:rPr>
          <w:rFonts w:ascii="Times New Roman" w:hAnsi="Times New Roman" w:cs="Times New Roman"/>
          <w:sz w:val="24"/>
          <w:szCs w:val="24"/>
        </w:rPr>
        <w:t>Huppé</w:t>
      </w:r>
      <w:proofErr w:type="spellEnd"/>
      <w:r w:rsidRPr="00122C2A">
        <w:rPr>
          <w:rFonts w:ascii="Times New Roman" w:hAnsi="Times New Roman" w:cs="Times New Roman"/>
          <w:sz w:val="24"/>
          <w:szCs w:val="24"/>
        </w:rPr>
        <w:t>, Bernard F. “Rape and Woman's Sovereignty in the Wife of Bath's Tale.” Modern</w:t>
      </w:r>
    </w:p>
    <w:p w14:paraId="3E4993B8" w14:textId="77777777" w:rsidR="00122C2A" w:rsidRPr="00122C2A" w:rsidRDefault="00122C2A" w:rsidP="002C3BEE">
      <w:pPr>
        <w:spacing w:line="480" w:lineRule="auto"/>
        <w:ind w:firstLine="720"/>
        <w:rPr>
          <w:rFonts w:ascii="Times New Roman" w:hAnsi="Times New Roman" w:cs="Times New Roman"/>
          <w:sz w:val="24"/>
          <w:szCs w:val="24"/>
        </w:rPr>
      </w:pPr>
      <w:r w:rsidRPr="00122C2A">
        <w:rPr>
          <w:rFonts w:ascii="Times New Roman" w:hAnsi="Times New Roman" w:cs="Times New Roman"/>
          <w:sz w:val="24"/>
          <w:szCs w:val="24"/>
        </w:rPr>
        <w:t>Language Notes, vol. 63, no. 6, 1948, pp. 378–381. JSTOR,</w:t>
      </w:r>
    </w:p>
    <w:p w14:paraId="27B4C646" w14:textId="77777777" w:rsidR="00122C2A" w:rsidRPr="00122C2A" w:rsidRDefault="00122C2A" w:rsidP="002C3BEE">
      <w:pPr>
        <w:spacing w:line="480" w:lineRule="auto"/>
        <w:ind w:firstLine="720"/>
        <w:rPr>
          <w:rFonts w:ascii="Times New Roman" w:hAnsi="Times New Roman" w:cs="Times New Roman"/>
          <w:sz w:val="24"/>
          <w:szCs w:val="24"/>
        </w:rPr>
      </w:pPr>
      <w:r w:rsidRPr="00122C2A">
        <w:rPr>
          <w:rFonts w:ascii="Times New Roman" w:hAnsi="Times New Roman" w:cs="Times New Roman"/>
          <w:sz w:val="24"/>
          <w:szCs w:val="24"/>
        </w:rPr>
        <w:t>www.jstor.org/stable/2910104. Accessed 26 Feb. 2020.</w:t>
      </w:r>
    </w:p>
    <w:p w14:paraId="55D9DCDA" w14:textId="77777777" w:rsidR="00122C2A" w:rsidRPr="00122C2A" w:rsidRDefault="00122C2A" w:rsidP="00122C2A">
      <w:pPr>
        <w:spacing w:line="480" w:lineRule="auto"/>
        <w:rPr>
          <w:rFonts w:ascii="Times New Roman" w:hAnsi="Times New Roman" w:cs="Times New Roman"/>
          <w:sz w:val="24"/>
          <w:szCs w:val="24"/>
        </w:rPr>
      </w:pPr>
      <w:r w:rsidRPr="00122C2A">
        <w:rPr>
          <w:rFonts w:ascii="Times New Roman" w:hAnsi="Times New Roman" w:cs="Times New Roman"/>
          <w:sz w:val="24"/>
          <w:szCs w:val="24"/>
        </w:rPr>
        <w:t xml:space="preserve">McBride, </w:t>
      </w:r>
      <w:proofErr w:type="spellStart"/>
      <w:r w:rsidRPr="00122C2A">
        <w:rPr>
          <w:rFonts w:ascii="Times New Roman" w:hAnsi="Times New Roman" w:cs="Times New Roman"/>
          <w:sz w:val="24"/>
          <w:szCs w:val="24"/>
        </w:rPr>
        <w:t>Keally</w:t>
      </w:r>
      <w:proofErr w:type="spellEnd"/>
      <w:r w:rsidRPr="00122C2A">
        <w:rPr>
          <w:rFonts w:ascii="Times New Roman" w:hAnsi="Times New Roman" w:cs="Times New Roman"/>
          <w:sz w:val="24"/>
          <w:szCs w:val="24"/>
        </w:rPr>
        <w:t xml:space="preserve"> “Earthly Divinity: Punishment and the Requirements of Sovereignty.”</w:t>
      </w:r>
    </w:p>
    <w:p w14:paraId="21FA7B4D" w14:textId="77777777" w:rsidR="00122C2A" w:rsidRPr="00122C2A" w:rsidRDefault="00122C2A" w:rsidP="002C3BEE">
      <w:pPr>
        <w:spacing w:line="480" w:lineRule="auto"/>
        <w:ind w:firstLine="720"/>
        <w:rPr>
          <w:rFonts w:ascii="Times New Roman" w:hAnsi="Times New Roman" w:cs="Times New Roman"/>
          <w:sz w:val="24"/>
          <w:szCs w:val="24"/>
        </w:rPr>
      </w:pPr>
      <w:r w:rsidRPr="00122C2A">
        <w:rPr>
          <w:rFonts w:ascii="Times New Roman" w:hAnsi="Times New Roman" w:cs="Times New Roman"/>
          <w:sz w:val="24"/>
          <w:szCs w:val="24"/>
        </w:rPr>
        <w:t>Punishment and Political Order, University of Michigan Press, Ann Arbor, 2007, pp. 59–</w:t>
      </w:r>
    </w:p>
    <w:p w14:paraId="1913E465" w14:textId="7DC5F9EA" w:rsidR="00122C2A" w:rsidRPr="00122C2A" w:rsidRDefault="00122C2A" w:rsidP="002C3BEE">
      <w:pPr>
        <w:spacing w:line="480" w:lineRule="auto"/>
        <w:ind w:firstLine="720"/>
        <w:rPr>
          <w:rFonts w:ascii="Times New Roman" w:hAnsi="Times New Roman" w:cs="Times New Roman"/>
          <w:sz w:val="24"/>
          <w:szCs w:val="24"/>
        </w:rPr>
      </w:pPr>
      <w:r w:rsidRPr="00122C2A">
        <w:rPr>
          <w:rFonts w:ascii="Times New Roman" w:hAnsi="Times New Roman" w:cs="Times New Roman"/>
          <w:sz w:val="24"/>
          <w:szCs w:val="24"/>
        </w:rPr>
        <w:lastRenderedPageBreak/>
        <w:t>80. JSTOR, www.jstor.org/stable/j.ctvc5pf4z.7. Accessed 26 Feb. 2020.</w:t>
      </w:r>
    </w:p>
    <w:p w14:paraId="2B2DB82E" w14:textId="77777777" w:rsidR="00122C2A" w:rsidRPr="00122C2A" w:rsidRDefault="00122C2A" w:rsidP="00122C2A">
      <w:pPr>
        <w:spacing w:line="480" w:lineRule="auto"/>
        <w:rPr>
          <w:rFonts w:ascii="Times New Roman" w:hAnsi="Times New Roman" w:cs="Times New Roman"/>
          <w:sz w:val="24"/>
          <w:szCs w:val="24"/>
        </w:rPr>
      </w:pPr>
      <w:r w:rsidRPr="00122C2A">
        <w:rPr>
          <w:rFonts w:ascii="Times New Roman" w:hAnsi="Times New Roman" w:cs="Times New Roman"/>
          <w:sz w:val="24"/>
          <w:szCs w:val="24"/>
        </w:rPr>
        <w:t>McDougall, Sara. “The Opposite of the Double Standard: Gender, Marriage, and Adultery</w:t>
      </w:r>
    </w:p>
    <w:p w14:paraId="13FF8D1D" w14:textId="77777777" w:rsidR="00122C2A" w:rsidRPr="00122C2A" w:rsidRDefault="00122C2A" w:rsidP="002C3BEE">
      <w:pPr>
        <w:spacing w:line="480" w:lineRule="auto"/>
        <w:ind w:firstLine="720"/>
        <w:rPr>
          <w:rFonts w:ascii="Times New Roman" w:hAnsi="Times New Roman" w:cs="Times New Roman"/>
          <w:sz w:val="24"/>
          <w:szCs w:val="24"/>
        </w:rPr>
      </w:pPr>
      <w:r w:rsidRPr="00122C2A">
        <w:rPr>
          <w:rFonts w:ascii="Times New Roman" w:hAnsi="Times New Roman" w:cs="Times New Roman"/>
          <w:sz w:val="24"/>
          <w:szCs w:val="24"/>
        </w:rPr>
        <w:t>Prosecution in Late Medieval France.” Journal of the History of Sexuality, University of</w:t>
      </w:r>
    </w:p>
    <w:p w14:paraId="4DD54130" w14:textId="77777777" w:rsidR="00122C2A" w:rsidRPr="00122C2A" w:rsidRDefault="00122C2A" w:rsidP="002C3BEE">
      <w:pPr>
        <w:spacing w:line="480" w:lineRule="auto"/>
        <w:ind w:firstLine="720"/>
        <w:rPr>
          <w:rFonts w:ascii="Times New Roman" w:hAnsi="Times New Roman" w:cs="Times New Roman"/>
          <w:sz w:val="24"/>
          <w:szCs w:val="24"/>
        </w:rPr>
      </w:pPr>
      <w:r w:rsidRPr="00122C2A">
        <w:rPr>
          <w:rFonts w:ascii="Times New Roman" w:hAnsi="Times New Roman" w:cs="Times New Roman"/>
          <w:sz w:val="24"/>
          <w:szCs w:val="24"/>
        </w:rPr>
        <w:t>Texas Press, 18 Apr. 2014, muse.jhu.edu/article/542475/pdf.</w:t>
      </w:r>
    </w:p>
    <w:p w14:paraId="044076EA" w14:textId="77777777" w:rsidR="00122C2A" w:rsidRPr="00122C2A" w:rsidRDefault="00122C2A" w:rsidP="00122C2A">
      <w:pPr>
        <w:spacing w:line="480" w:lineRule="auto"/>
        <w:rPr>
          <w:rFonts w:ascii="Times New Roman" w:hAnsi="Times New Roman" w:cs="Times New Roman"/>
          <w:sz w:val="24"/>
          <w:szCs w:val="24"/>
        </w:rPr>
      </w:pPr>
      <w:r w:rsidRPr="00122C2A">
        <w:rPr>
          <w:rFonts w:ascii="Times New Roman" w:hAnsi="Times New Roman" w:cs="Times New Roman"/>
          <w:sz w:val="24"/>
          <w:szCs w:val="24"/>
        </w:rPr>
        <w:t>On the Threshold? The Role of Women in Lincolnshire's Late Medieval Parish Guilds - Research</w:t>
      </w:r>
    </w:p>
    <w:p w14:paraId="381E8F87" w14:textId="77777777" w:rsidR="00122C2A" w:rsidRPr="00122C2A" w:rsidRDefault="00122C2A" w:rsidP="002C3BEE">
      <w:pPr>
        <w:spacing w:line="480" w:lineRule="auto"/>
        <w:ind w:left="720"/>
        <w:rPr>
          <w:rFonts w:ascii="Times New Roman" w:hAnsi="Times New Roman" w:cs="Times New Roman"/>
          <w:sz w:val="24"/>
          <w:szCs w:val="24"/>
        </w:rPr>
      </w:pPr>
      <w:r w:rsidRPr="00122C2A">
        <w:rPr>
          <w:rFonts w:ascii="Times New Roman" w:hAnsi="Times New Roman" w:cs="Times New Roman"/>
          <w:sz w:val="24"/>
          <w:szCs w:val="24"/>
        </w:rPr>
        <w:t>- Royal Holloway, University of London,</w:t>
      </w:r>
    </w:p>
    <w:p w14:paraId="07750171" w14:textId="77777777" w:rsidR="00122C2A" w:rsidRPr="00122C2A" w:rsidRDefault="00122C2A" w:rsidP="002C3BEE">
      <w:pPr>
        <w:spacing w:line="480" w:lineRule="auto"/>
        <w:ind w:left="720"/>
        <w:rPr>
          <w:rFonts w:ascii="Times New Roman" w:hAnsi="Times New Roman" w:cs="Times New Roman"/>
          <w:sz w:val="24"/>
          <w:szCs w:val="24"/>
        </w:rPr>
      </w:pPr>
      <w:r w:rsidRPr="00122C2A">
        <w:rPr>
          <w:rFonts w:ascii="Times New Roman" w:hAnsi="Times New Roman" w:cs="Times New Roman"/>
          <w:sz w:val="24"/>
          <w:szCs w:val="24"/>
        </w:rPr>
        <w:t>pure.royalholloway.ac.uk/portal/en/publications/on-the-threshold-the-role-of-women-inlincolnshires-late-medieval-parish-</w:t>
      </w:r>
      <w:proofErr w:type="gramStart"/>
      <w:r w:rsidRPr="00122C2A">
        <w:rPr>
          <w:rFonts w:ascii="Times New Roman" w:hAnsi="Times New Roman" w:cs="Times New Roman"/>
          <w:sz w:val="24"/>
          <w:szCs w:val="24"/>
        </w:rPr>
        <w:t>guilds(</w:t>
      </w:r>
      <w:proofErr w:type="gramEnd"/>
      <w:r w:rsidRPr="00122C2A">
        <w:rPr>
          <w:rFonts w:ascii="Times New Roman" w:hAnsi="Times New Roman" w:cs="Times New Roman"/>
          <w:sz w:val="24"/>
          <w:szCs w:val="24"/>
        </w:rPr>
        <w:t>0a438b6c-02a2-4c35-8318-</w:t>
      </w:r>
    </w:p>
    <w:p w14:paraId="2EC505E6" w14:textId="77777777" w:rsidR="00122C2A" w:rsidRPr="00122C2A" w:rsidRDefault="00122C2A" w:rsidP="002C3BEE">
      <w:pPr>
        <w:spacing w:line="480" w:lineRule="auto"/>
        <w:ind w:firstLine="720"/>
        <w:rPr>
          <w:rFonts w:ascii="Times New Roman" w:hAnsi="Times New Roman" w:cs="Times New Roman"/>
          <w:sz w:val="24"/>
          <w:szCs w:val="24"/>
        </w:rPr>
      </w:pPr>
      <w:r w:rsidRPr="00122C2A">
        <w:rPr>
          <w:rFonts w:ascii="Times New Roman" w:hAnsi="Times New Roman" w:cs="Times New Roman"/>
          <w:sz w:val="24"/>
          <w:szCs w:val="24"/>
        </w:rPr>
        <w:t>e06f306ce2f0).html.</w:t>
      </w:r>
    </w:p>
    <w:p w14:paraId="5419E008" w14:textId="77777777" w:rsidR="00122C2A" w:rsidRPr="00122C2A" w:rsidRDefault="00122C2A" w:rsidP="00122C2A">
      <w:pPr>
        <w:spacing w:line="480" w:lineRule="auto"/>
        <w:rPr>
          <w:rFonts w:ascii="Times New Roman" w:hAnsi="Times New Roman" w:cs="Times New Roman"/>
          <w:sz w:val="24"/>
          <w:szCs w:val="24"/>
        </w:rPr>
      </w:pPr>
      <w:r w:rsidRPr="00122C2A">
        <w:rPr>
          <w:rFonts w:ascii="Times New Roman" w:hAnsi="Times New Roman" w:cs="Times New Roman"/>
          <w:sz w:val="24"/>
          <w:szCs w:val="24"/>
        </w:rPr>
        <w:t>Stephen Ahern. “Listening to Guinevere: Female Agency and the Politics of Chivalry in</w:t>
      </w:r>
    </w:p>
    <w:p w14:paraId="7FB4798E" w14:textId="77777777" w:rsidR="00122C2A" w:rsidRPr="00122C2A" w:rsidRDefault="00122C2A" w:rsidP="002C3BEE">
      <w:pPr>
        <w:spacing w:line="480" w:lineRule="auto"/>
        <w:ind w:firstLine="720"/>
        <w:rPr>
          <w:rFonts w:ascii="Times New Roman" w:hAnsi="Times New Roman" w:cs="Times New Roman"/>
          <w:sz w:val="24"/>
          <w:szCs w:val="24"/>
        </w:rPr>
      </w:pPr>
      <w:r w:rsidRPr="00122C2A">
        <w:rPr>
          <w:rFonts w:ascii="Times New Roman" w:hAnsi="Times New Roman" w:cs="Times New Roman"/>
          <w:sz w:val="24"/>
          <w:szCs w:val="24"/>
        </w:rPr>
        <w:t>Tennyson's ‘Idylls.’” Studies in Philology, vol. 101, no. 1, 2004, pp. 88–112. JSTOR,</w:t>
      </w:r>
    </w:p>
    <w:p w14:paraId="2D8508AE" w14:textId="6B12EEB5" w:rsidR="00122C2A" w:rsidRPr="00122C2A" w:rsidRDefault="00122C2A" w:rsidP="002C3BEE">
      <w:pPr>
        <w:spacing w:line="480" w:lineRule="auto"/>
        <w:ind w:firstLine="720"/>
        <w:rPr>
          <w:rFonts w:ascii="Times New Roman" w:hAnsi="Times New Roman" w:cs="Times New Roman"/>
          <w:sz w:val="24"/>
          <w:szCs w:val="24"/>
        </w:rPr>
      </w:pPr>
      <w:r w:rsidRPr="00122C2A">
        <w:rPr>
          <w:rFonts w:ascii="Times New Roman" w:hAnsi="Times New Roman" w:cs="Times New Roman"/>
          <w:sz w:val="24"/>
          <w:szCs w:val="24"/>
        </w:rPr>
        <w:t>www.jstor.org/stable/4174780. Accessed 26 Feb. 2020.</w:t>
      </w:r>
    </w:p>
    <w:p w14:paraId="62EE8C06" w14:textId="77777777" w:rsidR="00122C2A" w:rsidRPr="00122C2A" w:rsidRDefault="00122C2A" w:rsidP="00122C2A">
      <w:pPr>
        <w:spacing w:line="480" w:lineRule="auto"/>
        <w:rPr>
          <w:rFonts w:ascii="Times New Roman" w:hAnsi="Times New Roman" w:cs="Times New Roman"/>
          <w:sz w:val="24"/>
          <w:szCs w:val="24"/>
        </w:rPr>
      </w:pPr>
      <w:r w:rsidRPr="00122C2A">
        <w:rPr>
          <w:rFonts w:ascii="Times New Roman" w:hAnsi="Times New Roman" w:cs="Times New Roman"/>
          <w:sz w:val="24"/>
          <w:szCs w:val="24"/>
        </w:rPr>
        <w:t xml:space="preserve">Wendy A. Matlock. “‘And Long to Sue It Is a </w:t>
      </w:r>
      <w:proofErr w:type="spellStart"/>
      <w:r w:rsidRPr="00122C2A">
        <w:rPr>
          <w:rFonts w:ascii="Times New Roman" w:hAnsi="Times New Roman" w:cs="Times New Roman"/>
          <w:sz w:val="24"/>
          <w:szCs w:val="24"/>
        </w:rPr>
        <w:t>Wery</w:t>
      </w:r>
      <w:proofErr w:type="spellEnd"/>
      <w:r w:rsidRPr="00122C2A">
        <w:rPr>
          <w:rFonts w:ascii="Times New Roman" w:hAnsi="Times New Roman" w:cs="Times New Roman"/>
          <w:sz w:val="24"/>
          <w:szCs w:val="24"/>
        </w:rPr>
        <w:t xml:space="preserve"> Thing’: Legal Commentary in ‘The</w:t>
      </w:r>
    </w:p>
    <w:p w14:paraId="747EA5AE" w14:textId="77777777" w:rsidR="00122C2A" w:rsidRPr="00122C2A" w:rsidRDefault="00122C2A" w:rsidP="002C3BEE">
      <w:pPr>
        <w:spacing w:line="480" w:lineRule="auto"/>
        <w:ind w:firstLine="720"/>
        <w:rPr>
          <w:rFonts w:ascii="Times New Roman" w:hAnsi="Times New Roman" w:cs="Times New Roman"/>
          <w:sz w:val="24"/>
          <w:szCs w:val="24"/>
        </w:rPr>
      </w:pPr>
      <w:r w:rsidRPr="00122C2A">
        <w:rPr>
          <w:rFonts w:ascii="Times New Roman" w:hAnsi="Times New Roman" w:cs="Times New Roman"/>
          <w:sz w:val="24"/>
          <w:szCs w:val="24"/>
        </w:rPr>
        <w:t>Assembly of Ladies.’” Studies in Philology, vol. 101, no. 1, 2004, pp. 20–37. JSTOR,</w:t>
      </w:r>
    </w:p>
    <w:p w14:paraId="39A70CCE" w14:textId="77777777" w:rsidR="00122C2A" w:rsidRPr="00122C2A" w:rsidRDefault="00122C2A" w:rsidP="002C3BEE">
      <w:pPr>
        <w:spacing w:line="480" w:lineRule="auto"/>
        <w:ind w:firstLine="720"/>
        <w:rPr>
          <w:rFonts w:ascii="Times New Roman" w:hAnsi="Times New Roman" w:cs="Times New Roman"/>
          <w:sz w:val="24"/>
          <w:szCs w:val="24"/>
        </w:rPr>
      </w:pPr>
      <w:r w:rsidRPr="00122C2A">
        <w:rPr>
          <w:rFonts w:ascii="Times New Roman" w:hAnsi="Times New Roman" w:cs="Times New Roman"/>
          <w:sz w:val="24"/>
          <w:szCs w:val="24"/>
        </w:rPr>
        <w:t>www.jstor.org/stable/4174776. Accessed 26 Feb. 2020.</w:t>
      </w:r>
    </w:p>
    <w:p w14:paraId="509AA997" w14:textId="77777777" w:rsidR="00744F7E" w:rsidRPr="00A21E6C" w:rsidRDefault="00744F7E" w:rsidP="00CA7B15">
      <w:pPr>
        <w:rPr>
          <w:rFonts w:ascii="Times New Roman" w:hAnsi="Times New Roman" w:cs="Times New Roman"/>
          <w:sz w:val="24"/>
          <w:szCs w:val="24"/>
        </w:rPr>
      </w:pPr>
    </w:p>
    <w:p w14:paraId="37B3C15C" w14:textId="060DBFBE" w:rsidR="00A270F2" w:rsidRDefault="00A270F2" w:rsidP="00CA7B15">
      <w:r>
        <w:tab/>
      </w:r>
    </w:p>
    <w:p w14:paraId="183E08BA" w14:textId="77777777" w:rsidR="00A270F2" w:rsidRDefault="00A270F2" w:rsidP="00CA7B15"/>
    <w:p w14:paraId="4B391831" w14:textId="77777777" w:rsidR="00E071B6" w:rsidRDefault="00E071B6" w:rsidP="00CA7B15"/>
    <w:p w14:paraId="792E4DD1" w14:textId="77777777" w:rsidR="00E9615C" w:rsidRPr="00E9615C" w:rsidRDefault="00E9615C">
      <w:pPr>
        <w:rPr>
          <w:sz w:val="24"/>
          <w:szCs w:val="24"/>
        </w:rPr>
      </w:pPr>
    </w:p>
    <w:sectPr w:rsidR="00E9615C" w:rsidRPr="00E9615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44B76" w14:textId="77777777" w:rsidR="008A49D1" w:rsidRDefault="008A49D1" w:rsidP="003924BD">
      <w:pPr>
        <w:spacing w:after="0" w:line="240" w:lineRule="auto"/>
      </w:pPr>
      <w:r>
        <w:separator/>
      </w:r>
    </w:p>
  </w:endnote>
  <w:endnote w:type="continuationSeparator" w:id="0">
    <w:p w14:paraId="0827F2EA" w14:textId="77777777" w:rsidR="008A49D1" w:rsidRDefault="008A49D1" w:rsidP="00392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25B91" w14:textId="77777777" w:rsidR="008A49D1" w:rsidRDefault="008A49D1" w:rsidP="003924BD">
      <w:pPr>
        <w:spacing w:after="0" w:line="240" w:lineRule="auto"/>
      </w:pPr>
      <w:r>
        <w:separator/>
      </w:r>
    </w:p>
  </w:footnote>
  <w:footnote w:type="continuationSeparator" w:id="0">
    <w:p w14:paraId="27FA64BF" w14:textId="77777777" w:rsidR="008A49D1" w:rsidRDefault="008A49D1" w:rsidP="00392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0DE4B" w14:textId="31A079F9" w:rsidR="001B77D0" w:rsidRPr="00243A64" w:rsidRDefault="001B77D0" w:rsidP="001B77D0">
    <w:pPr>
      <w:pStyle w:val="Header"/>
      <w:rPr>
        <w:rFonts w:ascii="Times New Roman" w:hAnsi="Times New Roman" w:cs="Times New Roman"/>
        <w:sz w:val="24"/>
        <w:szCs w:val="24"/>
      </w:rPr>
    </w:pPr>
    <w:r w:rsidRPr="00243A64">
      <w:rPr>
        <w:rFonts w:ascii="Times New Roman" w:hAnsi="Times New Roman" w:cs="Times New Roman"/>
        <w:sz w:val="24"/>
        <w:szCs w:val="24"/>
      </w:rPr>
      <w:t>Jaiden Ivey</w:t>
    </w:r>
    <w:r w:rsidRPr="00243A64">
      <w:rPr>
        <w:rFonts w:ascii="Times New Roman" w:hAnsi="Times New Roman" w:cs="Times New Roman"/>
        <w:sz w:val="24"/>
        <w:szCs w:val="24"/>
      </w:rPr>
      <w:tab/>
    </w:r>
    <w:r w:rsidRPr="00243A64">
      <w:rPr>
        <w:rFonts w:ascii="Times New Roman" w:hAnsi="Times New Roman" w:cs="Times New Roman"/>
        <w:sz w:val="24"/>
        <w:szCs w:val="24"/>
      </w:rPr>
      <w:tab/>
    </w:r>
    <w:sdt>
      <w:sdtPr>
        <w:rPr>
          <w:rFonts w:ascii="Times New Roman" w:hAnsi="Times New Roman" w:cs="Times New Roman"/>
          <w:sz w:val="24"/>
          <w:szCs w:val="24"/>
        </w:rPr>
        <w:id w:val="-594944033"/>
        <w:docPartObj>
          <w:docPartGallery w:val="Page Numbers (Top of Page)"/>
          <w:docPartUnique/>
        </w:docPartObj>
      </w:sdtPr>
      <w:sdtEndPr>
        <w:rPr>
          <w:noProof/>
        </w:rPr>
      </w:sdtEndPr>
      <w:sdtContent>
        <w:r w:rsidRPr="00243A64">
          <w:rPr>
            <w:rFonts w:ascii="Times New Roman" w:hAnsi="Times New Roman" w:cs="Times New Roman"/>
            <w:sz w:val="24"/>
            <w:szCs w:val="24"/>
          </w:rPr>
          <w:fldChar w:fldCharType="begin"/>
        </w:r>
        <w:r w:rsidRPr="00243A64">
          <w:rPr>
            <w:rFonts w:ascii="Times New Roman" w:hAnsi="Times New Roman" w:cs="Times New Roman"/>
            <w:sz w:val="24"/>
            <w:szCs w:val="24"/>
          </w:rPr>
          <w:instrText xml:space="preserve"> PAGE   \* MERGEFORMAT </w:instrText>
        </w:r>
        <w:r w:rsidRPr="00243A64">
          <w:rPr>
            <w:rFonts w:ascii="Times New Roman" w:hAnsi="Times New Roman" w:cs="Times New Roman"/>
            <w:sz w:val="24"/>
            <w:szCs w:val="24"/>
          </w:rPr>
          <w:fldChar w:fldCharType="separate"/>
        </w:r>
        <w:r w:rsidRPr="00243A64">
          <w:rPr>
            <w:rFonts w:ascii="Times New Roman" w:hAnsi="Times New Roman" w:cs="Times New Roman"/>
            <w:noProof/>
            <w:sz w:val="24"/>
            <w:szCs w:val="24"/>
          </w:rPr>
          <w:t>2</w:t>
        </w:r>
        <w:r w:rsidRPr="00243A64">
          <w:rPr>
            <w:rFonts w:ascii="Times New Roman" w:hAnsi="Times New Roman" w:cs="Times New Roman"/>
            <w:noProof/>
            <w:sz w:val="24"/>
            <w:szCs w:val="24"/>
          </w:rPr>
          <w:fldChar w:fldCharType="end"/>
        </w:r>
      </w:sdtContent>
    </w:sdt>
  </w:p>
  <w:p w14:paraId="37E9EC22" w14:textId="72FB0E24" w:rsidR="003924BD" w:rsidRPr="00243A64" w:rsidRDefault="004733B1">
    <w:pPr>
      <w:pStyle w:val="Header"/>
      <w:rPr>
        <w:rFonts w:ascii="Times New Roman" w:hAnsi="Times New Roman" w:cs="Times New Roman"/>
        <w:sz w:val="24"/>
        <w:szCs w:val="24"/>
      </w:rPr>
    </w:pPr>
    <w:r w:rsidRPr="00243A64">
      <w:rPr>
        <w:rFonts w:ascii="Times New Roman" w:hAnsi="Times New Roman" w:cs="Times New Roman"/>
        <w:sz w:val="24"/>
        <w:szCs w:val="24"/>
      </w:rPr>
      <w:t xml:space="preserve">ENGL </w:t>
    </w:r>
    <w:r w:rsidR="00054E55" w:rsidRPr="00243A64">
      <w:rPr>
        <w:rFonts w:ascii="Times New Roman" w:hAnsi="Times New Roman" w:cs="Times New Roman"/>
        <w:sz w:val="24"/>
        <w:szCs w:val="24"/>
      </w:rPr>
      <w:t>325</w:t>
    </w:r>
  </w:p>
  <w:p w14:paraId="245A6B06" w14:textId="64967F95" w:rsidR="00054E55" w:rsidRPr="00243A64" w:rsidRDefault="00E9615C">
    <w:pPr>
      <w:pStyle w:val="Header"/>
      <w:rPr>
        <w:rFonts w:ascii="Times New Roman" w:hAnsi="Times New Roman" w:cs="Times New Roman"/>
        <w:sz w:val="24"/>
        <w:szCs w:val="24"/>
      </w:rPr>
    </w:pPr>
    <w:r w:rsidRPr="00243A64">
      <w:rPr>
        <w:rFonts w:ascii="Times New Roman" w:hAnsi="Times New Roman" w:cs="Times New Roman"/>
        <w:sz w:val="24"/>
        <w:szCs w:val="24"/>
      </w:rPr>
      <w:t>Dr. Tracy</w:t>
    </w:r>
  </w:p>
  <w:p w14:paraId="7CA96C63" w14:textId="1F525354" w:rsidR="00E9615C" w:rsidRDefault="00E9615C">
    <w:pPr>
      <w:pStyle w:val="Header"/>
      <w:rPr>
        <w:rFonts w:ascii="Times New Roman" w:hAnsi="Times New Roman" w:cs="Times New Roman"/>
        <w:sz w:val="24"/>
        <w:szCs w:val="24"/>
      </w:rPr>
    </w:pPr>
    <w:r w:rsidRPr="00243A64">
      <w:rPr>
        <w:rFonts w:ascii="Times New Roman" w:hAnsi="Times New Roman" w:cs="Times New Roman"/>
        <w:sz w:val="24"/>
        <w:szCs w:val="24"/>
      </w:rPr>
      <w:t>Final Research Paper</w:t>
    </w:r>
  </w:p>
  <w:p w14:paraId="34538D8A" w14:textId="0BE593A9" w:rsidR="00243A64" w:rsidRPr="00243A64" w:rsidRDefault="00243A64">
    <w:pPr>
      <w:pStyle w:val="Header"/>
      <w:rPr>
        <w:rFonts w:ascii="Times New Roman" w:hAnsi="Times New Roman" w:cs="Times New Roman"/>
        <w:sz w:val="24"/>
        <w:szCs w:val="24"/>
      </w:rPr>
    </w:pPr>
    <w:r>
      <w:rPr>
        <w:rFonts w:ascii="Times New Roman" w:hAnsi="Times New Roman" w:cs="Times New Roman"/>
        <w:sz w:val="24"/>
        <w:szCs w:val="24"/>
      </w:rPr>
      <w:t>April 29,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0E6"/>
    <w:rsid w:val="000122DF"/>
    <w:rsid w:val="00013983"/>
    <w:rsid w:val="000342EA"/>
    <w:rsid w:val="00054E55"/>
    <w:rsid w:val="0005588C"/>
    <w:rsid w:val="00057042"/>
    <w:rsid w:val="00074C8A"/>
    <w:rsid w:val="000A0013"/>
    <w:rsid w:val="00103625"/>
    <w:rsid w:val="00105297"/>
    <w:rsid w:val="00106905"/>
    <w:rsid w:val="00122C2A"/>
    <w:rsid w:val="001325C6"/>
    <w:rsid w:val="00161A63"/>
    <w:rsid w:val="001825B8"/>
    <w:rsid w:val="00182F01"/>
    <w:rsid w:val="001B005C"/>
    <w:rsid w:val="001B4FE1"/>
    <w:rsid w:val="001B7564"/>
    <w:rsid w:val="001B77D0"/>
    <w:rsid w:val="001C06DE"/>
    <w:rsid w:val="001F57FD"/>
    <w:rsid w:val="00243A64"/>
    <w:rsid w:val="0024598C"/>
    <w:rsid w:val="002567BB"/>
    <w:rsid w:val="00287C3B"/>
    <w:rsid w:val="002A0AF9"/>
    <w:rsid w:val="002A26D4"/>
    <w:rsid w:val="002C3BEE"/>
    <w:rsid w:val="002C69DD"/>
    <w:rsid w:val="002D462B"/>
    <w:rsid w:val="002F6178"/>
    <w:rsid w:val="003018DC"/>
    <w:rsid w:val="00311E19"/>
    <w:rsid w:val="00341F76"/>
    <w:rsid w:val="003422A7"/>
    <w:rsid w:val="003924BD"/>
    <w:rsid w:val="00393B4B"/>
    <w:rsid w:val="00394FC8"/>
    <w:rsid w:val="003A2BEC"/>
    <w:rsid w:val="003E247D"/>
    <w:rsid w:val="00404E03"/>
    <w:rsid w:val="004308D0"/>
    <w:rsid w:val="00433A03"/>
    <w:rsid w:val="00437D46"/>
    <w:rsid w:val="004733B1"/>
    <w:rsid w:val="00484D04"/>
    <w:rsid w:val="00494EF3"/>
    <w:rsid w:val="00495A14"/>
    <w:rsid w:val="004A5F05"/>
    <w:rsid w:val="004B4746"/>
    <w:rsid w:val="004C1D06"/>
    <w:rsid w:val="004D6516"/>
    <w:rsid w:val="00510871"/>
    <w:rsid w:val="0052367D"/>
    <w:rsid w:val="00531EBA"/>
    <w:rsid w:val="00594353"/>
    <w:rsid w:val="005B54F7"/>
    <w:rsid w:val="005B5B63"/>
    <w:rsid w:val="005C3868"/>
    <w:rsid w:val="005C4C6F"/>
    <w:rsid w:val="005C5882"/>
    <w:rsid w:val="005D63EB"/>
    <w:rsid w:val="005E51A3"/>
    <w:rsid w:val="00617539"/>
    <w:rsid w:val="00617EA5"/>
    <w:rsid w:val="00626E2C"/>
    <w:rsid w:val="006435A7"/>
    <w:rsid w:val="00653431"/>
    <w:rsid w:val="006550E6"/>
    <w:rsid w:val="00685395"/>
    <w:rsid w:val="006F3914"/>
    <w:rsid w:val="0072616F"/>
    <w:rsid w:val="00743836"/>
    <w:rsid w:val="00744F7E"/>
    <w:rsid w:val="0078617A"/>
    <w:rsid w:val="007E74F7"/>
    <w:rsid w:val="00817943"/>
    <w:rsid w:val="00836869"/>
    <w:rsid w:val="008420EB"/>
    <w:rsid w:val="0084481F"/>
    <w:rsid w:val="00851050"/>
    <w:rsid w:val="00857CE4"/>
    <w:rsid w:val="008861BC"/>
    <w:rsid w:val="00894C8C"/>
    <w:rsid w:val="008A162A"/>
    <w:rsid w:val="008A49D1"/>
    <w:rsid w:val="009003C7"/>
    <w:rsid w:val="00911993"/>
    <w:rsid w:val="00937BA8"/>
    <w:rsid w:val="0094382C"/>
    <w:rsid w:val="0096018B"/>
    <w:rsid w:val="00960F37"/>
    <w:rsid w:val="009624EC"/>
    <w:rsid w:val="00964B44"/>
    <w:rsid w:val="009653CE"/>
    <w:rsid w:val="00966275"/>
    <w:rsid w:val="0099260C"/>
    <w:rsid w:val="009A63DC"/>
    <w:rsid w:val="009B44BC"/>
    <w:rsid w:val="009B766A"/>
    <w:rsid w:val="009D6465"/>
    <w:rsid w:val="009F79B7"/>
    <w:rsid w:val="00A030D5"/>
    <w:rsid w:val="00A21E6C"/>
    <w:rsid w:val="00A270F2"/>
    <w:rsid w:val="00A27E34"/>
    <w:rsid w:val="00A43D72"/>
    <w:rsid w:val="00AA0C90"/>
    <w:rsid w:val="00AD4B58"/>
    <w:rsid w:val="00AF3206"/>
    <w:rsid w:val="00AF5AEF"/>
    <w:rsid w:val="00B055FC"/>
    <w:rsid w:val="00B12AC7"/>
    <w:rsid w:val="00B30D02"/>
    <w:rsid w:val="00B45258"/>
    <w:rsid w:val="00B533DC"/>
    <w:rsid w:val="00BA240F"/>
    <w:rsid w:val="00BA7ACD"/>
    <w:rsid w:val="00BB2D9D"/>
    <w:rsid w:val="00BC1B0B"/>
    <w:rsid w:val="00BC2A0B"/>
    <w:rsid w:val="00BD26CE"/>
    <w:rsid w:val="00BD4491"/>
    <w:rsid w:val="00BF6D93"/>
    <w:rsid w:val="00C006B6"/>
    <w:rsid w:val="00C25811"/>
    <w:rsid w:val="00C561D4"/>
    <w:rsid w:val="00C56915"/>
    <w:rsid w:val="00C9109B"/>
    <w:rsid w:val="00CA7B15"/>
    <w:rsid w:val="00CE19F3"/>
    <w:rsid w:val="00D0396E"/>
    <w:rsid w:val="00D06CE7"/>
    <w:rsid w:val="00D210F1"/>
    <w:rsid w:val="00D3512C"/>
    <w:rsid w:val="00D4534C"/>
    <w:rsid w:val="00D57931"/>
    <w:rsid w:val="00DC61D7"/>
    <w:rsid w:val="00DD2E65"/>
    <w:rsid w:val="00DE27BB"/>
    <w:rsid w:val="00E071B6"/>
    <w:rsid w:val="00E10424"/>
    <w:rsid w:val="00E1482D"/>
    <w:rsid w:val="00E40226"/>
    <w:rsid w:val="00E431DB"/>
    <w:rsid w:val="00E50F92"/>
    <w:rsid w:val="00E80650"/>
    <w:rsid w:val="00E848CB"/>
    <w:rsid w:val="00E95F7F"/>
    <w:rsid w:val="00E9615C"/>
    <w:rsid w:val="00EC0463"/>
    <w:rsid w:val="00EC48DB"/>
    <w:rsid w:val="00EC5DFF"/>
    <w:rsid w:val="00ED446D"/>
    <w:rsid w:val="00EE697B"/>
    <w:rsid w:val="00F0745A"/>
    <w:rsid w:val="00F50198"/>
    <w:rsid w:val="00F60F4F"/>
    <w:rsid w:val="00F61220"/>
    <w:rsid w:val="00F62FF2"/>
    <w:rsid w:val="00FA6B7E"/>
    <w:rsid w:val="00FF6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825EB"/>
  <w15:chartTrackingRefBased/>
  <w15:docId w15:val="{84968815-FF4E-4F73-9EB1-CE303DC80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4BD"/>
  </w:style>
  <w:style w:type="paragraph" w:styleId="Footer">
    <w:name w:val="footer"/>
    <w:basedOn w:val="Normal"/>
    <w:link w:val="FooterChar"/>
    <w:uiPriority w:val="99"/>
    <w:unhideWhenUsed/>
    <w:rsid w:val="00392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D78B92FC05DC408132CF1F420D2A5C" ma:contentTypeVersion="4" ma:contentTypeDescription="Create a new document." ma:contentTypeScope="" ma:versionID="c6ca9ea057baafcfe75561ef81f4f6c1">
  <xsd:schema xmlns:xsd="http://www.w3.org/2001/XMLSchema" xmlns:xs="http://www.w3.org/2001/XMLSchema" xmlns:p="http://schemas.microsoft.com/office/2006/metadata/properties" xmlns:ns3="5f9f4ad3-43be-40d9-b497-4a5406dd7a7b" targetNamespace="http://schemas.microsoft.com/office/2006/metadata/properties" ma:root="true" ma:fieldsID="4b04fce00c307ec39ee345ba8c067b2c" ns3:_="">
    <xsd:import namespace="5f9f4ad3-43be-40d9-b497-4a5406dd7a7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f4ad3-43be-40d9-b497-4a5406dd7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840C2F-CCB1-48FF-A1CE-AF8550C44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9f4ad3-43be-40d9-b497-4a5406dd7a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85EF9E-903C-46A8-8409-205FFD711D14}">
  <ds:schemaRefs>
    <ds:schemaRef ds:uri="http://schemas.microsoft.com/sharepoint/v3/contenttype/forms"/>
  </ds:schemaRefs>
</ds:datastoreItem>
</file>

<file path=customXml/itemProps3.xml><?xml version="1.0" encoding="utf-8"?>
<ds:datastoreItem xmlns:ds="http://schemas.openxmlformats.org/officeDocument/2006/customXml" ds:itemID="{3CCB9B8A-59F7-4997-9108-533528FC3D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8</Pages>
  <Words>1571</Words>
  <Characters>8958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Jaiden Ivey</dc:creator>
  <cp:keywords/>
  <dc:description/>
  <cp:lastModifiedBy>Jaiden Ivey</cp:lastModifiedBy>
  <cp:revision>8</cp:revision>
  <dcterms:created xsi:type="dcterms:W3CDTF">2020-04-30T18:37:00Z</dcterms:created>
  <dcterms:modified xsi:type="dcterms:W3CDTF">2020-04-30T21:00:00Z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0x010100C9D78B92FC05DC408132CF1F420D2A5C</vt:lpwstr>
  </property>
</Properties>
</file>