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2E0F" w:rsidRDefault="00000000">
      <w:r>
        <w:t>July 21</w:t>
      </w:r>
      <w:r>
        <w:rPr>
          <w:vertAlign w:val="superscript"/>
        </w:rPr>
        <w:t>st</w:t>
      </w:r>
      <w:r>
        <w:t>, 2023</w:t>
      </w:r>
    </w:p>
    <w:p w14:paraId="00000002" w14:textId="77777777" w:rsidR="00162E0F" w:rsidRDefault="00162E0F"/>
    <w:p w14:paraId="00000003" w14:textId="77777777" w:rsidR="00162E0F" w:rsidRDefault="00162E0F"/>
    <w:p w14:paraId="00000004" w14:textId="77777777" w:rsidR="00162E0F" w:rsidRDefault="00000000">
      <w:r>
        <w:t>To Whom It May Concern,</w:t>
      </w:r>
    </w:p>
    <w:p w14:paraId="00000005" w14:textId="77777777" w:rsidR="00162E0F" w:rsidRDefault="00162E0F"/>
    <w:p w14:paraId="00000006" w14:textId="77777777" w:rsidR="00162E0F" w:rsidRDefault="00000000">
      <w:r>
        <w:t>I am delighted to write this letter of recommendation for Eliza Ayles, who has been an outstanding member of our team at Brambleton Deli for the past 5.5 years. During this time, Eliza has demonstrated an exceptional work ethic, dedication, and versatility, making her an invaluable asset to our business.</w:t>
      </w:r>
    </w:p>
    <w:p w14:paraId="00000007" w14:textId="77777777" w:rsidR="00162E0F" w:rsidRDefault="00162E0F"/>
    <w:p w14:paraId="00000008" w14:textId="77777777" w:rsidR="00162E0F" w:rsidRDefault="00000000">
      <w:r>
        <w:t>Eliza initially joined our team as a host in 2018 and it was evident that she possessed a natural talent for delivering exceptional customer service. Her friendly and organized approach always makes for a positive first impression on our guests and sets the tone for their dining experience. As a server, Eliza consistently receives excellent feedback from our guests due to her ability to handle even the most challenging situations with grace. Eliza willingly takes on various other roles within our establishment whenever the need arises. For example, she seamlessly transitioned into the role of expo where she effectively communicated between the kitchen and front-of-house staff to help streamline service.</w:t>
      </w:r>
    </w:p>
    <w:p w14:paraId="00000009" w14:textId="77777777" w:rsidR="00162E0F" w:rsidRDefault="00162E0F"/>
    <w:p w14:paraId="0000000A" w14:textId="77777777" w:rsidR="00162E0F" w:rsidRDefault="00000000">
      <w:r>
        <w:t>Throughout her time with us, Eliza has consistently displayed a strong commitment to the team and our customers while being a full-time student. She is always willing to go above and beyond, and her ability to adapt and excel in various roles makes her an indispensable member of our team.</w:t>
      </w:r>
    </w:p>
    <w:p w14:paraId="0000000B" w14:textId="77777777" w:rsidR="00162E0F" w:rsidRDefault="00162E0F"/>
    <w:p w14:paraId="0000000C" w14:textId="77777777" w:rsidR="00162E0F" w:rsidRDefault="00000000">
      <w:r>
        <w:t>In conclusion, I have no hesitation in recommending Eliza for any position she may pursue. Her dedication, versatility, and outstanding performance in every aspect have made a lasting impact on our business. I am confident that Eliza will bring the same level of enthusiasm and professionalism to any future opportunity.</w:t>
      </w:r>
    </w:p>
    <w:p w14:paraId="0000000D" w14:textId="77777777" w:rsidR="00162E0F" w:rsidRDefault="00162E0F"/>
    <w:p w14:paraId="0000000E" w14:textId="77777777" w:rsidR="00162E0F" w:rsidRDefault="00000000">
      <w:r>
        <w:t>Please feel free to reach out to me at (540) 353-4554 if you require any further information or have any questions.</w:t>
      </w:r>
    </w:p>
    <w:p w14:paraId="0000000F" w14:textId="77777777" w:rsidR="00162E0F" w:rsidRDefault="00162E0F"/>
    <w:p w14:paraId="00000010" w14:textId="77777777" w:rsidR="00162E0F" w:rsidRDefault="00000000">
      <w:r>
        <w:t>Sincerely,</w:t>
      </w:r>
    </w:p>
    <w:p w14:paraId="00000011" w14:textId="77777777" w:rsidR="00162E0F" w:rsidRDefault="00162E0F"/>
    <w:p w14:paraId="00000012" w14:textId="77777777" w:rsidR="00162E0F" w:rsidRDefault="00000000">
      <w:r>
        <w:t>Charles Moore</w:t>
      </w:r>
    </w:p>
    <w:p w14:paraId="00000013" w14:textId="77777777" w:rsidR="00162E0F" w:rsidRDefault="00000000">
      <w:r>
        <w:t>Owner</w:t>
      </w:r>
    </w:p>
    <w:p w14:paraId="00000014" w14:textId="77777777" w:rsidR="00162E0F" w:rsidRDefault="00000000">
      <w:r>
        <w:t>Brambleton Deli</w:t>
      </w:r>
    </w:p>
    <w:sectPr w:rsidR="00162E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0F"/>
    <w:rsid w:val="00162E0F"/>
    <w:rsid w:val="00B75277"/>
    <w:rsid w:val="00C6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400A87E-5F63-EC43-A043-A5FBDEC9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Ayles</cp:lastModifiedBy>
  <cp:revision>2</cp:revision>
  <dcterms:created xsi:type="dcterms:W3CDTF">2023-07-24T20:36:00Z</dcterms:created>
  <dcterms:modified xsi:type="dcterms:W3CDTF">2023-07-24T20:36:00Z</dcterms:modified>
</cp:coreProperties>
</file>