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24" w:rsidRDefault="00740B24" w:rsidP="00740B24">
      <w:pPr>
        <w:spacing w:after="0"/>
        <w:jc w:val="center"/>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1451886" cy="575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_inverse_Blue_28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9627" cy="578378"/>
                    </a:xfrm>
                    <a:prstGeom prst="rect">
                      <a:avLst/>
                    </a:prstGeom>
                  </pic:spPr>
                </pic:pic>
              </a:graphicData>
            </a:graphic>
          </wp:inline>
        </w:drawing>
      </w:r>
    </w:p>
    <w:p w:rsidR="00740B24" w:rsidRDefault="00740B24" w:rsidP="00740B24">
      <w:pPr>
        <w:spacing w:after="0"/>
        <w:jc w:val="center"/>
        <w:rPr>
          <w:rFonts w:ascii="Times New Roman" w:eastAsia="Times New Roman" w:hAnsi="Times New Roman" w:cs="Times New Roman"/>
          <w:b/>
          <w:bCs/>
          <w:sz w:val="27"/>
          <w:szCs w:val="27"/>
        </w:rPr>
      </w:pPr>
    </w:p>
    <w:p w:rsidR="00EF60EE" w:rsidRPr="00EF60EE" w:rsidRDefault="00EF60EE" w:rsidP="00740B24">
      <w:pPr>
        <w:spacing w:after="0"/>
        <w:jc w:val="center"/>
        <w:rPr>
          <w:b/>
          <w:color w:val="000000"/>
        </w:rPr>
      </w:pPr>
      <w:r>
        <w:rPr>
          <w:rFonts w:ascii="Times New Roman" w:eastAsia="Times New Roman" w:hAnsi="Times New Roman" w:cs="Times New Roman"/>
          <w:b/>
          <w:bCs/>
          <w:sz w:val="27"/>
          <w:szCs w:val="27"/>
        </w:rPr>
        <w:t xml:space="preserve">Reflection: </w:t>
      </w:r>
      <w:r w:rsidRPr="00253099">
        <w:rPr>
          <w:b/>
          <w:color w:val="000000"/>
        </w:rPr>
        <w:t>Ensuring Democracy: The Integrity of U.S. Presidential Elections</w:t>
      </w:r>
    </w:p>
    <w:p w:rsidR="00AB76C3" w:rsidRDefault="00AB76C3" w:rsidP="00740B24">
      <w:pPr>
        <w:spacing w:before="100" w:beforeAutospacing="1" w:after="100" w:afterAutospacing="1" w:line="240" w:lineRule="auto"/>
        <w:rPr>
          <w:rFonts w:ascii="Times New Roman" w:eastAsia="Times New Roman" w:hAnsi="Times New Roman" w:cs="Times New Roman"/>
          <w:b/>
          <w:bCs/>
        </w:rPr>
      </w:pPr>
      <w:r>
        <w:rPr>
          <w:rFonts w:ascii="Times New Roman" w:eastAsia="Times New Roman" w:hAnsi="Times New Roman" w:cs="Times New Roman"/>
          <w:b/>
          <w:bCs/>
        </w:rPr>
        <w:t>*</w:t>
      </w:r>
      <w:r w:rsidR="00740B24">
        <w:rPr>
          <w:rFonts w:ascii="Times New Roman" w:eastAsia="Times New Roman" w:hAnsi="Times New Roman" w:cs="Times New Roman"/>
          <w:b/>
          <w:bCs/>
        </w:rPr>
        <w:t xml:space="preserve">Faculty: </w:t>
      </w:r>
      <w:bookmarkStart w:id="0" w:name="_GoBack"/>
      <w:bookmarkEnd w:id="0"/>
      <w:r>
        <w:t xml:space="preserve">This assignment has been designed with flexibility in mind, allowing you to tailor it to the unique needs and focus of your course. By selecting specific reflection questions that align with your course </w:t>
      </w:r>
      <w:r w:rsidR="00740B24">
        <w:t>learning outcomes</w:t>
      </w:r>
      <w:r>
        <w:t>, you can ensure that the assignment complements your curriculum while helping students engage with key issues around the U.S. Presidential election process.</w:t>
      </w:r>
    </w:p>
    <w:p w:rsidR="00007E44" w:rsidRPr="00007E44" w:rsidRDefault="00AB76C3" w:rsidP="00EF60EE">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 xml:space="preserve">Purpose: </w:t>
      </w:r>
      <w:r w:rsidR="00007E44">
        <w:t>This assignment is designed to help you gain a clearer understanding of the U.S. Presidential election process and the factors that influence it. By engaging with the material, you'll have the opportunity to reflect on current political issues, ask thoughtful questions, and develop a more informed perspective on how elections work and why they matter.</w:t>
      </w:r>
    </w:p>
    <w:p w:rsidR="00EF60EE" w:rsidRPr="00EF60EE" w:rsidRDefault="00AB76C3" w:rsidP="00EF60EE">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rPr>
        <w:t>Task:</w:t>
      </w:r>
    </w:p>
    <w:p w:rsidR="00EF60EE" w:rsidRDefault="00EF60EE" w:rsidP="00EF60EE">
      <w:pPr>
        <w:numPr>
          <w:ilvl w:val="0"/>
          <w:numId w:val="2"/>
        </w:numPr>
        <w:spacing w:before="100" w:beforeAutospacing="1" w:after="100" w:afterAutospacing="1" w:line="240" w:lineRule="auto"/>
        <w:rPr>
          <w:rFonts w:ascii="Times New Roman" w:eastAsia="Times New Roman" w:hAnsi="Times New Roman" w:cs="Times New Roman"/>
        </w:rPr>
      </w:pPr>
      <w:r w:rsidRPr="00EF60EE">
        <w:rPr>
          <w:rFonts w:ascii="Times New Roman" w:eastAsia="Times New Roman" w:hAnsi="Times New Roman" w:cs="Times New Roman"/>
        </w:rPr>
        <w:t>Attend Dr. Hodges' talk on the U.S. Pres</w:t>
      </w:r>
      <w:r>
        <w:rPr>
          <w:rFonts w:ascii="Times New Roman" w:eastAsia="Times New Roman" w:hAnsi="Times New Roman" w:cs="Times New Roman"/>
        </w:rPr>
        <w:t>idential election process</w:t>
      </w:r>
      <w:r w:rsidRPr="00EF60EE">
        <w:rPr>
          <w:rFonts w:ascii="Times New Roman" w:eastAsia="Times New Roman" w:hAnsi="Times New Roman" w:cs="Times New Roman"/>
        </w:rPr>
        <w:t>.</w:t>
      </w:r>
    </w:p>
    <w:p w:rsidR="00007E44" w:rsidRPr="00EF60EE" w:rsidRDefault="00007E44" w:rsidP="00007E44">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Create a reflection</w:t>
      </w:r>
      <w:r w:rsidR="00740B24">
        <w:rPr>
          <w:rFonts w:ascii="Times New Roman" w:eastAsia="Times New Roman" w:hAnsi="Times New Roman" w:cs="Times New Roman"/>
        </w:rPr>
        <w:t xml:space="preserve"> by responding to the following</w:t>
      </w:r>
      <w:r>
        <w:rPr>
          <w:rFonts w:ascii="Times New Roman" w:eastAsia="Times New Roman" w:hAnsi="Times New Roman" w:cs="Times New Roman"/>
        </w:rPr>
        <w:t>:</w:t>
      </w:r>
    </w:p>
    <w:p w:rsidR="00007E44" w:rsidRDefault="00007E44" w:rsidP="00007E44">
      <w:pPr>
        <w:pStyle w:val="NormalWeb"/>
        <w:ind w:left="720"/>
      </w:pPr>
      <w:proofErr w:type="gramStart"/>
      <w:r>
        <w:rPr>
          <w:rFonts w:hAnsi="Symbol"/>
        </w:rPr>
        <w:t></w:t>
      </w:r>
      <w:r>
        <w:t xml:space="preserve">  </w:t>
      </w:r>
      <w:r>
        <w:rPr>
          <w:rStyle w:val="Strong"/>
        </w:rPr>
        <w:t>Key</w:t>
      </w:r>
      <w:proofErr w:type="gramEnd"/>
      <w:r>
        <w:rPr>
          <w:rStyle w:val="Strong"/>
        </w:rPr>
        <w:t xml:space="preserve"> Takeaways</w:t>
      </w:r>
      <w:r>
        <w:t>: Summarize the main points discussed during the presentation. What were the most important insights about the election process, and why do you think these points were emphasized by the speaker?</w:t>
      </w:r>
    </w:p>
    <w:p w:rsidR="00007E44" w:rsidRDefault="00007E44" w:rsidP="00007E44">
      <w:pPr>
        <w:pStyle w:val="NormalWeb"/>
        <w:ind w:left="720"/>
      </w:pPr>
      <w:proofErr w:type="gramStart"/>
      <w:r>
        <w:rPr>
          <w:rFonts w:hAnsi="Symbol"/>
        </w:rPr>
        <w:t></w:t>
      </w:r>
      <w:r>
        <w:t xml:space="preserve">  </w:t>
      </w:r>
      <w:r>
        <w:rPr>
          <w:rStyle w:val="Strong"/>
        </w:rPr>
        <w:t>Critical</w:t>
      </w:r>
      <w:proofErr w:type="gramEnd"/>
      <w:r>
        <w:rPr>
          <w:rStyle w:val="Strong"/>
        </w:rPr>
        <w:t xml:space="preserve"> Reflection</w:t>
      </w:r>
      <w:r>
        <w:t>: What aspects of the talk did you find particularly thought-provoking or challenging? Were there any points you disagreed with or found unclear? How would you approach these issues from your perspective?</w:t>
      </w:r>
    </w:p>
    <w:p w:rsidR="00007E44" w:rsidRDefault="00007E44" w:rsidP="00007E44">
      <w:pPr>
        <w:pStyle w:val="NormalWeb"/>
        <w:ind w:left="720"/>
      </w:pPr>
      <w:proofErr w:type="gramStart"/>
      <w:r>
        <w:rPr>
          <w:rFonts w:hAnsi="Symbol"/>
        </w:rPr>
        <w:t></w:t>
      </w:r>
      <w:r>
        <w:t xml:space="preserve">  </w:t>
      </w:r>
      <w:r>
        <w:rPr>
          <w:rStyle w:val="Strong"/>
        </w:rPr>
        <w:t>Connections</w:t>
      </w:r>
      <w:proofErr w:type="gramEnd"/>
      <w:r>
        <w:rPr>
          <w:rStyle w:val="Strong"/>
        </w:rPr>
        <w:t xml:space="preserve"> to Prior Knowledge</w:t>
      </w:r>
      <w:r>
        <w:t>: How do the ideas and issues raised in the presentation connect to what you’ve learned in class or from other sources? Do these connections support or challenge your current understanding of U.S. elections?</w:t>
      </w:r>
    </w:p>
    <w:p w:rsidR="00007E44" w:rsidRDefault="00007E44" w:rsidP="00007E44">
      <w:pPr>
        <w:pStyle w:val="NormalWeb"/>
        <w:ind w:left="720"/>
      </w:pPr>
      <w:proofErr w:type="gramStart"/>
      <w:r>
        <w:rPr>
          <w:rFonts w:hAnsi="Symbol"/>
        </w:rPr>
        <w:t></w:t>
      </w:r>
      <w:r>
        <w:t xml:space="preserve">  </w:t>
      </w:r>
      <w:r>
        <w:rPr>
          <w:rStyle w:val="Strong"/>
        </w:rPr>
        <w:t>Real</w:t>
      </w:r>
      <w:proofErr w:type="gramEnd"/>
      <w:r>
        <w:rPr>
          <w:rStyle w:val="Strong"/>
        </w:rPr>
        <w:t>-World Implications</w:t>
      </w:r>
      <w:r>
        <w:t>: Based on the presentation, what are the potential impacts of the issues discussed—such as voting procedures or court cases—on future elections? Why is it important for citizens to be aware of these topics?</w:t>
      </w:r>
    </w:p>
    <w:p w:rsidR="00EF60EE" w:rsidRPr="00EF60EE" w:rsidRDefault="00EF60EE" w:rsidP="00EF60EE">
      <w:pPr>
        <w:numPr>
          <w:ilvl w:val="0"/>
          <w:numId w:val="2"/>
        </w:numPr>
        <w:spacing w:before="100" w:beforeAutospacing="1" w:after="100" w:afterAutospacing="1" w:line="240" w:lineRule="auto"/>
        <w:rPr>
          <w:rFonts w:ascii="Times New Roman" w:eastAsia="Times New Roman" w:hAnsi="Times New Roman" w:cs="Times New Roman"/>
        </w:rPr>
      </w:pPr>
      <w:r w:rsidRPr="00EF60EE">
        <w:rPr>
          <w:rFonts w:ascii="Times New Roman" w:eastAsia="Times New Roman" w:hAnsi="Times New Roman" w:cs="Times New Roman"/>
        </w:rPr>
        <w:t>Conclude your essay by formulating two well-developed questions that you would ask Dr. Hodges based on the presentation, explaining why these questions are important for understanding the U.S. Presidential election process.</w:t>
      </w:r>
    </w:p>
    <w:p w:rsidR="00EF60EE" w:rsidRPr="00EF60EE" w:rsidRDefault="00EF60EE" w:rsidP="00EF60EE">
      <w:pPr>
        <w:spacing w:before="100" w:beforeAutospacing="1" w:after="100" w:afterAutospacing="1" w:line="240" w:lineRule="auto"/>
        <w:rPr>
          <w:rFonts w:ascii="Times New Roman" w:eastAsia="Times New Roman" w:hAnsi="Times New Roman" w:cs="Times New Roman"/>
        </w:rPr>
      </w:pPr>
      <w:r w:rsidRPr="00EF60EE">
        <w:rPr>
          <w:rFonts w:ascii="Times New Roman" w:eastAsia="Times New Roman" w:hAnsi="Times New Roman" w:cs="Times New Roman"/>
          <w:b/>
          <w:bCs/>
        </w:rPr>
        <w:t>Criteria for Success (How you will be evaluated):</w:t>
      </w:r>
    </w:p>
    <w:p w:rsidR="00EF60EE" w:rsidRPr="00EF60EE" w:rsidRDefault="00EF60EE" w:rsidP="00EF60EE">
      <w:pPr>
        <w:numPr>
          <w:ilvl w:val="0"/>
          <w:numId w:val="3"/>
        </w:numPr>
        <w:spacing w:before="100" w:beforeAutospacing="1" w:after="100" w:afterAutospacing="1" w:line="240" w:lineRule="auto"/>
        <w:rPr>
          <w:rFonts w:ascii="Times New Roman" w:eastAsia="Times New Roman" w:hAnsi="Times New Roman" w:cs="Times New Roman"/>
        </w:rPr>
      </w:pPr>
      <w:r w:rsidRPr="00EF60EE">
        <w:rPr>
          <w:rFonts w:ascii="Times New Roman" w:eastAsia="Times New Roman" w:hAnsi="Times New Roman" w:cs="Times New Roman"/>
          <w:b/>
          <w:bCs/>
        </w:rPr>
        <w:t>Understanding of Content:</w:t>
      </w:r>
      <w:r w:rsidRPr="00EF60EE">
        <w:rPr>
          <w:rFonts w:ascii="Times New Roman" w:eastAsia="Times New Roman" w:hAnsi="Times New Roman" w:cs="Times New Roman"/>
        </w:rPr>
        <w:t xml:space="preserve"> Demonstrates a clear understanding of the key topics discussed in the talk.</w:t>
      </w:r>
    </w:p>
    <w:p w:rsidR="00EF60EE" w:rsidRPr="00EF60EE" w:rsidRDefault="00EF60EE" w:rsidP="00EF60EE">
      <w:pPr>
        <w:numPr>
          <w:ilvl w:val="0"/>
          <w:numId w:val="3"/>
        </w:numPr>
        <w:spacing w:before="100" w:beforeAutospacing="1" w:after="100" w:afterAutospacing="1" w:line="240" w:lineRule="auto"/>
        <w:rPr>
          <w:rFonts w:ascii="Times New Roman" w:eastAsia="Times New Roman" w:hAnsi="Times New Roman" w:cs="Times New Roman"/>
        </w:rPr>
      </w:pPr>
      <w:r w:rsidRPr="00EF60EE">
        <w:rPr>
          <w:rFonts w:ascii="Times New Roman" w:eastAsia="Times New Roman" w:hAnsi="Times New Roman" w:cs="Times New Roman"/>
          <w:b/>
          <w:bCs/>
        </w:rPr>
        <w:t>Critical Analysis:</w:t>
      </w:r>
      <w:r w:rsidRPr="00EF60EE">
        <w:rPr>
          <w:rFonts w:ascii="Times New Roman" w:eastAsia="Times New Roman" w:hAnsi="Times New Roman" w:cs="Times New Roman"/>
        </w:rPr>
        <w:t xml:space="preserve"> Offers thoughtful, well-reasoned responses to the issues raised and connects the talk’s content to broader course themes.</w:t>
      </w:r>
    </w:p>
    <w:p w:rsidR="00EF60EE" w:rsidRPr="00EF60EE" w:rsidRDefault="00EF60EE" w:rsidP="00EF60EE">
      <w:pPr>
        <w:numPr>
          <w:ilvl w:val="0"/>
          <w:numId w:val="3"/>
        </w:numPr>
        <w:spacing w:before="100" w:beforeAutospacing="1" w:after="100" w:afterAutospacing="1" w:line="240" w:lineRule="auto"/>
        <w:rPr>
          <w:rFonts w:ascii="Times New Roman" w:eastAsia="Times New Roman" w:hAnsi="Times New Roman" w:cs="Times New Roman"/>
        </w:rPr>
      </w:pPr>
      <w:r w:rsidRPr="00EF60EE">
        <w:rPr>
          <w:rFonts w:ascii="Times New Roman" w:eastAsia="Times New Roman" w:hAnsi="Times New Roman" w:cs="Times New Roman"/>
          <w:b/>
          <w:bCs/>
        </w:rPr>
        <w:t>Engagement with the Topic:</w:t>
      </w:r>
      <w:r w:rsidRPr="00EF60EE">
        <w:rPr>
          <w:rFonts w:ascii="Times New Roman" w:eastAsia="Times New Roman" w:hAnsi="Times New Roman" w:cs="Times New Roman"/>
        </w:rPr>
        <w:t xml:space="preserve"> Formulates two original, thoughtful questions that reflect a deep engagement with the subject matter.</w:t>
      </w:r>
    </w:p>
    <w:p w:rsidR="0054052C" w:rsidRPr="00740B24" w:rsidRDefault="00EF60EE" w:rsidP="00740B24">
      <w:pPr>
        <w:numPr>
          <w:ilvl w:val="0"/>
          <w:numId w:val="3"/>
        </w:numPr>
        <w:spacing w:before="100" w:beforeAutospacing="1" w:after="100" w:afterAutospacing="1" w:line="240" w:lineRule="auto"/>
        <w:rPr>
          <w:rFonts w:ascii="Times New Roman" w:eastAsia="Times New Roman" w:hAnsi="Times New Roman" w:cs="Times New Roman"/>
        </w:rPr>
      </w:pPr>
      <w:r w:rsidRPr="00EF60EE">
        <w:rPr>
          <w:rFonts w:ascii="Times New Roman" w:eastAsia="Times New Roman" w:hAnsi="Times New Roman" w:cs="Times New Roman"/>
          <w:b/>
          <w:bCs/>
        </w:rPr>
        <w:t>Clarity and Organization:</w:t>
      </w:r>
      <w:r w:rsidRPr="00EF60EE">
        <w:rPr>
          <w:rFonts w:ascii="Times New Roman" w:eastAsia="Times New Roman" w:hAnsi="Times New Roman" w:cs="Times New Roman"/>
        </w:rPr>
        <w:t xml:space="preserve"> Essay is well-organized, clearly written, free from grammatical errors, and meets the word count.</w:t>
      </w:r>
    </w:p>
    <w:sectPr w:rsidR="0054052C" w:rsidRPr="00740B24" w:rsidSect="00740B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3F"/>
    <w:multiLevelType w:val="multilevel"/>
    <w:tmpl w:val="CA7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774DD"/>
    <w:multiLevelType w:val="multilevel"/>
    <w:tmpl w:val="2BEE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34182"/>
    <w:multiLevelType w:val="multilevel"/>
    <w:tmpl w:val="A838E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EE"/>
    <w:rsid w:val="00007E44"/>
    <w:rsid w:val="0054052C"/>
    <w:rsid w:val="00740B24"/>
    <w:rsid w:val="00AB76C3"/>
    <w:rsid w:val="00D72D57"/>
    <w:rsid w:val="00E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9E73C"/>
  <w15:chartTrackingRefBased/>
  <w15:docId w15:val="{4116393F-A1AB-4BFA-B684-05C98DDC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57"/>
  </w:style>
  <w:style w:type="paragraph" w:styleId="Heading3">
    <w:name w:val="heading 3"/>
    <w:basedOn w:val="Normal"/>
    <w:link w:val="Heading3Char"/>
    <w:uiPriority w:val="9"/>
    <w:qFormat/>
    <w:rsid w:val="00EF60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D57"/>
    <w:pPr>
      <w:ind w:left="720"/>
      <w:contextualSpacing/>
    </w:pPr>
  </w:style>
  <w:style w:type="character" w:customStyle="1" w:styleId="Heading3Char">
    <w:name w:val="Heading 3 Char"/>
    <w:basedOn w:val="DefaultParagraphFont"/>
    <w:link w:val="Heading3"/>
    <w:uiPriority w:val="9"/>
    <w:rsid w:val="00EF60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F60E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EF60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237219">
      <w:bodyDiv w:val="1"/>
      <w:marLeft w:val="0"/>
      <w:marRight w:val="0"/>
      <w:marTop w:val="0"/>
      <w:marBottom w:val="0"/>
      <w:divBdr>
        <w:top w:val="none" w:sz="0" w:space="0" w:color="auto"/>
        <w:left w:val="none" w:sz="0" w:space="0" w:color="auto"/>
        <w:bottom w:val="none" w:sz="0" w:space="0" w:color="auto"/>
        <w:right w:val="none" w:sz="0" w:space="0" w:color="auto"/>
      </w:divBdr>
    </w:div>
    <w:div w:id="16628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389</Words>
  <Characters>2250</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Pamela</dc:creator>
  <cp:keywords/>
  <dc:description/>
  <cp:lastModifiedBy>Tracy, Pamela</cp:lastModifiedBy>
  <cp:revision>2</cp:revision>
  <dcterms:created xsi:type="dcterms:W3CDTF">2024-10-14T12:53:00Z</dcterms:created>
  <dcterms:modified xsi:type="dcterms:W3CDTF">2024-10-14T13:29:00Z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0c708e5d-a94b-46d8-a20f-e3de99a18daf</vt:lpwstr>
  </property>
</Properties>
</file>