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BA27A" w14:textId="0966B4C1" w:rsidR="008D16FD" w:rsidRPr="003869C1" w:rsidRDefault="00EA7739" w:rsidP="003869C1">
      <w:pPr>
        <w:jc w:val="center"/>
        <w:rPr>
          <w:rFonts w:ascii="Times" w:hAnsi="Times" w:cs="Arial"/>
          <w:b/>
        </w:rPr>
      </w:pPr>
      <w:r>
        <w:rPr>
          <w:rFonts w:ascii="Times" w:hAnsi="Times" w:cs="Arial"/>
          <w:b/>
        </w:rPr>
        <w:t>Application for Exempt Status</w:t>
      </w:r>
      <w:r w:rsidR="00301DF5">
        <w:rPr>
          <w:rFonts w:ascii="Times" w:hAnsi="Times" w:cs="Arial"/>
          <w:b/>
        </w:rPr>
        <w:t xml:space="preserve"> </w:t>
      </w:r>
    </w:p>
    <w:tbl>
      <w:tblPr>
        <w:tblStyle w:val="TableGrid"/>
        <w:tblpPr w:leftFromText="180" w:rightFromText="180" w:vertAnchor="page" w:horzAnchor="margin" w:tblpY="1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170"/>
      </w:tblGrid>
      <w:tr w:rsidR="00D832A7" w:rsidRPr="00D832A7" w14:paraId="33B47C37" w14:textId="77777777" w:rsidTr="00D832A7">
        <w:trPr>
          <w:trHeight w:val="399"/>
        </w:trPr>
        <w:tc>
          <w:tcPr>
            <w:tcW w:w="5170" w:type="dxa"/>
          </w:tcPr>
          <w:p w14:paraId="09D1D21A" w14:textId="77777777" w:rsidR="00D832A7" w:rsidRPr="00D832A7" w:rsidRDefault="00D832A7" w:rsidP="00D832A7">
            <w:pPr>
              <w:spacing w:line="360" w:lineRule="auto"/>
              <w:rPr>
                <w:rFonts w:ascii="Times" w:hAnsi="Times" w:cs="Times New Roman"/>
                <w:b/>
              </w:rPr>
            </w:pPr>
            <w:r w:rsidRPr="00D832A7">
              <w:rPr>
                <w:rFonts w:ascii="Times" w:hAnsi="Times" w:cs="Times New Roman"/>
                <w:b/>
              </w:rPr>
              <w:t>Principal Investigator:</w:t>
            </w:r>
            <w:r w:rsidRPr="00D832A7">
              <w:rPr>
                <w:rFonts w:ascii="Times" w:hAnsi="Times" w:cs="Times New Roman"/>
                <w:b/>
              </w:rPr>
              <w:fldChar w:fldCharType="begin">
                <w:ffData>
                  <w:name w:val="Text2"/>
                  <w:enabled/>
                  <w:calcOnExit w:val="0"/>
                  <w:textInput/>
                </w:ffData>
              </w:fldChar>
            </w:r>
            <w:bookmarkStart w:id="0" w:name="Text2"/>
            <w:r w:rsidRPr="00D832A7">
              <w:rPr>
                <w:rFonts w:ascii="Times" w:hAnsi="Times" w:cs="Times New Roman"/>
                <w:b/>
              </w:rPr>
              <w:instrText xml:space="preserve"> FORMTEXT </w:instrText>
            </w:r>
            <w:r w:rsidRPr="00D832A7">
              <w:rPr>
                <w:rFonts w:ascii="Times" w:hAnsi="Times" w:cs="Times New Roman"/>
                <w:b/>
              </w:rPr>
            </w:r>
            <w:r w:rsidRPr="00D832A7">
              <w:rPr>
                <w:rFonts w:ascii="Times" w:hAnsi="Times" w:cs="Times New Roman"/>
                <w:b/>
              </w:rPr>
              <w:fldChar w:fldCharType="separate"/>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rPr>
              <w:fldChar w:fldCharType="end"/>
            </w:r>
            <w:bookmarkEnd w:id="0"/>
          </w:p>
        </w:tc>
        <w:tc>
          <w:tcPr>
            <w:tcW w:w="5170" w:type="dxa"/>
          </w:tcPr>
          <w:p w14:paraId="5175EA90" w14:textId="37FA47CB" w:rsidR="00D832A7" w:rsidRPr="00D832A7" w:rsidRDefault="00D832A7" w:rsidP="00D832A7">
            <w:pPr>
              <w:spacing w:line="360" w:lineRule="auto"/>
              <w:rPr>
                <w:rFonts w:ascii="Times" w:hAnsi="Times" w:cs="Times New Roman"/>
                <w:b/>
              </w:rPr>
            </w:pPr>
            <w:r w:rsidRPr="00D832A7">
              <w:rPr>
                <w:rFonts w:ascii="Times" w:hAnsi="Times" w:cs="Times New Roman"/>
                <w:b/>
              </w:rPr>
              <w:t xml:space="preserve">Department: </w:t>
            </w:r>
            <w:r w:rsidRPr="00D832A7">
              <w:rPr>
                <w:rFonts w:ascii="Times" w:hAnsi="Times" w:cs="Times New Roman"/>
                <w:b/>
              </w:rPr>
              <w:fldChar w:fldCharType="begin">
                <w:ffData>
                  <w:name w:val="Text6"/>
                  <w:enabled/>
                  <w:calcOnExit w:val="0"/>
                  <w:textInput/>
                </w:ffData>
              </w:fldChar>
            </w:r>
            <w:bookmarkStart w:id="1" w:name="Text6"/>
            <w:r w:rsidRPr="00D832A7">
              <w:rPr>
                <w:rFonts w:ascii="Times" w:hAnsi="Times" w:cs="Times New Roman"/>
                <w:b/>
              </w:rPr>
              <w:instrText xml:space="preserve"> FORMTEXT </w:instrText>
            </w:r>
            <w:r w:rsidRPr="00D832A7">
              <w:rPr>
                <w:rFonts w:ascii="Times" w:hAnsi="Times" w:cs="Times New Roman"/>
                <w:b/>
              </w:rPr>
            </w:r>
            <w:r w:rsidRPr="00D832A7">
              <w:rPr>
                <w:rFonts w:ascii="Times" w:hAnsi="Times" w:cs="Times New Roman"/>
                <w:b/>
              </w:rPr>
              <w:fldChar w:fldCharType="separate"/>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rPr>
              <w:fldChar w:fldCharType="end"/>
            </w:r>
            <w:bookmarkEnd w:id="1"/>
          </w:p>
        </w:tc>
      </w:tr>
      <w:tr w:rsidR="00D832A7" w:rsidRPr="00D832A7" w14:paraId="27755502" w14:textId="77777777" w:rsidTr="00D832A7">
        <w:trPr>
          <w:trHeight w:val="409"/>
        </w:trPr>
        <w:tc>
          <w:tcPr>
            <w:tcW w:w="5170" w:type="dxa"/>
          </w:tcPr>
          <w:p w14:paraId="2E0E2505" w14:textId="30DC4541" w:rsidR="00D832A7" w:rsidRPr="00D832A7" w:rsidRDefault="00D832A7" w:rsidP="00D832A7">
            <w:pPr>
              <w:spacing w:line="360" w:lineRule="auto"/>
              <w:rPr>
                <w:rFonts w:ascii="Times" w:hAnsi="Times" w:cs="Times New Roman"/>
                <w:b/>
              </w:rPr>
            </w:pPr>
            <w:r w:rsidRPr="00D832A7">
              <w:rPr>
                <w:rFonts w:ascii="Times" w:hAnsi="Times" w:cs="Times New Roman"/>
                <w:b/>
              </w:rPr>
              <w:t xml:space="preserve">Email: </w:t>
            </w:r>
            <w:r w:rsidRPr="00D832A7">
              <w:rPr>
                <w:rFonts w:ascii="Times" w:hAnsi="Times" w:cs="Times New Roman"/>
                <w:b/>
              </w:rPr>
              <w:fldChar w:fldCharType="begin">
                <w:ffData>
                  <w:name w:val="Text3"/>
                  <w:enabled/>
                  <w:calcOnExit w:val="0"/>
                  <w:textInput/>
                </w:ffData>
              </w:fldChar>
            </w:r>
            <w:bookmarkStart w:id="2" w:name="Text3"/>
            <w:r w:rsidRPr="00D832A7">
              <w:rPr>
                <w:rFonts w:ascii="Times" w:hAnsi="Times" w:cs="Times New Roman"/>
                <w:b/>
              </w:rPr>
              <w:instrText xml:space="preserve"> FORMTEXT </w:instrText>
            </w:r>
            <w:r w:rsidRPr="00D832A7">
              <w:rPr>
                <w:rFonts w:ascii="Times" w:hAnsi="Times" w:cs="Times New Roman"/>
                <w:b/>
              </w:rPr>
            </w:r>
            <w:r w:rsidRPr="00D832A7">
              <w:rPr>
                <w:rFonts w:ascii="Times" w:hAnsi="Times" w:cs="Times New Roman"/>
                <w:b/>
              </w:rPr>
              <w:fldChar w:fldCharType="separate"/>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rPr>
              <w:fldChar w:fldCharType="end"/>
            </w:r>
            <w:bookmarkEnd w:id="2"/>
          </w:p>
        </w:tc>
        <w:tc>
          <w:tcPr>
            <w:tcW w:w="5170" w:type="dxa"/>
          </w:tcPr>
          <w:p w14:paraId="6FAEFEE4" w14:textId="30754849" w:rsidR="00D832A7" w:rsidRPr="00D832A7" w:rsidRDefault="00D832A7" w:rsidP="00D832A7">
            <w:pPr>
              <w:spacing w:line="360" w:lineRule="auto"/>
              <w:rPr>
                <w:rFonts w:ascii="Times" w:hAnsi="Times" w:cs="Times New Roman"/>
                <w:b/>
              </w:rPr>
            </w:pPr>
            <w:r w:rsidRPr="00D832A7">
              <w:rPr>
                <w:rFonts w:ascii="Times" w:hAnsi="Times" w:cs="Times New Roman"/>
                <w:b/>
              </w:rPr>
              <w:t xml:space="preserve">Phone Number: </w:t>
            </w:r>
            <w:r w:rsidRPr="00D832A7">
              <w:rPr>
                <w:rFonts w:ascii="Times" w:hAnsi="Times" w:cs="Times New Roman"/>
                <w:b/>
              </w:rPr>
              <w:fldChar w:fldCharType="begin">
                <w:ffData>
                  <w:name w:val="Text4"/>
                  <w:enabled/>
                  <w:calcOnExit w:val="0"/>
                  <w:textInput/>
                </w:ffData>
              </w:fldChar>
            </w:r>
            <w:bookmarkStart w:id="3" w:name="Text4"/>
            <w:r w:rsidRPr="00D832A7">
              <w:rPr>
                <w:rFonts w:ascii="Times" w:hAnsi="Times" w:cs="Times New Roman"/>
                <w:b/>
              </w:rPr>
              <w:instrText xml:space="preserve"> FORMTEXT </w:instrText>
            </w:r>
            <w:r w:rsidRPr="00D832A7">
              <w:rPr>
                <w:rFonts w:ascii="Times" w:hAnsi="Times" w:cs="Times New Roman"/>
                <w:b/>
              </w:rPr>
            </w:r>
            <w:r w:rsidRPr="00D832A7">
              <w:rPr>
                <w:rFonts w:ascii="Times" w:hAnsi="Times" w:cs="Times New Roman"/>
                <w:b/>
              </w:rPr>
              <w:fldChar w:fldCharType="separate"/>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noProof/>
              </w:rPr>
              <w:t> </w:t>
            </w:r>
            <w:r w:rsidRPr="00D832A7">
              <w:rPr>
                <w:rFonts w:ascii="Times" w:hAnsi="Times" w:cs="Times New Roman"/>
                <w:b/>
              </w:rPr>
              <w:fldChar w:fldCharType="end"/>
            </w:r>
            <w:bookmarkEnd w:id="3"/>
          </w:p>
        </w:tc>
      </w:tr>
    </w:tbl>
    <w:p w14:paraId="2F04D393" w14:textId="77777777" w:rsidR="00D832A7" w:rsidRDefault="00D832A7" w:rsidP="0049597E">
      <w:pPr>
        <w:spacing w:line="360" w:lineRule="auto"/>
        <w:rPr>
          <w:rFonts w:ascii="Times" w:hAnsi="Times" w:cs="Times New Roman"/>
          <w:b/>
        </w:rPr>
      </w:pPr>
    </w:p>
    <w:p w14:paraId="746574A3" w14:textId="76D6F1BD" w:rsidR="0049597E" w:rsidRDefault="000F430C" w:rsidP="0049597E">
      <w:pPr>
        <w:spacing w:line="360" w:lineRule="auto"/>
        <w:rPr>
          <w:rFonts w:ascii="Times" w:hAnsi="Times" w:cs="Times New Roman"/>
          <w:b/>
        </w:rPr>
      </w:pPr>
      <w:r w:rsidRPr="000F430C">
        <w:rPr>
          <w:rFonts w:ascii="Times" w:hAnsi="Times" w:cs="Times New Roman"/>
          <w:b/>
        </w:rPr>
        <w:t xml:space="preserve">Title of Research Project: </w:t>
      </w:r>
      <w:r w:rsidR="0049597E">
        <w:rPr>
          <w:rFonts w:ascii="Times" w:hAnsi="Times" w:cs="Times New Roman"/>
          <w:b/>
        </w:rPr>
        <w:fldChar w:fldCharType="begin">
          <w:ffData>
            <w:name w:val="Text5"/>
            <w:enabled/>
            <w:calcOnExit w:val="0"/>
            <w:textInput/>
          </w:ffData>
        </w:fldChar>
      </w:r>
      <w:bookmarkStart w:id="4" w:name="Text5"/>
      <w:r w:rsidR="0049597E">
        <w:rPr>
          <w:rFonts w:ascii="Times" w:hAnsi="Times" w:cs="Times New Roman"/>
          <w:b/>
        </w:rPr>
        <w:instrText xml:space="preserve"> FORMTEXT </w:instrText>
      </w:r>
      <w:r w:rsidR="0049597E">
        <w:rPr>
          <w:rFonts w:ascii="Times" w:hAnsi="Times" w:cs="Times New Roman"/>
          <w:b/>
        </w:rPr>
      </w:r>
      <w:r w:rsidR="0049597E">
        <w:rPr>
          <w:rFonts w:ascii="Times" w:hAnsi="Times" w:cs="Times New Roman"/>
          <w:b/>
        </w:rPr>
        <w:fldChar w:fldCharType="separate"/>
      </w:r>
      <w:r w:rsidR="0049597E">
        <w:rPr>
          <w:rFonts w:ascii="Times" w:hAnsi="Times" w:cs="Times New Roman"/>
          <w:b/>
          <w:noProof/>
        </w:rPr>
        <w:t> </w:t>
      </w:r>
      <w:r w:rsidR="0049597E">
        <w:rPr>
          <w:rFonts w:ascii="Times" w:hAnsi="Times" w:cs="Times New Roman"/>
          <w:b/>
          <w:noProof/>
        </w:rPr>
        <w:t> </w:t>
      </w:r>
      <w:r w:rsidR="0049597E">
        <w:rPr>
          <w:rFonts w:ascii="Times" w:hAnsi="Times" w:cs="Times New Roman"/>
          <w:b/>
          <w:noProof/>
        </w:rPr>
        <w:t> </w:t>
      </w:r>
      <w:r w:rsidR="0049597E">
        <w:rPr>
          <w:rFonts w:ascii="Times" w:hAnsi="Times" w:cs="Times New Roman"/>
          <w:b/>
          <w:noProof/>
        </w:rPr>
        <w:t> </w:t>
      </w:r>
      <w:r w:rsidR="0049597E">
        <w:rPr>
          <w:rFonts w:ascii="Times" w:hAnsi="Times" w:cs="Times New Roman"/>
          <w:b/>
          <w:noProof/>
        </w:rPr>
        <w:t> </w:t>
      </w:r>
      <w:r w:rsidR="0049597E">
        <w:rPr>
          <w:rFonts w:ascii="Times" w:hAnsi="Times" w:cs="Times New Roman"/>
          <w:b/>
        </w:rPr>
        <w:fldChar w:fldCharType="end"/>
      </w:r>
      <w:bookmarkEnd w:id="4"/>
    </w:p>
    <w:p w14:paraId="456FCECF" w14:textId="30AF4DE0" w:rsidR="00231B91" w:rsidRDefault="00092739" w:rsidP="006F4076">
      <w:pPr>
        <w:rPr>
          <w:rFonts w:ascii="Times" w:hAnsi="Times"/>
          <w:color w:val="000000"/>
        </w:rPr>
      </w:pPr>
      <w:r w:rsidRPr="000F430C">
        <w:rPr>
          <w:rFonts w:ascii="Times" w:hAnsi="Times" w:cs="Arial"/>
          <w:b/>
          <w:bCs/>
        </w:rPr>
        <w:t xml:space="preserve">Instructions:  </w:t>
      </w:r>
      <w:r w:rsidR="006F4076" w:rsidRPr="006F4076">
        <w:rPr>
          <w:rFonts w:ascii="Times" w:hAnsi="Times"/>
          <w:color w:val="000000"/>
        </w:rPr>
        <w:t xml:space="preserve">Submission of this form allows the Longwood Institutional Biosafety Committee (IBC) to determine if biological research is exempt from full review. The exempt status applies to research projects that present only minor hazards with very low risk as defined by the National Institutes of Health guidelines. Projects that are exempt from full review may be reviewed immediately by the IBC Chair. Please answer each of the questions in the table below and provide an abstract outlining the project. Submit a signed copy of this form to the IBC </w:t>
      </w:r>
      <w:r w:rsidR="00B73A62">
        <w:rPr>
          <w:rFonts w:ascii="Times" w:hAnsi="Times"/>
          <w:color w:val="000000"/>
        </w:rPr>
        <w:t xml:space="preserve">at </w:t>
      </w:r>
      <w:hyperlink r:id="rId8" w:history="1">
        <w:r w:rsidR="00B73A62" w:rsidRPr="002418E3">
          <w:rPr>
            <w:rStyle w:val="Hyperlink"/>
            <w:rFonts w:ascii="Times" w:hAnsi="Times"/>
          </w:rPr>
          <w:t>biosafety@longwood.edu</w:t>
        </w:r>
      </w:hyperlink>
      <w:r w:rsidR="00B73A62">
        <w:rPr>
          <w:rFonts w:ascii="Times" w:hAnsi="Times"/>
          <w:color w:val="000000"/>
        </w:rPr>
        <w:t xml:space="preserve"> </w:t>
      </w:r>
      <w:r w:rsidR="006F4076" w:rsidRPr="006F4076">
        <w:rPr>
          <w:rFonts w:ascii="Times" w:hAnsi="Times"/>
          <w:color w:val="000000"/>
        </w:rPr>
        <w:t>for review.</w:t>
      </w:r>
    </w:p>
    <w:p w14:paraId="504B5EF8" w14:textId="77777777" w:rsidR="00231B91" w:rsidRDefault="00231B91" w:rsidP="006F4076">
      <w:pPr>
        <w:rPr>
          <w:rFonts w:ascii="Times" w:hAnsi="Times"/>
          <w:color w:val="000000"/>
        </w:rPr>
      </w:pPr>
    </w:p>
    <w:p w14:paraId="70CFC4CD" w14:textId="7DBA7273" w:rsidR="00231B91" w:rsidRPr="000F430C" w:rsidRDefault="00231B91" w:rsidP="00231B91">
      <w:pPr>
        <w:pStyle w:val="ListParagraph"/>
        <w:numPr>
          <w:ilvl w:val="0"/>
          <w:numId w:val="5"/>
        </w:numPr>
        <w:spacing w:line="360" w:lineRule="auto"/>
        <w:rPr>
          <w:rFonts w:ascii="Times" w:hAnsi="Times" w:cs="Arial"/>
          <w:i/>
        </w:rPr>
      </w:pPr>
      <w:r w:rsidRPr="000F430C">
        <w:rPr>
          <w:rFonts w:ascii="Times" w:hAnsi="Times" w:cs="Arial"/>
          <w:i/>
          <w:u w:val="single"/>
        </w:rPr>
        <w:t>A summary of section III of the NIH Guidelines</w:t>
      </w:r>
      <w:r w:rsidRPr="000F430C">
        <w:rPr>
          <w:rFonts w:ascii="Times" w:hAnsi="Times" w:cs="Arial"/>
          <w:i/>
        </w:rPr>
        <w:t xml:space="preserve"> is provided in Appendix A. </w:t>
      </w:r>
    </w:p>
    <w:p w14:paraId="6DBDE64E" w14:textId="77777777" w:rsidR="00231B91" w:rsidRPr="000F430C" w:rsidRDefault="00231B91" w:rsidP="00231B91">
      <w:pPr>
        <w:pStyle w:val="ListParagraph"/>
        <w:numPr>
          <w:ilvl w:val="0"/>
          <w:numId w:val="5"/>
        </w:numPr>
        <w:spacing w:line="360" w:lineRule="auto"/>
        <w:rPr>
          <w:rFonts w:ascii="Times" w:hAnsi="Times" w:cs="Arial"/>
          <w:i/>
        </w:rPr>
      </w:pPr>
      <w:r w:rsidRPr="000F430C">
        <w:rPr>
          <w:rFonts w:ascii="Times" w:hAnsi="Times" w:cs="Arial"/>
          <w:i/>
        </w:rPr>
        <w:t xml:space="preserve">Definitions of frequently used </w:t>
      </w:r>
      <w:r w:rsidRPr="000F430C">
        <w:rPr>
          <w:rFonts w:ascii="Times" w:hAnsi="Times" w:cs="Arial"/>
          <w:i/>
          <w:u w:val="single"/>
        </w:rPr>
        <w:t>molecular terminology</w:t>
      </w:r>
      <w:r w:rsidRPr="000F430C">
        <w:rPr>
          <w:rFonts w:ascii="Times" w:hAnsi="Times" w:cs="Arial"/>
          <w:i/>
        </w:rPr>
        <w:t xml:space="preserve"> are provided in Appendix B. </w:t>
      </w:r>
    </w:p>
    <w:p w14:paraId="3C67AFCB" w14:textId="4E5F3142" w:rsidR="00231B91" w:rsidRPr="00231B91" w:rsidRDefault="00231B91" w:rsidP="006F4076">
      <w:pPr>
        <w:pStyle w:val="ListParagraph"/>
        <w:numPr>
          <w:ilvl w:val="0"/>
          <w:numId w:val="5"/>
        </w:numPr>
        <w:spacing w:line="360" w:lineRule="auto"/>
        <w:rPr>
          <w:rFonts w:ascii="Times" w:hAnsi="Times" w:cs="Arial"/>
          <w:i/>
        </w:rPr>
      </w:pPr>
      <w:r w:rsidRPr="000F430C">
        <w:rPr>
          <w:rFonts w:ascii="Times" w:hAnsi="Times" w:cs="Arial"/>
          <w:i/>
          <w:u w:val="single"/>
        </w:rPr>
        <w:t>Biosafety levels and risk groups</w:t>
      </w:r>
      <w:r w:rsidRPr="000F430C">
        <w:rPr>
          <w:rFonts w:ascii="Times" w:hAnsi="Times" w:cs="Arial"/>
          <w:i/>
        </w:rPr>
        <w:t xml:space="preserve"> are defined in Appendix C.</w:t>
      </w:r>
    </w:p>
    <w:p w14:paraId="0B5D3A87" w14:textId="77777777" w:rsidR="000E722F" w:rsidRDefault="000E722F" w:rsidP="000E722F">
      <w:pPr>
        <w:rPr>
          <w:rFonts w:cs="Times New Roman"/>
        </w:rPr>
      </w:pPr>
    </w:p>
    <w:tbl>
      <w:tblPr>
        <w:tblStyle w:val="TableGrid"/>
        <w:tblW w:w="10502" w:type="dxa"/>
        <w:tblLook w:val="04A0" w:firstRow="1" w:lastRow="0" w:firstColumn="1" w:lastColumn="0" w:noHBand="0" w:noVBand="1"/>
      </w:tblPr>
      <w:tblGrid>
        <w:gridCol w:w="355"/>
        <w:gridCol w:w="8550"/>
        <w:gridCol w:w="810"/>
        <w:gridCol w:w="787"/>
      </w:tblGrid>
      <w:tr w:rsidR="004E6665" w14:paraId="7D3E7DB3" w14:textId="16CA1F8E" w:rsidTr="009605AD">
        <w:trPr>
          <w:trHeight w:val="296"/>
        </w:trPr>
        <w:tc>
          <w:tcPr>
            <w:tcW w:w="8905" w:type="dxa"/>
            <w:gridSpan w:val="2"/>
          </w:tcPr>
          <w:p w14:paraId="76906CD7" w14:textId="34229C9B" w:rsidR="004E6665" w:rsidRPr="004E6665" w:rsidRDefault="004E6665" w:rsidP="000E722F">
            <w:pPr>
              <w:rPr>
                <w:rFonts w:ascii="Times" w:hAnsi="Times" w:cs="Arial"/>
                <w:b/>
              </w:rPr>
            </w:pPr>
            <w:r w:rsidRPr="004E6665">
              <w:rPr>
                <w:rFonts w:ascii="Times" w:hAnsi="Times" w:cs="Arial"/>
                <w:b/>
              </w:rPr>
              <w:t xml:space="preserve">Does your research involve work </w:t>
            </w:r>
            <w:proofErr w:type="gramStart"/>
            <w:r w:rsidRPr="004E6665">
              <w:rPr>
                <w:rFonts w:ascii="Times" w:hAnsi="Times" w:cs="Arial"/>
                <w:b/>
              </w:rPr>
              <w:t>with</w:t>
            </w:r>
            <w:r>
              <w:rPr>
                <w:rFonts w:ascii="Times" w:hAnsi="Times" w:cs="Arial"/>
                <w:b/>
              </w:rPr>
              <w:t>:</w:t>
            </w:r>
            <w:proofErr w:type="gramEnd"/>
          </w:p>
        </w:tc>
        <w:tc>
          <w:tcPr>
            <w:tcW w:w="810" w:type="dxa"/>
          </w:tcPr>
          <w:p w14:paraId="1DAC7CDA" w14:textId="29ACBA39" w:rsidR="004E6665" w:rsidRPr="000E722F" w:rsidRDefault="004E6665" w:rsidP="000E722F">
            <w:pPr>
              <w:jc w:val="center"/>
              <w:rPr>
                <w:rFonts w:ascii="Times" w:hAnsi="Times" w:cs="Arial"/>
                <w:b/>
                <w:bCs/>
              </w:rPr>
            </w:pPr>
            <w:r w:rsidRPr="000E722F">
              <w:rPr>
                <w:rFonts w:ascii="Times" w:hAnsi="Times" w:cs="Arial"/>
                <w:b/>
                <w:bCs/>
              </w:rPr>
              <w:t>Yes</w:t>
            </w:r>
          </w:p>
        </w:tc>
        <w:tc>
          <w:tcPr>
            <w:tcW w:w="787" w:type="dxa"/>
            <w:tcBorders>
              <w:top w:val="single" w:sz="4" w:space="0" w:color="auto"/>
            </w:tcBorders>
          </w:tcPr>
          <w:p w14:paraId="63295A28" w14:textId="1D79668A" w:rsidR="004E6665" w:rsidRPr="000E722F" w:rsidRDefault="004E6665" w:rsidP="000E722F">
            <w:pPr>
              <w:jc w:val="center"/>
              <w:rPr>
                <w:rFonts w:ascii="Times" w:hAnsi="Times" w:cs="Arial"/>
                <w:b/>
                <w:bCs/>
              </w:rPr>
            </w:pPr>
            <w:r w:rsidRPr="000E722F">
              <w:rPr>
                <w:rFonts w:ascii="Times" w:hAnsi="Times" w:cs="Arial"/>
                <w:b/>
                <w:bCs/>
              </w:rPr>
              <w:t>No</w:t>
            </w:r>
          </w:p>
        </w:tc>
      </w:tr>
      <w:tr w:rsidR="000E722F" w14:paraId="5C4A48D8" w14:textId="40CA2BBC" w:rsidTr="004E6665">
        <w:tc>
          <w:tcPr>
            <w:tcW w:w="355" w:type="dxa"/>
          </w:tcPr>
          <w:p w14:paraId="6169394E" w14:textId="3F10EB65" w:rsidR="000E722F" w:rsidRDefault="000E722F" w:rsidP="000E722F">
            <w:pPr>
              <w:rPr>
                <w:rFonts w:ascii="Times" w:hAnsi="Times" w:cs="Arial"/>
                <w:bCs/>
              </w:rPr>
            </w:pPr>
            <w:r>
              <w:rPr>
                <w:rFonts w:ascii="Times" w:hAnsi="Times" w:cs="Arial"/>
                <w:bCs/>
              </w:rPr>
              <w:t>1</w:t>
            </w:r>
          </w:p>
        </w:tc>
        <w:tc>
          <w:tcPr>
            <w:tcW w:w="8550" w:type="dxa"/>
          </w:tcPr>
          <w:p w14:paraId="1CC85A27" w14:textId="76A36A37" w:rsidR="000E722F" w:rsidRDefault="000E722F" w:rsidP="000E722F">
            <w:pPr>
              <w:rPr>
                <w:rFonts w:ascii="Times" w:hAnsi="Times" w:cs="Arial"/>
                <w:bCs/>
              </w:rPr>
            </w:pPr>
            <w:r>
              <w:rPr>
                <w:rFonts w:ascii="Times" w:hAnsi="Times" w:cs="Arial"/>
                <w:b/>
              </w:rPr>
              <w:t>identified or potential p</w:t>
            </w:r>
            <w:r w:rsidRPr="000F430C">
              <w:rPr>
                <w:rFonts w:ascii="Times" w:hAnsi="Times" w:cs="Arial"/>
                <w:b/>
              </w:rPr>
              <w:t xml:space="preserve">athogens: </w:t>
            </w:r>
            <w:r w:rsidRPr="000F430C">
              <w:rPr>
                <w:rFonts w:ascii="Times" w:hAnsi="Times" w:cs="Arial"/>
              </w:rPr>
              <w:t>human, animal, or plant pathogens, including bacteria, prions, rickettsia, fungi, viruses, and parasites</w:t>
            </w:r>
            <w:r w:rsidR="00301DF5">
              <w:rPr>
                <w:rFonts w:ascii="Times" w:hAnsi="Times" w:cs="Arial"/>
              </w:rPr>
              <w:t>?</w:t>
            </w:r>
          </w:p>
        </w:tc>
        <w:tc>
          <w:tcPr>
            <w:tcW w:w="810" w:type="dxa"/>
          </w:tcPr>
          <w:p w14:paraId="4D374476" w14:textId="7AEE1218" w:rsidR="000E722F" w:rsidRDefault="00221B03" w:rsidP="000E722F">
            <w:pPr>
              <w:rPr>
                <w:rFonts w:ascii="Times" w:hAnsi="Times" w:cs="Arial"/>
                <w:bCs/>
              </w:rPr>
            </w:pPr>
            <w:r>
              <w:rPr>
                <w:rFonts w:ascii="Times" w:hAnsi="Times" w:cs="Arial"/>
                <w:bCs/>
              </w:rPr>
              <w:fldChar w:fldCharType="begin">
                <w:ffData>
                  <w:name w:val="Check1"/>
                  <w:enabled/>
                  <w:calcOnExit w:val="0"/>
                  <w:checkBox>
                    <w:sizeAuto/>
                    <w:default w:val="0"/>
                    <w:checked w:val="0"/>
                  </w:checkBox>
                </w:ffData>
              </w:fldChar>
            </w:r>
            <w:bookmarkStart w:id="5" w:name="Check1"/>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5"/>
          </w:p>
        </w:tc>
        <w:tc>
          <w:tcPr>
            <w:tcW w:w="787" w:type="dxa"/>
          </w:tcPr>
          <w:p w14:paraId="26FC91BB" w14:textId="1A265806" w:rsidR="000E722F" w:rsidRDefault="0049597E" w:rsidP="000E722F">
            <w:pPr>
              <w:rPr>
                <w:rFonts w:ascii="Times" w:hAnsi="Times" w:cs="Arial"/>
                <w:bCs/>
              </w:rPr>
            </w:pPr>
            <w:r>
              <w:rPr>
                <w:rFonts w:ascii="Times" w:hAnsi="Times" w:cs="Arial"/>
                <w:bCs/>
              </w:rPr>
              <w:fldChar w:fldCharType="begin">
                <w:ffData>
                  <w:name w:val="Check2"/>
                  <w:enabled/>
                  <w:calcOnExit w:val="0"/>
                  <w:checkBox>
                    <w:sizeAuto/>
                    <w:default w:val="0"/>
                    <w:checked w:val="0"/>
                  </w:checkBox>
                </w:ffData>
              </w:fldChar>
            </w:r>
            <w:bookmarkStart w:id="6" w:name="Check2"/>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6"/>
          </w:p>
        </w:tc>
      </w:tr>
      <w:tr w:rsidR="000E722F" w14:paraId="7244FB3E" w14:textId="5FDAD9A3" w:rsidTr="004E6665">
        <w:tc>
          <w:tcPr>
            <w:tcW w:w="355" w:type="dxa"/>
          </w:tcPr>
          <w:p w14:paraId="28D9687A" w14:textId="0723655A" w:rsidR="000E722F" w:rsidRDefault="000E722F" w:rsidP="000E722F">
            <w:pPr>
              <w:rPr>
                <w:rFonts w:ascii="Times" w:hAnsi="Times" w:cs="Arial"/>
                <w:bCs/>
              </w:rPr>
            </w:pPr>
            <w:r>
              <w:rPr>
                <w:rFonts w:ascii="Times" w:hAnsi="Times" w:cs="Arial"/>
                <w:bCs/>
              </w:rPr>
              <w:t>2</w:t>
            </w:r>
          </w:p>
        </w:tc>
        <w:tc>
          <w:tcPr>
            <w:tcW w:w="8550" w:type="dxa"/>
          </w:tcPr>
          <w:p w14:paraId="3789DA46" w14:textId="762EBEE8" w:rsidR="000E722F" w:rsidRDefault="009917D9" w:rsidP="000E722F">
            <w:pPr>
              <w:rPr>
                <w:rFonts w:ascii="Times" w:hAnsi="Times" w:cs="Arial"/>
                <w:bCs/>
              </w:rPr>
            </w:pPr>
            <w:r>
              <w:rPr>
                <w:rFonts w:ascii="Times" w:hAnsi="Times" w:cs="Arial"/>
                <w:b/>
              </w:rPr>
              <w:t>h</w:t>
            </w:r>
            <w:r w:rsidR="000E722F" w:rsidRPr="000F430C">
              <w:rPr>
                <w:rFonts w:ascii="Times" w:hAnsi="Times" w:cs="Arial"/>
                <w:b/>
              </w:rPr>
              <w:t xml:space="preserve">uman blood and other potentially infectious material: </w:t>
            </w:r>
            <w:r w:rsidR="000E722F" w:rsidRPr="000F430C">
              <w:rPr>
                <w:rFonts w:ascii="Times" w:hAnsi="Times" w:cs="Arial"/>
              </w:rPr>
              <w:t xml:space="preserve">All human blood, blood products, unfixed clinical tissues, and </w:t>
            </w:r>
            <w:r w:rsidR="000E722F">
              <w:rPr>
                <w:rFonts w:ascii="Times" w:hAnsi="Times" w:cs="Arial"/>
              </w:rPr>
              <w:t xml:space="preserve">any </w:t>
            </w:r>
            <w:r w:rsidR="000E722F" w:rsidRPr="000F430C">
              <w:rPr>
                <w:rFonts w:ascii="Times" w:hAnsi="Times" w:cs="Arial"/>
              </w:rPr>
              <w:t>body fluids</w:t>
            </w:r>
            <w:r w:rsidR="00301DF5">
              <w:rPr>
                <w:rFonts w:ascii="Times" w:hAnsi="Times" w:cs="Arial"/>
              </w:rPr>
              <w:t>?</w:t>
            </w:r>
          </w:p>
        </w:tc>
        <w:tc>
          <w:tcPr>
            <w:tcW w:w="810" w:type="dxa"/>
          </w:tcPr>
          <w:p w14:paraId="3E8793FC" w14:textId="2B525126" w:rsidR="000E722F" w:rsidRDefault="00221B03" w:rsidP="000E722F">
            <w:pPr>
              <w:rPr>
                <w:rFonts w:ascii="Times" w:hAnsi="Times" w:cs="Arial"/>
                <w:bCs/>
              </w:rPr>
            </w:pPr>
            <w:r>
              <w:rPr>
                <w:rFonts w:ascii="Times" w:hAnsi="Times" w:cs="Arial"/>
                <w:bCs/>
              </w:rPr>
              <w:fldChar w:fldCharType="begin">
                <w:ffData>
                  <w:name w:val="Check3"/>
                  <w:enabled/>
                  <w:calcOnExit w:val="0"/>
                  <w:checkBox>
                    <w:sizeAuto/>
                    <w:default w:val="0"/>
                  </w:checkBox>
                </w:ffData>
              </w:fldChar>
            </w:r>
            <w:bookmarkStart w:id="7" w:name="Check3"/>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7"/>
          </w:p>
        </w:tc>
        <w:tc>
          <w:tcPr>
            <w:tcW w:w="787" w:type="dxa"/>
          </w:tcPr>
          <w:p w14:paraId="69DC30A8" w14:textId="05670DA3" w:rsidR="000E722F" w:rsidRDefault="00221B03" w:rsidP="000E722F">
            <w:pPr>
              <w:rPr>
                <w:rFonts w:ascii="Times" w:hAnsi="Times" w:cs="Arial"/>
                <w:bCs/>
              </w:rPr>
            </w:pPr>
            <w:r>
              <w:rPr>
                <w:rFonts w:ascii="Times" w:hAnsi="Times" w:cs="Arial"/>
                <w:bCs/>
              </w:rPr>
              <w:fldChar w:fldCharType="begin">
                <w:ffData>
                  <w:name w:val="Check4"/>
                  <w:enabled/>
                  <w:calcOnExit w:val="0"/>
                  <w:checkBox>
                    <w:sizeAuto/>
                    <w:default w:val="0"/>
                  </w:checkBox>
                </w:ffData>
              </w:fldChar>
            </w:r>
            <w:bookmarkStart w:id="8" w:name="Check4"/>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8"/>
          </w:p>
        </w:tc>
      </w:tr>
      <w:tr w:rsidR="000E722F" w14:paraId="0CAA1582" w14:textId="681A153C" w:rsidTr="004E6665">
        <w:tc>
          <w:tcPr>
            <w:tcW w:w="355" w:type="dxa"/>
          </w:tcPr>
          <w:p w14:paraId="5B676B6A" w14:textId="73F3D122" w:rsidR="000E722F" w:rsidRDefault="000E722F" w:rsidP="000E722F">
            <w:pPr>
              <w:rPr>
                <w:rFonts w:ascii="Times" w:hAnsi="Times" w:cs="Arial"/>
                <w:bCs/>
              </w:rPr>
            </w:pPr>
            <w:r>
              <w:rPr>
                <w:rFonts w:ascii="Times" w:hAnsi="Times" w:cs="Arial"/>
                <w:bCs/>
              </w:rPr>
              <w:t>3</w:t>
            </w:r>
          </w:p>
        </w:tc>
        <w:tc>
          <w:tcPr>
            <w:tcW w:w="8550" w:type="dxa"/>
          </w:tcPr>
          <w:p w14:paraId="29909EF2" w14:textId="7A5EBF17" w:rsidR="000E722F" w:rsidRDefault="009917D9" w:rsidP="000E722F">
            <w:pPr>
              <w:rPr>
                <w:rFonts w:ascii="Times" w:hAnsi="Times" w:cs="Arial"/>
                <w:bCs/>
              </w:rPr>
            </w:pPr>
            <w:r>
              <w:rPr>
                <w:rFonts w:ascii="Times" w:hAnsi="Times" w:cs="Arial"/>
                <w:b/>
              </w:rPr>
              <w:t>c</w:t>
            </w:r>
            <w:r w:rsidR="000E722F" w:rsidRPr="000F430C">
              <w:rPr>
                <w:rFonts w:ascii="Times" w:hAnsi="Times" w:cs="Arial"/>
                <w:b/>
              </w:rPr>
              <w:t>ells/</w:t>
            </w:r>
            <w:r>
              <w:rPr>
                <w:rFonts w:ascii="Times" w:hAnsi="Times" w:cs="Arial"/>
                <w:b/>
              </w:rPr>
              <w:t>c</w:t>
            </w:r>
            <w:r w:rsidR="000E722F" w:rsidRPr="000F430C">
              <w:rPr>
                <w:rFonts w:ascii="Times" w:hAnsi="Times" w:cs="Arial"/>
                <w:b/>
              </w:rPr>
              <w:t xml:space="preserve">ell lines: </w:t>
            </w:r>
            <w:r>
              <w:rPr>
                <w:rFonts w:ascii="Times" w:hAnsi="Times" w:cs="Arial"/>
                <w:b/>
              </w:rPr>
              <w:t>c</w:t>
            </w:r>
            <w:r w:rsidR="000E722F" w:rsidRPr="000F430C">
              <w:rPr>
                <w:rFonts w:ascii="Times" w:hAnsi="Times" w:cs="Arial"/>
              </w:rPr>
              <w:t>ultured cells from humans, non-human primates, and other mammalian species and the potentially infectious agents these cells may contain</w:t>
            </w:r>
            <w:r w:rsidR="00301DF5">
              <w:rPr>
                <w:rFonts w:ascii="Times" w:hAnsi="Times" w:cs="Arial"/>
              </w:rPr>
              <w:t>?</w:t>
            </w:r>
          </w:p>
        </w:tc>
        <w:tc>
          <w:tcPr>
            <w:tcW w:w="810" w:type="dxa"/>
          </w:tcPr>
          <w:p w14:paraId="2C2E70CC" w14:textId="1DEBAC33" w:rsidR="000E722F" w:rsidRDefault="00221B03" w:rsidP="000E722F">
            <w:pPr>
              <w:rPr>
                <w:rFonts w:ascii="Times" w:hAnsi="Times" w:cs="Arial"/>
                <w:bCs/>
              </w:rPr>
            </w:pPr>
            <w:r>
              <w:rPr>
                <w:rFonts w:ascii="Times" w:hAnsi="Times" w:cs="Arial"/>
                <w:bCs/>
              </w:rPr>
              <w:fldChar w:fldCharType="begin">
                <w:ffData>
                  <w:name w:val="Check5"/>
                  <w:enabled/>
                  <w:calcOnExit w:val="0"/>
                  <w:checkBox>
                    <w:sizeAuto/>
                    <w:default w:val="0"/>
                  </w:checkBox>
                </w:ffData>
              </w:fldChar>
            </w:r>
            <w:bookmarkStart w:id="9" w:name="Check5"/>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9"/>
          </w:p>
        </w:tc>
        <w:tc>
          <w:tcPr>
            <w:tcW w:w="787" w:type="dxa"/>
          </w:tcPr>
          <w:p w14:paraId="4BAD9017" w14:textId="6B7F243F" w:rsidR="000E722F" w:rsidRDefault="00221B03" w:rsidP="000E722F">
            <w:pPr>
              <w:rPr>
                <w:rFonts w:ascii="Times" w:hAnsi="Times" w:cs="Arial"/>
                <w:bCs/>
              </w:rPr>
            </w:pPr>
            <w:r>
              <w:rPr>
                <w:rFonts w:ascii="Times" w:hAnsi="Times" w:cs="Arial"/>
                <w:bCs/>
              </w:rPr>
              <w:fldChar w:fldCharType="begin">
                <w:ffData>
                  <w:name w:val="Check6"/>
                  <w:enabled/>
                  <w:calcOnExit w:val="0"/>
                  <w:checkBox>
                    <w:sizeAuto/>
                    <w:default w:val="0"/>
                  </w:checkBox>
                </w:ffData>
              </w:fldChar>
            </w:r>
            <w:bookmarkStart w:id="10" w:name="Check6"/>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0"/>
          </w:p>
        </w:tc>
      </w:tr>
      <w:tr w:rsidR="000E722F" w14:paraId="6E4E6B4B" w14:textId="385E25A0" w:rsidTr="004E6665">
        <w:tc>
          <w:tcPr>
            <w:tcW w:w="355" w:type="dxa"/>
          </w:tcPr>
          <w:p w14:paraId="7407D611" w14:textId="6BAB0254" w:rsidR="000E722F" w:rsidRDefault="000E722F" w:rsidP="000E722F">
            <w:pPr>
              <w:rPr>
                <w:rFonts w:ascii="Times" w:hAnsi="Times" w:cs="Arial"/>
                <w:bCs/>
              </w:rPr>
            </w:pPr>
            <w:r>
              <w:rPr>
                <w:rFonts w:ascii="Times" w:hAnsi="Times" w:cs="Arial"/>
                <w:bCs/>
              </w:rPr>
              <w:t>4</w:t>
            </w:r>
          </w:p>
        </w:tc>
        <w:tc>
          <w:tcPr>
            <w:tcW w:w="8550" w:type="dxa"/>
          </w:tcPr>
          <w:p w14:paraId="6BAC5311" w14:textId="1FD5DC74" w:rsidR="000E722F" w:rsidRDefault="009917D9" w:rsidP="000E722F">
            <w:pPr>
              <w:rPr>
                <w:rFonts w:ascii="Times" w:hAnsi="Times" w:cs="Arial"/>
                <w:bCs/>
              </w:rPr>
            </w:pPr>
            <w:r>
              <w:rPr>
                <w:rFonts w:ascii="Times" w:hAnsi="Times" w:cs="Arial"/>
                <w:b/>
              </w:rPr>
              <w:t>c</w:t>
            </w:r>
            <w:r w:rsidR="000E722F" w:rsidRPr="000F430C">
              <w:rPr>
                <w:rFonts w:ascii="Times" w:hAnsi="Times" w:cs="Arial"/>
                <w:b/>
              </w:rPr>
              <w:t>linical specimens</w:t>
            </w:r>
            <w:r w:rsidR="00301DF5" w:rsidRPr="00E744B1">
              <w:rPr>
                <w:rFonts w:ascii="Times" w:hAnsi="Times" w:cs="Arial"/>
              </w:rPr>
              <w:t>?</w:t>
            </w:r>
          </w:p>
        </w:tc>
        <w:tc>
          <w:tcPr>
            <w:tcW w:w="810" w:type="dxa"/>
          </w:tcPr>
          <w:p w14:paraId="4CFBADFC" w14:textId="22DD220D" w:rsidR="000E722F" w:rsidRDefault="00221B03" w:rsidP="000E722F">
            <w:pPr>
              <w:rPr>
                <w:rFonts w:ascii="Times" w:hAnsi="Times" w:cs="Arial"/>
                <w:bCs/>
              </w:rPr>
            </w:pPr>
            <w:r>
              <w:rPr>
                <w:rFonts w:ascii="Times" w:hAnsi="Times" w:cs="Arial"/>
                <w:bCs/>
              </w:rPr>
              <w:fldChar w:fldCharType="begin">
                <w:ffData>
                  <w:name w:val="Check7"/>
                  <w:enabled/>
                  <w:calcOnExit w:val="0"/>
                  <w:checkBox>
                    <w:sizeAuto/>
                    <w:default w:val="0"/>
                  </w:checkBox>
                </w:ffData>
              </w:fldChar>
            </w:r>
            <w:bookmarkStart w:id="11" w:name="Check7"/>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1"/>
          </w:p>
        </w:tc>
        <w:tc>
          <w:tcPr>
            <w:tcW w:w="787" w:type="dxa"/>
          </w:tcPr>
          <w:p w14:paraId="0ED63096" w14:textId="09CCEE5E" w:rsidR="000E722F" w:rsidRDefault="00221B03" w:rsidP="000E722F">
            <w:pPr>
              <w:rPr>
                <w:rFonts w:ascii="Times" w:hAnsi="Times" w:cs="Arial"/>
                <w:bCs/>
              </w:rPr>
            </w:pPr>
            <w:r>
              <w:rPr>
                <w:rFonts w:ascii="Times" w:hAnsi="Times" w:cs="Arial"/>
                <w:bCs/>
              </w:rPr>
              <w:fldChar w:fldCharType="begin">
                <w:ffData>
                  <w:name w:val="Check8"/>
                  <w:enabled/>
                  <w:calcOnExit w:val="0"/>
                  <w:checkBox>
                    <w:sizeAuto/>
                    <w:default w:val="0"/>
                  </w:checkBox>
                </w:ffData>
              </w:fldChar>
            </w:r>
            <w:bookmarkStart w:id="12" w:name="Check8"/>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2"/>
          </w:p>
        </w:tc>
      </w:tr>
      <w:tr w:rsidR="000E722F" w14:paraId="0D751BB2" w14:textId="1E9A1B33" w:rsidTr="004E6665">
        <w:tc>
          <w:tcPr>
            <w:tcW w:w="355" w:type="dxa"/>
          </w:tcPr>
          <w:p w14:paraId="517718C7" w14:textId="1A854FD2" w:rsidR="000E722F" w:rsidRDefault="000E722F" w:rsidP="000E722F">
            <w:pPr>
              <w:rPr>
                <w:rFonts w:ascii="Times" w:hAnsi="Times" w:cs="Arial"/>
                <w:bCs/>
              </w:rPr>
            </w:pPr>
            <w:r>
              <w:rPr>
                <w:rFonts w:ascii="Times" w:hAnsi="Times" w:cs="Arial"/>
                <w:bCs/>
              </w:rPr>
              <w:t>5</w:t>
            </w:r>
          </w:p>
        </w:tc>
        <w:tc>
          <w:tcPr>
            <w:tcW w:w="8550" w:type="dxa"/>
          </w:tcPr>
          <w:p w14:paraId="60FE5FEF" w14:textId="7565BAF6" w:rsidR="000E722F" w:rsidRDefault="009917D9" w:rsidP="000E722F">
            <w:pPr>
              <w:rPr>
                <w:rFonts w:ascii="Times" w:hAnsi="Times" w:cs="Arial"/>
                <w:bCs/>
              </w:rPr>
            </w:pPr>
            <w:r>
              <w:rPr>
                <w:rFonts w:ascii="Times" w:hAnsi="Times" w:cs="Arial"/>
                <w:b/>
              </w:rPr>
              <w:t>i</w:t>
            </w:r>
            <w:r w:rsidR="000E722F" w:rsidRPr="000F430C">
              <w:rPr>
                <w:rFonts w:ascii="Times" w:hAnsi="Times" w:cs="Arial"/>
                <w:b/>
              </w:rPr>
              <w:t>nfected animals:</w:t>
            </w:r>
            <w:r w:rsidR="000E722F" w:rsidRPr="00301DF5">
              <w:rPr>
                <w:rFonts w:ascii="Times" w:hAnsi="Times" w:cs="Arial"/>
              </w:rPr>
              <w:t xml:space="preserve"> </w:t>
            </w:r>
            <w:r w:rsidRPr="00301DF5">
              <w:rPr>
                <w:rFonts w:ascii="Times" w:hAnsi="Times" w:cs="Arial"/>
              </w:rPr>
              <w:t>l</w:t>
            </w:r>
            <w:r w:rsidR="000E722F" w:rsidRPr="00301DF5">
              <w:rPr>
                <w:rFonts w:ascii="Times" w:hAnsi="Times" w:cs="Arial"/>
              </w:rPr>
              <w:t>ive</w:t>
            </w:r>
            <w:r w:rsidR="000E722F" w:rsidRPr="000F430C">
              <w:rPr>
                <w:rFonts w:ascii="Times" w:hAnsi="Times" w:cs="Arial"/>
              </w:rPr>
              <w:t xml:space="preserve"> animals, animal tissues, animal bedding/waste materials, and other materials derived from known or potentially infectious animals</w:t>
            </w:r>
            <w:r w:rsidR="00301DF5">
              <w:rPr>
                <w:rFonts w:ascii="Times" w:hAnsi="Times" w:cs="Arial"/>
              </w:rPr>
              <w:t>?</w:t>
            </w:r>
          </w:p>
        </w:tc>
        <w:tc>
          <w:tcPr>
            <w:tcW w:w="810" w:type="dxa"/>
          </w:tcPr>
          <w:p w14:paraId="19B34545" w14:textId="0669548D" w:rsidR="000E722F" w:rsidRDefault="00221B03" w:rsidP="000E722F">
            <w:pPr>
              <w:rPr>
                <w:rFonts w:ascii="Times" w:hAnsi="Times" w:cs="Arial"/>
                <w:bCs/>
              </w:rPr>
            </w:pPr>
            <w:r>
              <w:rPr>
                <w:rFonts w:ascii="Times" w:hAnsi="Times" w:cs="Arial"/>
                <w:bCs/>
              </w:rPr>
              <w:fldChar w:fldCharType="begin">
                <w:ffData>
                  <w:name w:val="Check9"/>
                  <w:enabled/>
                  <w:calcOnExit w:val="0"/>
                  <w:checkBox>
                    <w:sizeAuto/>
                    <w:default w:val="0"/>
                    <w:checked w:val="0"/>
                  </w:checkBox>
                </w:ffData>
              </w:fldChar>
            </w:r>
            <w:bookmarkStart w:id="13" w:name="Check9"/>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3"/>
          </w:p>
        </w:tc>
        <w:tc>
          <w:tcPr>
            <w:tcW w:w="787" w:type="dxa"/>
          </w:tcPr>
          <w:p w14:paraId="19122A3A" w14:textId="7E50FD48" w:rsidR="000E722F" w:rsidRDefault="00221B03" w:rsidP="000E722F">
            <w:pPr>
              <w:rPr>
                <w:rFonts w:ascii="Times" w:hAnsi="Times" w:cs="Arial"/>
                <w:bCs/>
              </w:rPr>
            </w:pPr>
            <w:r>
              <w:rPr>
                <w:rFonts w:ascii="Times" w:hAnsi="Times" w:cs="Arial"/>
                <w:bCs/>
              </w:rPr>
              <w:fldChar w:fldCharType="begin">
                <w:ffData>
                  <w:name w:val="Check10"/>
                  <w:enabled/>
                  <w:calcOnExit w:val="0"/>
                  <w:checkBox>
                    <w:sizeAuto/>
                    <w:default w:val="0"/>
                  </w:checkBox>
                </w:ffData>
              </w:fldChar>
            </w:r>
            <w:bookmarkStart w:id="14" w:name="Check10"/>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4"/>
          </w:p>
        </w:tc>
      </w:tr>
      <w:tr w:rsidR="000E722F" w14:paraId="07266712" w14:textId="54AA09E8" w:rsidTr="004E6665">
        <w:tc>
          <w:tcPr>
            <w:tcW w:w="355" w:type="dxa"/>
          </w:tcPr>
          <w:p w14:paraId="60B434E8" w14:textId="0753F625" w:rsidR="000E722F" w:rsidRDefault="000E722F" w:rsidP="000E722F">
            <w:pPr>
              <w:rPr>
                <w:rFonts w:ascii="Times" w:hAnsi="Times" w:cs="Arial"/>
                <w:bCs/>
              </w:rPr>
            </w:pPr>
            <w:r>
              <w:rPr>
                <w:rFonts w:ascii="Times" w:hAnsi="Times" w:cs="Arial"/>
                <w:bCs/>
              </w:rPr>
              <w:t>6</w:t>
            </w:r>
          </w:p>
        </w:tc>
        <w:tc>
          <w:tcPr>
            <w:tcW w:w="8550" w:type="dxa"/>
          </w:tcPr>
          <w:p w14:paraId="7C5E9FCA" w14:textId="5AC25BF0" w:rsidR="000E722F" w:rsidRDefault="009917D9" w:rsidP="000E722F">
            <w:pPr>
              <w:rPr>
                <w:rFonts w:ascii="Times" w:hAnsi="Times" w:cs="Arial"/>
                <w:bCs/>
              </w:rPr>
            </w:pPr>
            <w:r>
              <w:rPr>
                <w:rFonts w:ascii="Times" w:hAnsi="Times" w:cs="Arial"/>
                <w:b/>
              </w:rPr>
              <w:t>t</w:t>
            </w:r>
            <w:r w:rsidR="000E722F" w:rsidRPr="000F430C">
              <w:rPr>
                <w:rFonts w:ascii="Times" w:hAnsi="Times" w:cs="Arial"/>
                <w:b/>
              </w:rPr>
              <w:t xml:space="preserve">oxins or select agents: </w:t>
            </w:r>
            <w:r w:rsidR="000E722F" w:rsidRPr="000F430C">
              <w:rPr>
                <w:rFonts w:ascii="Times" w:hAnsi="Times" w:cs="Arial"/>
              </w:rPr>
              <w:t>(bacterial, fungal, plant, etc.)</w:t>
            </w:r>
            <w:r w:rsidR="00301DF5">
              <w:rPr>
                <w:rFonts w:ascii="Times" w:hAnsi="Times" w:cs="Arial"/>
              </w:rPr>
              <w:t>?</w:t>
            </w:r>
          </w:p>
        </w:tc>
        <w:tc>
          <w:tcPr>
            <w:tcW w:w="810" w:type="dxa"/>
          </w:tcPr>
          <w:p w14:paraId="5524FDB8" w14:textId="36978DE8" w:rsidR="000E722F" w:rsidRDefault="00221B03" w:rsidP="000E722F">
            <w:pPr>
              <w:rPr>
                <w:rFonts w:ascii="Times" w:hAnsi="Times" w:cs="Arial"/>
                <w:bCs/>
              </w:rPr>
            </w:pPr>
            <w:r>
              <w:rPr>
                <w:rFonts w:ascii="Times" w:hAnsi="Times" w:cs="Arial"/>
                <w:bCs/>
              </w:rPr>
              <w:fldChar w:fldCharType="begin">
                <w:ffData>
                  <w:name w:val="Check11"/>
                  <w:enabled/>
                  <w:calcOnExit w:val="0"/>
                  <w:checkBox>
                    <w:sizeAuto/>
                    <w:default w:val="0"/>
                  </w:checkBox>
                </w:ffData>
              </w:fldChar>
            </w:r>
            <w:bookmarkStart w:id="15" w:name="Check11"/>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5"/>
          </w:p>
        </w:tc>
        <w:tc>
          <w:tcPr>
            <w:tcW w:w="787" w:type="dxa"/>
          </w:tcPr>
          <w:p w14:paraId="1A4AEE10" w14:textId="1A547402" w:rsidR="000E722F" w:rsidRDefault="00221B03" w:rsidP="000E722F">
            <w:pPr>
              <w:rPr>
                <w:rFonts w:ascii="Times" w:hAnsi="Times" w:cs="Arial"/>
                <w:bCs/>
              </w:rPr>
            </w:pPr>
            <w:r>
              <w:rPr>
                <w:rFonts w:ascii="Times" w:hAnsi="Times" w:cs="Arial"/>
                <w:bCs/>
              </w:rPr>
              <w:fldChar w:fldCharType="begin">
                <w:ffData>
                  <w:name w:val="Check12"/>
                  <w:enabled/>
                  <w:calcOnExit w:val="0"/>
                  <w:checkBox>
                    <w:sizeAuto/>
                    <w:default w:val="0"/>
                  </w:checkBox>
                </w:ffData>
              </w:fldChar>
            </w:r>
            <w:bookmarkStart w:id="16" w:name="Check12"/>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6"/>
          </w:p>
        </w:tc>
      </w:tr>
      <w:tr w:rsidR="000E722F" w14:paraId="5A3CD92D" w14:textId="3BDF250B" w:rsidTr="00B73A62">
        <w:tc>
          <w:tcPr>
            <w:tcW w:w="355" w:type="dxa"/>
            <w:tcBorders>
              <w:bottom w:val="single" w:sz="4" w:space="0" w:color="auto"/>
            </w:tcBorders>
          </w:tcPr>
          <w:p w14:paraId="674CCE3E" w14:textId="3B16AE87" w:rsidR="000E722F" w:rsidRDefault="000E722F" w:rsidP="000E722F">
            <w:pPr>
              <w:rPr>
                <w:rFonts w:ascii="Times" w:hAnsi="Times" w:cs="Arial"/>
                <w:bCs/>
              </w:rPr>
            </w:pPr>
            <w:r>
              <w:rPr>
                <w:rFonts w:ascii="Times" w:hAnsi="Times" w:cs="Arial"/>
                <w:bCs/>
              </w:rPr>
              <w:t>7</w:t>
            </w:r>
          </w:p>
        </w:tc>
        <w:tc>
          <w:tcPr>
            <w:tcW w:w="8550" w:type="dxa"/>
            <w:tcBorders>
              <w:bottom w:val="single" w:sz="4" w:space="0" w:color="auto"/>
            </w:tcBorders>
          </w:tcPr>
          <w:p w14:paraId="2066EB8E" w14:textId="77777777" w:rsidR="000E722F" w:rsidRDefault="009917D9" w:rsidP="000E722F">
            <w:pPr>
              <w:rPr>
                <w:rFonts w:ascii="Times" w:hAnsi="Times" w:cs="Arial"/>
              </w:rPr>
            </w:pPr>
            <w:r>
              <w:rPr>
                <w:rFonts w:ascii="Times" w:hAnsi="Times" w:cs="Arial"/>
                <w:b/>
              </w:rPr>
              <w:t>r</w:t>
            </w:r>
            <w:r w:rsidR="000E722F" w:rsidRPr="000F430C">
              <w:rPr>
                <w:rFonts w:ascii="Times" w:hAnsi="Times" w:cs="Arial"/>
                <w:b/>
              </w:rPr>
              <w:t>ecombinant DNA and related products</w:t>
            </w:r>
            <w:r w:rsidR="00301DF5" w:rsidRPr="00E744B1">
              <w:rPr>
                <w:rFonts w:ascii="Times" w:hAnsi="Times" w:cs="Arial"/>
              </w:rPr>
              <w:t>?</w:t>
            </w:r>
          </w:p>
          <w:p w14:paraId="0890FCEA" w14:textId="3D73BB0E" w:rsidR="00584443" w:rsidRPr="00584443" w:rsidRDefault="00584443" w:rsidP="000E722F">
            <w:pPr>
              <w:rPr>
                <w:rFonts w:ascii="Times" w:hAnsi="Times" w:cs="Arial"/>
                <w:bCs/>
                <w:i/>
                <w:iCs/>
              </w:rPr>
            </w:pPr>
            <w:r>
              <w:rPr>
                <w:rFonts w:ascii="Times" w:hAnsi="Times" w:cs="Arial"/>
                <w:bCs/>
                <w:i/>
                <w:iCs/>
              </w:rPr>
              <w:t>If you answer yes to this question, please complete question 8.</w:t>
            </w:r>
          </w:p>
        </w:tc>
        <w:tc>
          <w:tcPr>
            <w:tcW w:w="810" w:type="dxa"/>
            <w:tcBorders>
              <w:bottom w:val="single" w:sz="4" w:space="0" w:color="auto"/>
            </w:tcBorders>
          </w:tcPr>
          <w:p w14:paraId="3D434F0F" w14:textId="0292C96F" w:rsidR="000E722F" w:rsidRDefault="00221B03" w:rsidP="000E722F">
            <w:pPr>
              <w:rPr>
                <w:rFonts w:ascii="Times" w:hAnsi="Times" w:cs="Arial"/>
                <w:bCs/>
              </w:rPr>
            </w:pPr>
            <w:r>
              <w:rPr>
                <w:rFonts w:ascii="Times" w:hAnsi="Times" w:cs="Arial"/>
                <w:bCs/>
              </w:rPr>
              <w:fldChar w:fldCharType="begin">
                <w:ffData>
                  <w:name w:val="Check13"/>
                  <w:enabled/>
                  <w:calcOnExit w:val="0"/>
                  <w:checkBox>
                    <w:sizeAuto/>
                    <w:default w:val="0"/>
                  </w:checkBox>
                </w:ffData>
              </w:fldChar>
            </w:r>
            <w:bookmarkStart w:id="17" w:name="Check13"/>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7"/>
          </w:p>
        </w:tc>
        <w:tc>
          <w:tcPr>
            <w:tcW w:w="787" w:type="dxa"/>
            <w:tcBorders>
              <w:bottom w:val="single" w:sz="4" w:space="0" w:color="auto"/>
            </w:tcBorders>
          </w:tcPr>
          <w:p w14:paraId="7A9CFCD2" w14:textId="44C4DA4B" w:rsidR="000E722F" w:rsidRDefault="00221B03" w:rsidP="000E722F">
            <w:pPr>
              <w:rPr>
                <w:rFonts w:ascii="Times" w:hAnsi="Times" w:cs="Arial"/>
                <w:bCs/>
              </w:rPr>
            </w:pPr>
            <w:r>
              <w:rPr>
                <w:rFonts w:ascii="Times" w:hAnsi="Times" w:cs="Arial"/>
                <w:bCs/>
              </w:rPr>
              <w:fldChar w:fldCharType="begin">
                <w:ffData>
                  <w:name w:val="Check14"/>
                  <w:enabled/>
                  <w:calcOnExit w:val="0"/>
                  <w:checkBox>
                    <w:sizeAuto/>
                    <w:default w:val="0"/>
                  </w:checkBox>
                </w:ffData>
              </w:fldChar>
            </w:r>
            <w:bookmarkStart w:id="18" w:name="Check14"/>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bookmarkEnd w:id="18"/>
          </w:p>
        </w:tc>
      </w:tr>
      <w:tr w:rsidR="00B73A62" w14:paraId="3ADCF5C0" w14:textId="77777777" w:rsidTr="00B73A62">
        <w:trPr>
          <w:trHeight w:val="67"/>
        </w:trPr>
        <w:tc>
          <w:tcPr>
            <w:tcW w:w="355" w:type="dxa"/>
            <w:tcBorders>
              <w:right w:val="nil"/>
            </w:tcBorders>
          </w:tcPr>
          <w:p w14:paraId="2B75EBA8" w14:textId="77777777" w:rsidR="00B73A62" w:rsidRDefault="00B73A62" w:rsidP="000E722F">
            <w:pPr>
              <w:rPr>
                <w:rFonts w:ascii="Times" w:hAnsi="Times" w:cs="Arial"/>
                <w:bCs/>
              </w:rPr>
            </w:pPr>
          </w:p>
        </w:tc>
        <w:tc>
          <w:tcPr>
            <w:tcW w:w="8550" w:type="dxa"/>
            <w:tcBorders>
              <w:left w:val="nil"/>
              <w:bottom w:val="single" w:sz="4" w:space="0" w:color="auto"/>
              <w:right w:val="nil"/>
            </w:tcBorders>
          </w:tcPr>
          <w:p w14:paraId="65DE4FFD" w14:textId="77777777" w:rsidR="00B73A62" w:rsidRDefault="00B73A62" w:rsidP="000E722F">
            <w:pPr>
              <w:rPr>
                <w:rFonts w:ascii="Times" w:hAnsi="Times" w:cs="Arial"/>
                <w:b/>
              </w:rPr>
            </w:pPr>
          </w:p>
        </w:tc>
        <w:tc>
          <w:tcPr>
            <w:tcW w:w="810" w:type="dxa"/>
            <w:tcBorders>
              <w:left w:val="nil"/>
              <w:right w:val="nil"/>
            </w:tcBorders>
          </w:tcPr>
          <w:p w14:paraId="1CAF9373" w14:textId="77777777" w:rsidR="00B73A62" w:rsidRDefault="00B73A62" w:rsidP="000E722F">
            <w:pPr>
              <w:rPr>
                <w:rFonts w:ascii="Times" w:hAnsi="Times" w:cs="Arial"/>
                <w:bCs/>
              </w:rPr>
            </w:pPr>
          </w:p>
        </w:tc>
        <w:tc>
          <w:tcPr>
            <w:tcW w:w="787" w:type="dxa"/>
            <w:tcBorders>
              <w:left w:val="nil"/>
            </w:tcBorders>
          </w:tcPr>
          <w:p w14:paraId="16B863E5" w14:textId="77777777" w:rsidR="00B73A62" w:rsidRDefault="00B73A62" w:rsidP="000E722F">
            <w:pPr>
              <w:rPr>
                <w:rFonts w:ascii="Times" w:hAnsi="Times" w:cs="Arial"/>
                <w:bCs/>
              </w:rPr>
            </w:pPr>
          </w:p>
        </w:tc>
      </w:tr>
      <w:tr w:rsidR="004E6665" w14:paraId="1789EE90" w14:textId="77777777" w:rsidTr="004E6665">
        <w:tc>
          <w:tcPr>
            <w:tcW w:w="355" w:type="dxa"/>
            <w:tcBorders>
              <w:bottom w:val="single" w:sz="4" w:space="0" w:color="auto"/>
            </w:tcBorders>
          </w:tcPr>
          <w:p w14:paraId="461765B5" w14:textId="36B0F54F" w:rsidR="004E6665" w:rsidRDefault="004E6665" w:rsidP="004E6665">
            <w:pPr>
              <w:rPr>
                <w:rFonts w:ascii="Times" w:hAnsi="Times" w:cs="Arial"/>
                <w:bCs/>
              </w:rPr>
            </w:pPr>
            <w:r>
              <w:rPr>
                <w:rFonts w:ascii="Times" w:hAnsi="Times" w:cs="Arial"/>
                <w:bCs/>
              </w:rPr>
              <w:t>8</w:t>
            </w:r>
          </w:p>
        </w:tc>
        <w:tc>
          <w:tcPr>
            <w:tcW w:w="8550" w:type="dxa"/>
            <w:tcBorders>
              <w:bottom w:val="nil"/>
            </w:tcBorders>
          </w:tcPr>
          <w:p w14:paraId="0AA5AFC4" w14:textId="691DF82C" w:rsidR="004E6665" w:rsidRDefault="004E6665" w:rsidP="00B73A62">
            <w:pPr>
              <w:rPr>
                <w:rFonts w:ascii="Times" w:hAnsi="Times" w:cs="Arial"/>
                <w:b/>
              </w:rPr>
            </w:pPr>
            <w:r>
              <w:rPr>
                <w:rFonts w:ascii="Times" w:hAnsi="Times" w:cs="Arial"/>
                <w:b/>
              </w:rPr>
              <w:t>Does your research with recombinant DNA meet any of the following exemptions?</w:t>
            </w:r>
          </w:p>
        </w:tc>
        <w:tc>
          <w:tcPr>
            <w:tcW w:w="810" w:type="dxa"/>
            <w:tcBorders>
              <w:bottom w:val="single" w:sz="4" w:space="0" w:color="auto"/>
            </w:tcBorders>
          </w:tcPr>
          <w:p w14:paraId="1154B1F8" w14:textId="546BE9EB" w:rsidR="004E6665" w:rsidRDefault="004E6665" w:rsidP="004E6665">
            <w:pPr>
              <w:rPr>
                <w:rFonts w:ascii="Times" w:hAnsi="Times" w:cs="Arial"/>
                <w:bCs/>
              </w:rPr>
            </w:pPr>
            <w:r>
              <w:rPr>
                <w:rFonts w:ascii="Times" w:hAnsi="Times" w:cs="Arial"/>
                <w:bCs/>
              </w:rPr>
              <w:fldChar w:fldCharType="begin">
                <w:ffData>
                  <w:name w:val="Check13"/>
                  <w:enabled/>
                  <w:calcOnExit w:val="0"/>
                  <w:checkBox>
                    <w:sizeAuto/>
                    <w:default w:val="0"/>
                  </w:checkBox>
                </w:ffData>
              </w:fldChar>
            </w:r>
            <w:r w:rsidRPr="004E6665">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p>
        </w:tc>
        <w:tc>
          <w:tcPr>
            <w:tcW w:w="787" w:type="dxa"/>
            <w:tcBorders>
              <w:bottom w:val="single" w:sz="4" w:space="0" w:color="auto"/>
            </w:tcBorders>
          </w:tcPr>
          <w:p w14:paraId="793C40AC" w14:textId="4AF9CFC3" w:rsidR="004E6665" w:rsidRDefault="004E6665" w:rsidP="004E6665">
            <w:pPr>
              <w:rPr>
                <w:rFonts w:ascii="Times" w:hAnsi="Times" w:cs="Arial"/>
                <w:bCs/>
              </w:rPr>
            </w:pPr>
            <w:r>
              <w:rPr>
                <w:rFonts w:ascii="Times" w:hAnsi="Times" w:cs="Arial"/>
                <w:bCs/>
              </w:rPr>
              <w:fldChar w:fldCharType="begin">
                <w:ffData>
                  <w:name w:val="Check14"/>
                  <w:enabled/>
                  <w:calcOnExit w:val="0"/>
                  <w:checkBox>
                    <w:sizeAuto/>
                    <w:default w:val="0"/>
                  </w:checkBox>
                </w:ffData>
              </w:fldChar>
            </w:r>
            <w:r>
              <w:rPr>
                <w:rFonts w:ascii="Times" w:hAnsi="Times" w:cs="Arial"/>
                <w:bCs/>
              </w:rPr>
              <w:instrText xml:space="preserve"> FORMCHECKBOX </w:instrText>
            </w:r>
            <w:r w:rsidR="00104141">
              <w:rPr>
                <w:rFonts w:ascii="Times" w:hAnsi="Times" w:cs="Arial"/>
                <w:bCs/>
              </w:rPr>
            </w:r>
            <w:r w:rsidR="00104141">
              <w:rPr>
                <w:rFonts w:ascii="Times" w:hAnsi="Times" w:cs="Arial"/>
                <w:bCs/>
              </w:rPr>
              <w:fldChar w:fldCharType="separate"/>
            </w:r>
            <w:r>
              <w:rPr>
                <w:rFonts w:ascii="Times" w:hAnsi="Times" w:cs="Arial"/>
                <w:bCs/>
              </w:rPr>
              <w:fldChar w:fldCharType="end"/>
            </w:r>
          </w:p>
        </w:tc>
      </w:tr>
      <w:tr w:rsidR="004E6665" w14:paraId="7A635483" w14:textId="77777777" w:rsidTr="00A7590A">
        <w:tc>
          <w:tcPr>
            <w:tcW w:w="355" w:type="dxa"/>
            <w:tcBorders>
              <w:right w:val="nil"/>
            </w:tcBorders>
          </w:tcPr>
          <w:p w14:paraId="526D18EF" w14:textId="77777777" w:rsidR="004E6665" w:rsidRDefault="004E6665" w:rsidP="004E6665">
            <w:pPr>
              <w:rPr>
                <w:rFonts w:ascii="Times" w:hAnsi="Times" w:cs="Arial"/>
                <w:bCs/>
              </w:rPr>
            </w:pPr>
          </w:p>
        </w:tc>
        <w:tc>
          <w:tcPr>
            <w:tcW w:w="10147" w:type="dxa"/>
            <w:gridSpan w:val="3"/>
            <w:tcBorders>
              <w:left w:val="nil"/>
            </w:tcBorders>
          </w:tcPr>
          <w:p w14:paraId="1C09080C" w14:textId="77777777" w:rsidR="004E6665" w:rsidRPr="00584443" w:rsidRDefault="004E6665" w:rsidP="004E6665">
            <w:pPr>
              <w:pStyle w:val="ListParagraph"/>
              <w:numPr>
                <w:ilvl w:val="0"/>
                <w:numId w:val="26"/>
              </w:numPr>
              <w:rPr>
                <w:rFonts w:ascii="Times" w:hAnsi="Times" w:cs="Arial"/>
                <w:bCs/>
              </w:rPr>
            </w:pPr>
            <w:r w:rsidRPr="00584443">
              <w:rPr>
                <w:rFonts w:ascii="Times" w:hAnsi="Times" w:cs="Arial"/>
                <w:bCs/>
              </w:rPr>
              <w:t>Experiments performed without the use of living organisms or viruses?</w:t>
            </w:r>
          </w:p>
          <w:p w14:paraId="21867B9E" w14:textId="77777777" w:rsidR="004E6665" w:rsidRPr="00584443" w:rsidRDefault="004E6665" w:rsidP="004E6665">
            <w:pPr>
              <w:pStyle w:val="ListParagraph"/>
              <w:numPr>
                <w:ilvl w:val="0"/>
                <w:numId w:val="26"/>
              </w:numPr>
              <w:rPr>
                <w:rFonts w:ascii="Times" w:hAnsi="Times" w:cs="Arial"/>
                <w:b/>
              </w:rPr>
            </w:pPr>
            <w:r>
              <w:rPr>
                <w:rFonts w:ascii="Times" w:hAnsi="Times" w:cs="Arial"/>
                <w:bCs/>
              </w:rPr>
              <w:t>Experiments consist</w:t>
            </w:r>
            <w:r w:rsidRPr="00584443">
              <w:rPr>
                <w:rFonts w:ascii="Times" w:hAnsi="Times" w:cs="Arial"/>
                <w:bCs/>
              </w:rPr>
              <w:t xml:space="preserve"> entirely from a single non</w:t>
            </w:r>
            <w:r>
              <w:rPr>
                <w:rFonts w:ascii="Times" w:hAnsi="Times" w:cs="Arial"/>
                <w:bCs/>
              </w:rPr>
              <w:t>-</w:t>
            </w:r>
            <w:r w:rsidRPr="00584443">
              <w:rPr>
                <w:rFonts w:ascii="Times" w:hAnsi="Times" w:cs="Arial"/>
                <w:bCs/>
              </w:rPr>
              <w:t>chromosomal or viral DNA source</w:t>
            </w:r>
            <w:r>
              <w:rPr>
                <w:rFonts w:ascii="Times" w:hAnsi="Times" w:cs="Arial"/>
                <w:bCs/>
              </w:rPr>
              <w:t>.</w:t>
            </w:r>
          </w:p>
          <w:p w14:paraId="3F412C46" w14:textId="77777777" w:rsidR="004E6665" w:rsidRPr="00584443" w:rsidRDefault="004E6665" w:rsidP="004E6665">
            <w:pPr>
              <w:pStyle w:val="ListParagraph"/>
              <w:numPr>
                <w:ilvl w:val="0"/>
                <w:numId w:val="26"/>
              </w:numPr>
              <w:rPr>
                <w:rFonts w:ascii="Times" w:hAnsi="Times" w:cs="Arial"/>
                <w:b/>
              </w:rPr>
            </w:pPr>
            <w:r>
              <w:rPr>
                <w:rFonts w:ascii="Times" w:hAnsi="Times" w:cs="Arial"/>
                <w:bCs/>
              </w:rPr>
              <w:t xml:space="preserve">Experiments </w:t>
            </w:r>
            <w:r w:rsidRPr="000F430C">
              <w:rPr>
                <w:rFonts w:ascii="Times" w:hAnsi="Times" w:cs="Arial"/>
              </w:rPr>
              <w:t>consist entirely of DNA from a prokaryotic host including its indigenous viruses</w:t>
            </w:r>
            <w:r>
              <w:rPr>
                <w:rFonts w:ascii="Times" w:hAnsi="Times" w:cs="Arial"/>
              </w:rPr>
              <w:t>.</w:t>
            </w:r>
          </w:p>
          <w:p w14:paraId="424C4508" w14:textId="77777777" w:rsidR="004E6665" w:rsidRPr="00584443" w:rsidRDefault="004E6665" w:rsidP="004E6665">
            <w:pPr>
              <w:pStyle w:val="ListParagraph"/>
              <w:numPr>
                <w:ilvl w:val="0"/>
                <w:numId w:val="26"/>
              </w:numPr>
              <w:rPr>
                <w:rFonts w:ascii="Times" w:hAnsi="Times" w:cs="Arial"/>
                <w:b/>
              </w:rPr>
            </w:pPr>
            <w:r>
              <w:rPr>
                <w:rFonts w:ascii="Times" w:hAnsi="Times" w:cs="Arial"/>
                <w:bCs/>
              </w:rPr>
              <w:t xml:space="preserve">Experiments consist entirely of </w:t>
            </w:r>
            <w:r w:rsidRPr="000F430C">
              <w:rPr>
                <w:rFonts w:ascii="Times" w:hAnsi="Times" w:cs="Arial"/>
              </w:rPr>
              <w:t>DNA from a eukaryotic host excluding its indigenous viruses</w:t>
            </w:r>
            <w:r>
              <w:rPr>
                <w:rFonts w:ascii="Times" w:hAnsi="Times" w:cs="Arial"/>
              </w:rPr>
              <w:t>.</w:t>
            </w:r>
          </w:p>
          <w:p w14:paraId="03012850" w14:textId="77777777" w:rsidR="004E6665" w:rsidRPr="00584443" w:rsidRDefault="004E6665" w:rsidP="004E6665">
            <w:pPr>
              <w:pStyle w:val="ListParagraph"/>
              <w:numPr>
                <w:ilvl w:val="0"/>
                <w:numId w:val="26"/>
              </w:numPr>
              <w:rPr>
                <w:rFonts w:ascii="Times" w:hAnsi="Times" w:cs="Arial"/>
                <w:b/>
              </w:rPr>
            </w:pPr>
            <w:r>
              <w:rPr>
                <w:rFonts w:ascii="Times" w:hAnsi="Times" w:cs="Arial"/>
              </w:rPr>
              <w:t>E</w:t>
            </w:r>
            <w:r w:rsidRPr="000F430C">
              <w:rPr>
                <w:rFonts w:ascii="Times" w:hAnsi="Times" w:cs="Arial"/>
              </w:rPr>
              <w:t>xperiments consist entirely of DNA segments from natural exchangers</w:t>
            </w:r>
            <w:r>
              <w:rPr>
                <w:rFonts w:ascii="Times" w:hAnsi="Times" w:cs="Arial"/>
              </w:rPr>
              <w:t>.</w:t>
            </w:r>
          </w:p>
          <w:p w14:paraId="5E7447D2" w14:textId="77777777" w:rsidR="004E6665" w:rsidRPr="00584443" w:rsidRDefault="004E6665" w:rsidP="004E6665">
            <w:pPr>
              <w:pStyle w:val="ListParagraph"/>
              <w:numPr>
                <w:ilvl w:val="0"/>
                <w:numId w:val="26"/>
              </w:numPr>
              <w:rPr>
                <w:rFonts w:ascii="Times" w:hAnsi="Times" w:cs="Arial"/>
                <w:b/>
              </w:rPr>
            </w:pPr>
            <w:r>
              <w:rPr>
                <w:rFonts w:ascii="Times" w:hAnsi="Times" w:cs="Arial"/>
              </w:rPr>
              <w:t>E</w:t>
            </w:r>
            <w:r w:rsidRPr="000F430C">
              <w:rPr>
                <w:rFonts w:ascii="Times" w:hAnsi="Times" w:cs="Arial"/>
              </w:rPr>
              <w:t xml:space="preserve">xperiments </w:t>
            </w:r>
            <w:r>
              <w:rPr>
                <w:rFonts w:ascii="Times" w:hAnsi="Times" w:cs="Arial"/>
              </w:rPr>
              <w:t xml:space="preserve">are </w:t>
            </w:r>
            <w:r w:rsidRPr="000F430C">
              <w:rPr>
                <w:rFonts w:ascii="Times" w:hAnsi="Times" w:cs="Arial"/>
              </w:rPr>
              <w:t xml:space="preserve">considered safe (i.e. </w:t>
            </w:r>
            <w:r w:rsidRPr="000F430C">
              <w:rPr>
                <w:rFonts w:ascii="Times" w:hAnsi="Times" w:cs="Arial"/>
                <w:b/>
                <w:u w:val="single"/>
              </w:rPr>
              <w:t>do</w:t>
            </w:r>
            <w:r w:rsidRPr="000F430C">
              <w:rPr>
                <w:rFonts w:ascii="Times" w:hAnsi="Times" w:cs="Arial"/>
              </w:rPr>
              <w:t xml:space="preserve"> </w:t>
            </w:r>
            <w:r w:rsidRPr="000F430C">
              <w:rPr>
                <w:rFonts w:ascii="Times" w:hAnsi="Times" w:cs="Arial"/>
                <w:b/>
                <w:u w:val="single"/>
              </w:rPr>
              <w:t>not</w:t>
            </w:r>
            <w:r w:rsidRPr="000F430C">
              <w:rPr>
                <w:rFonts w:ascii="Times" w:hAnsi="Times" w:cs="Arial"/>
              </w:rPr>
              <w:t xml:space="preserve"> pose a significant risk to health or the environment)</w:t>
            </w:r>
            <w:r>
              <w:rPr>
                <w:rFonts w:ascii="Times" w:hAnsi="Times" w:cs="Arial"/>
              </w:rPr>
              <w:t xml:space="preserve"> such as:</w:t>
            </w:r>
          </w:p>
          <w:p w14:paraId="1841BA5E" w14:textId="77777777" w:rsidR="004E6665" w:rsidRPr="004E6665" w:rsidRDefault="004E6665" w:rsidP="004E6665">
            <w:pPr>
              <w:pStyle w:val="ListParagraph"/>
              <w:numPr>
                <w:ilvl w:val="1"/>
                <w:numId w:val="26"/>
              </w:numPr>
              <w:rPr>
                <w:rFonts w:ascii="Times" w:hAnsi="Times" w:cs="Arial"/>
                <w:b/>
              </w:rPr>
            </w:pPr>
            <w:r w:rsidRPr="000F430C">
              <w:rPr>
                <w:rFonts w:ascii="Times" w:hAnsi="Times" w:cs="Arial"/>
              </w:rPr>
              <w:t xml:space="preserve">Tissue culture experiments involving </w:t>
            </w:r>
            <w:r>
              <w:rPr>
                <w:rFonts w:ascii="Times" w:hAnsi="Times" w:cs="Arial"/>
              </w:rPr>
              <w:t xml:space="preserve">the introduction of </w:t>
            </w:r>
            <w:r w:rsidRPr="000F430C">
              <w:rPr>
                <w:rFonts w:ascii="Times" w:hAnsi="Times" w:cs="Arial"/>
              </w:rPr>
              <w:t>recombinant DNA molecules that do not contain one-half or more of any eukaryotic viral genom</w:t>
            </w:r>
            <w:r>
              <w:rPr>
                <w:rFonts w:ascii="Times" w:hAnsi="Times" w:cs="Arial"/>
              </w:rPr>
              <w:t xml:space="preserve">e, </w:t>
            </w:r>
            <w:r w:rsidRPr="000F430C">
              <w:rPr>
                <w:rFonts w:ascii="Times" w:hAnsi="Times" w:cs="Arial"/>
              </w:rPr>
              <w:t>risk group 3 or 4 organisms</w:t>
            </w:r>
            <w:r>
              <w:rPr>
                <w:rFonts w:ascii="Times" w:hAnsi="Times" w:cs="Arial"/>
              </w:rPr>
              <w:t xml:space="preserve">, </w:t>
            </w:r>
            <w:r w:rsidRPr="000F430C">
              <w:rPr>
                <w:rFonts w:ascii="Times" w:hAnsi="Times" w:cs="Arial"/>
              </w:rPr>
              <w:t>nucleic acid</w:t>
            </w:r>
            <w:r>
              <w:rPr>
                <w:rFonts w:ascii="Times" w:hAnsi="Times" w:cs="Arial"/>
              </w:rPr>
              <w:t>s</w:t>
            </w:r>
            <w:r w:rsidRPr="000F430C">
              <w:rPr>
                <w:rFonts w:ascii="Times" w:hAnsi="Times" w:cs="Arial"/>
              </w:rPr>
              <w:t xml:space="preserve"> from risk group 3 or 4 organisms</w:t>
            </w:r>
            <w:r>
              <w:rPr>
                <w:rFonts w:ascii="Times" w:hAnsi="Times" w:cs="Arial"/>
              </w:rPr>
              <w:t xml:space="preserve">, </w:t>
            </w:r>
            <w:r w:rsidRPr="000F430C">
              <w:rPr>
                <w:rFonts w:ascii="Times" w:hAnsi="Times" w:cs="Arial"/>
              </w:rPr>
              <w:t xml:space="preserve">toxic </w:t>
            </w:r>
            <w:r>
              <w:rPr>
                <w:rFonts w:ascii="Times" w:hAnsi="Times" w:cs="Arial"/>
              </w:rPr>
              <w:t xml:space="preserve">genes, </w:t>
            </w:r>
            <w:r w:rsidRPr="000F430C">
              <w:rPr>
                <w:rFonts w:ascii="Times" w:hAnsi="Times" w:cs="Arial"/>
              </w:rPr>
              <w:t>infectious viruse</w:t>
            </w:r>
            <w:r>
              <w:rPr>
                <w:rFonts w:ascii="Times" w:hAnsi="Times" w:cs="Arial"/>
              </w:rPr>
              <w:t>s, or</w:t>
            </w:r>
            <w:r w:rsidRPr="000F430C">
              <w:rPr>
                <w:rFonts w:ascii="Times" w:hAnsi="Times" w:cs="Arial"/>
              </w:rPr>
              <w:t xml:space="preserve"> defective viruses in presence of helper viruses</w:t>
            </w:r>
            <w:r>
              <w:rPr>
                <w:rFonts w:ascii="Times" w:hAnsi="Times" w:cs="Arial"/>
              </w:rPr>
              <w:t>.</w:t>
            </w:r>
          </w:p>
          <w:p w14:paraId="7FE474D7" w14:textId="74D13095" w:rsidR="004E6665" w:rsidRPr="004E6665" w:rsidRDefault="004E6665" w:rsidP="004E6665">
            <w:pPr>
              <w:pStyle w:val="ListParagraph"/>
              <w:numPr>
                <w:ilvl w:val="1"/>
                <w:numId w:val="26"/>
              </w:numPr>
              <w:rPr>
                <w:rFonts w:ascii="Times" w:hAnsi="Times" w:cs="Arial"/>
                <w:b/>
              </w:rPr>
            </w:pPr>
            <w:r w:rsidRPr="004E6665">
              <w:rPr>
                <w:rFonts w:ascii="Times" w:hAnsi="Times" w:cs="Arial"/>
                <w:i/>
              </w:rPr>
              <w:lastRenderedPageBreak/>
              <w:t>E. coli</w:t>
            </w:r>
            <w:r w:rsidRPr="004E6665">
              <w:rPr>
                <w:rFonts w:ascii="Times" w:hAnsi="Times" w:cs="Arial"/>
              </w:rPr>
              <w:t xml:space="preserve"> K-12 , </w:t>
            </w:r>
            <w:r w:rsidRPr="004E6665">
              <w:rPr>
                <w:rFonts w:ascii="Times" w:hAnsi="Times" w:cs="Arial"/>
                <w:i/>
              </w:rPr>
              <w:t>S. cerevisiae</w:t>
            </w:r>
            <w:r w:rsidRPr="004E6665">
              <w:rPr>
                <w:rFonts w:ascii="Times" w:hAnsi="Times" w:cs="Arial"/>
              </w:rPr>
              <w:t xml:space="preserve"> and </w:t>
            </w:r>
            <w:r w:rsidRPr="004E6665">
              <w:rPr>
                <w:rFonts w:ascii="Times" w:hAnsi="Times" w:cs="Arial"/>
                <w:i/>
              </w:rPr>
              <w:t xml:space="preserve">S. </w:t>
            </w:r>
            <w:proofErr w:type="spellStart"/>
            <w:r w:rsidRPr="004E6665">
              <w:rPr>
                <w:rFonts w:ascii="Times" w:hAnsi="Times" w:cs="Arial"/>
                <w:i/>
              </w:rPr>
              <w:t>uvarum</w:t>
            </w:r>
            <w:proofErr w:type="spellEnd"/>
            <w:r w:rsidRPr="004E6665">
              <w:rPr>
                <w:rFonts w:ascii="Times" w:hAnsi="Times" w:cs="Arial"/>
              </w:rPr>
              <w:t xml:space="preserve"> experiments that do not involve risk group 3 or 4 organisms, nucleic acid from risk group 3 or 4 organisms, introduction of toxic genes, or large-scale experiments (&gt;10L)</w:t>
            </w:r>
          </w:p>
        </w:tc>
      </w:tr>
    </w:tbl>
    <w:p w14:paraId="262C876C" w14:textId="77777777" w:rsidR="004E6665" w:rsidRDefault="004E6665" w:rsidP="003869C1">
      <w:pPr>
        <w:rPr>
          <w:rFonts w:ascii="Times" w:hAnsi="Times" w:cs="Arial"/>
          <w:b/>
        </w:rPr>
      </w:pPr>
    </w:p>
    <w:p w14:paraId="2F13EC97" w14:textId="77777777" w:rsidR="00584443" w:rsidRPr="000F430C" w:rsidRDefault="00584443" w:rsidP="003869C1">
      <w:pPr>
        <w:rPr>
          <w:rFonts w:ascii="Times" w:hAnsi="Times" w:cs="Arial"/>
          <w:b/>
        </w:rPr>
      </w:pPr>
    </w:p>
    <w:p w14:paraId="629F8C31" w14:textId="41C1CADF" w:rsidR="00ED0C97" w:rsidRPr="004427AB" w:rsidRDefault="003869C1" w:rsidP="00301DF5">
      <w:pPr>
        <w:pStyle w:val="ListParagraph"/>
        <w:ind w:left="0"/>
        <w:rPr>
          <w:rFonts w:ascii="Times" w:hAnsi="Times" w:cs="Arial"/>
        </w:rPr>
      </w:pPr>
      <w:r w:rsidRPr="004427AB">
        <w:rPr>
          <w:rFonts w:ascii="Times" w:hAnsi="Times" w:cs="Arial"/>
          <w:b/>
          <w:bCs/>
        </w:rPr>
        <w:t xml:space="preserve">Research </w:t>
      </w:r>
      <w:r w:rsidR="004427AB">
        <w:rPr>
          <w:rFonts w:ascii="Times" w:hAnsi="Times" w:cs="Arial"/>
          <w:b/>
          <w:bCs/>
        </w:rPr>
        <w:t>P</w:t>
      </w:r>
      <w:r w:rsidRPr="004427AB">
        <w:rPr>
          <w:rFonts w:ascii="Times" w:hAnsi="Times" w:cs="Arial"/>
          <w:b/>
          <w:bCs/>
        </w:rPr>
        <w:t xml:space="preserve">roject </w:t>
      </w:r>
      <w:r w:rsidR="004427AB">
        <w:rPr>
          <w:rFonts w:ascii="Times" w:hAnsi="Times" w:cs="Arial"/>
          <w:b/>
          <w:bCs/>
        </w:rPr>
        <w:t>A</w:t>
      </w:r>
      <w:r w:rsidRPr="004427AB">
        <w:rPr>
          <w:rFonts w:ascii="Times" w:hAnsi="Times" w:cs="Arial"/>
          <w:b/>
          <w:bCs/>
        </w:rPr>
        <w:t>bstract</w:t>
      </w:r>
      <w:r w:rsidRPr="004427AB">
        <w:rPr>
          <w:rFonts w:ascii="Times" w:hAnsi="Times" w:cs="Arial"/>
        </w:rPr>
        <w:t xml:space="preserve"> (100 – </w:t>
      </w:r>
      <w:r w:rsidR="004427AB">
        <w:rPr>
          <w:rFonts w:ascii="Times" w:hAnsi="Times" w:cs="Arial"/>
        </w:rPr>
        <w:t>250</w:t>
      </w:r>
      <w:r w:rsidRPr="004427AB">
        <w:rPr>
          <w:rFonts w:ascii="Times" w:hAnsi="Times" w:cs="Arial"/>
        </w:rPr>
        <w:t xml:space="preserve"> words</w:t>
      </w:r>
      <w:r w:rsidR="00615AA1">
        <w:rPr>
          <w:rFonts w:ascii="Times" w:hAnsi="Times" w:cs="Arial"/>
        </w:rPr>
        <w:t xml:space="preserve">, please include a brief summary of the overall goals and explain how </w:t>
      </w:r>
      <w:r w:rsidR="00555EE8">
        <w:rPr>
          <w:rFonts w:ascii="Times" w:hAnsi="Times" w:cs="Arial"/>
        </w:rPr>
        <w:t xml:space="preserve">the </w:t>
      </w:r>
      <w:r w:rsidR="00615AA1">
        <w:rPr>
          <w:rFonts w:ascii="Times" w:hAnsi="Times" w:cs="Arial"/>
        </w:rPr>
        <w:t xml:space="preserve">agents </w:t>
      </w:r>
      <w:r w:rsidR="00555EE8">
        <w:rPr>
          <w:rFonts w:ascii="Times" w:hAnsi="Times" w:cs="Arial"/>
        </w:rPr>
        <w:t xml:space="preserve">from the above table </w:t>
      </w:r>
      <w:r w:rsidR="00615AA1">
        <w:rPr>
          <w:rFonts w:ascii="Times" w:hAnsi="Times" w:cs="Arial"/>
        </w:rPr>
        <w:t>will be used</w:t>
      </w:r>
      <w:r w:rsidRPr="004427AB">
        <w:rPr>
          <w:rFonts w:ascii="Times" w:hAnsi="Times" w:cs="Arial"/>
        </w:rPr>
        <w:t xml:space="preserve">): </w:t>
      </w:r>
    </w:p>
    <w:p w14:paraId="24ECBDD8" w14:textId="4D4C15E4" w:rsidR="003869C1" w:rsidRDefault="0049597E" w:rsidP="00301DF5">
      <w:pPr>
        <w:pStyle w:val="ListParagraph"/>
        <w:ind w:left="0"/>
        <w:rPr>
          <w:rFonts w:ascii="Times" w:hAnsi="Times" w:cs="Arial"/>
          <w:b/>
          <w:bCs/>
        </w:rPr>
      </w:pPr>
      <w:r>
        <w:rPr>
          <w:rFonts w:ascii="Times" w:hAnsi="Times" w:cs="Arial"/>
          <w:b/>
          <w:bCs/>
        </w:rPr>
        <w:fldChar w:fldCharType="begin">
          <w:ffData>
            <w:name w:val="Text7"/>
            <w:enabled/>
            <w:calcOnExit w:val="0"/>
            <w:textInput/>
          </w:ffData>
        </w:fldChar>
      </w:r>
      <w:bookmarkStart w:id="19" w:name="Text7"/>
      <w:r>
        <w:rPr>
          <w:rFonts w:ascii="Times" w:hAnsi="Times" w:cs="Arial"/>
          <w:b/>
          <w:bCs/>
        </w:rPr>
        <w:instrText xml:space="preserve"> FORMTEXT </w:instrText>
      </w:r>
      <w:r>
        <w:rPr>
          <w:rFonts w:ascii="Times" w:hAnsi="Times" w:cs="Arial"/>
          <w:b/>
          <w:bCs/>
        </w:rPr>
      </w:r>
      <w:r>
        <w:rPr>
          <w:rFonts w:ascii="Times" w:hAnsi="Times" w:cs="Arial"/>
          <w:b/>
          <w:bCs/>
        </w:rPr>
        <w:fldChar w:fldCharType="separate"/>
      </w:r>
      <w:r w:rsidR="000179B0">
        <w:rPr>
          <w:rFonts w:ascii="Times" w:hAnsi="Times" w:cs="Arial"/>
          <w:b/>
          <w:bCs/>
        </w:rPr>
        <w:t> </w:t>
      </w:r>
      <w:r w:rsidR="000179B0">
        <w:rPr>
          <w:rFonts w:ascii="Times" w:hAnsi="Times" w:cs="Arial"/>
          <w:b/>
          <w:bCs/>
        </w:rPr>
        <w:t> </w:t>
      </w:r>
      <w:r w:rsidR="000179B0">
        <w:rPr>
          <w:rFonts w:ascii="Times" w:hAnsi="Times" w:cs="Arial"/>
          <w:b/>
          <w:bCs/>
        </w:rPr>
        <w:t> </w:t>
      </w:r>
      <w:r w:rsidR="000179B0">
        <w:rPr>
          <w:rFonts w:ascii="Times" w:hAnsi="Times" w:cs="Arial"/>
          <w:b/>
          <w:bCs/>
        </w:rPr>
        <w:t> </w:t>
      </w:r>
      <w:r w:rsidR="000179B0">
        <w:rPr>
          <w:rFonts w:ascii="Times" w:hAnsi="Times" w:cs="Arial"/>
          <w:b/>
          <w:bCs/>
        </w:rPr>
        <w:t> </w:t>
      </w:r>
      <w:r>
        <w:rPr>
          <w:rFonts w:ascii="Times" w:hAnsi="Times" w:cs="Arial"/>
          <w:b/>
          <w:bCs/>
        </w:rPr>
        <w:fldChar w:fldCharType="end"/>
      </w:r>
      <w:bookmarkEnd w:id="19"/>
    </w:p>
    <w:p w14:paraId="7722FDAE" w14:textId="042D3ED7" w:rsidR="003869C1" w:rsidRDefault="003869C1" w:rsidP="00301DF5">
      <w:pPr>
        <w:pStyle w:val="ListParagraph"/>
        <w:ind w:left="0"/>
        <w:rPr>
          <w:rFonts w:ascii="Times" w:hAnsi="Times" w:cs="Arial"/>
          <w:b/>
          <w:bCs/>
        </w:rPr>
      </w:pPr>
    </w:p>
    <w:p w14:paraId="5B16696A" w14:textId="29FAD9CC" w:rsidR="00D832A7" w:rsidRDefault="00D832A7" w:rsidP="00301DF5">
      <w:pPr>
        <w:pStyle w:val="ListParagraph"/>
        <w:ind w:left="0"/>
        <w:rPr>
          <w:rFonts w:ascii="Times" w:hAnsi="Times" w:cs="Arial"/>
          <w:b/>
          <w:bCs/>
        </w:rPr>
      </w:pPr>
    </w:p>
    <w:p w14:paraId="178239E8" w14:textId="79F4481A" w:rsidR="006F4076" w:rsidRDefault="006F4076" w:rsidP="00301DF5">
      <w:pPr>
        <w:pStyle w:val="ListParagraph"/>
        <w:ind w:left="0"/>
        <w:rPr>
          <w:rFonts w:ascii="Times" w:hAnsi="Times" w:cs="Arial"/>
          <w:b/>
          <w:bCs/>
        </w:rPr>
      </w:pPr>
    </w:p>
    <w:p w14:paraId="2B7F10F2" w14:textId="44B9E55C" w:rsidR="006F4076" w:rsidRDefault="006F4076" w:rsidP="00301DF5">
      <w:pPr>
        <w:pStyle w:val="ListParagraph"/>
        <w:ind w:left="0"/>
        <w:rPr>
          <w:rFonts w:ascii="Times" w:hAnsi="Times" w:cs="Arial"/>
          <w:b/>
          <w:bCs/>
        </w:rPr>
      </w:pPr>
    </w:p>
    <w:p w14:paraId="003D91AA" w14:textId="77777777" w:rsidR="006F4076" w:rsidRDefault="006F4076" w:rsidP="00301DF5">
      <w:pPr>
        <w:pStyle w:val="ListParagraph"/>
        <w:ind w:left="0"/>
        <w:rPr>
          <w:rFonts w:ascii="Times" w:hAnsi="Times" w:cs="Arial"/>
          <w:b/>
          <w:bCs/>
        </w:rPr>
      </w:pPr>
    </w:p>
    <w:p w14:paraId="267248FC" w14:textId="77777777" w:rsidR="003869C1" w:rsidRDefault="003869C1" w:rsidP="00301DF5">
      <w:pPr>
        <w:pStyle w:val="ListParagraph"/>
        <w:ind w:left="0"/>
        <w:rPr>
          <w:rFonts w:ascii="Times" w:hAnsi="Times" w:cs="Arial"/>
          <w:b/>
          <w:bCs/>
        </w:rPr>
      </w:pPr>
    </w:p>
    <w:p w14:paraId="3437B400" w14:textId="5F7CD7A6" w:rsidR="00B73A62" w:rsidRDefault="00B73A62" w:rsidP="00301DF5">
      <w:pPr>
        <w:pStyle w:val="ListParagraph"/>
        <w:ind w:left="0"/>
        <w:rPr>
          <w:rFonts w:ascii="Times" w:hAnsi="Times" w:cs="Arial"/>
          <w:b/>
          <w:bCs/>
        </w:rPr>
      </w:pPr>
      <w:r>
        <w:rPr>
          <w:rFonts w:ascii="Times" w:hAnsi="Times" w:cs="Arial"/>
          <w:b/>
          <w:bCs/>
        </w:rPr>
        <w:t xml:space="preserve">Training requirement: </w:t>
      </w:r>
      <w:r w:rsidR="00231B91" w:rsidRPr="00231B91">
        <w:rPr>
          <w:rFonts w:ascii="Times" w:hAnsi="Times" w:cs="Arial"/>
        </w:rPr>
        <w:t xml:space="preserve">The </w:t>
      </w:r>
      <w:r w:rsidR="00231B91">
        <w:rPr>
          <w:rFonts w:ascii="Times" w:hAnsi="Times" w:cs="Arial"/>
        </w:rPr>
        <w:t>Principle</w:t>
      </w:r>
      <w:r w:rsidR="00231B91" w:rsidRPr="00231B91">
        <w:rPr>
          <w:rFonts w:ascii="Times" w:hAnsi="Times" w:cs="Arial"/>
        </w:rPr>
        <w:t xml:space="preserve"> Investigator must complete the “</w:t>
      </w:r>
      <w:r w:rsidR="00231B91">
        <w:rPr>
          <w:rFonts w:ascii="Times" w:hAnsi="Times" w:cs="Arial"/>
        </w:rPr>
        <w:t>Biosafety Training for the Principle Investigator</w:t>
      </w:r>
      <w:r w:rsidR="00231B91" w:rsidRPr="00231B91">
        <w:rPr>
          <w:rFonts w:ascii="Times" w:hAnsi="Times" w:cs="Arial"/>
        </w:rPr>
        <w:t xml:space="preserve">” CITI training modules PRIOR to receiving </w:t>
      </w:r>
      <w:r w:rsidR="00231B91">
        <w:rPr>
          <w:rFonts w:ascii="Times" w:hAnsi="Times" w:cs="Arial"/>
        </w:rPr>
        <w:t xml:space="preserve">IBC </w:t>
      </w:r>
      <w:r w:rsidR="00231B91" w:rsidRPr="00231B91">
        <w:rPr>
          <w:rFonts w:ascii="Times" w:hAnsi="Times" w:cs="Arial"/>
        </w:rPr>
        <w:t xml:space="preserve">approval. To document completion of the appropriate CITI training modules, the CITI Completion Certificate needs to be submitted with </w:t>
      </w:r>
      <w:r w:rsidR="00231B91">
        <w:rPr>
          <w:rFonts w:ascii="Times" w:hAnsi="Times" w:cs="Arial"/>
        </w:rPr>
        <w:t>this</w:t>
      </w:r>
      <w:r w:rsidR="00231B91" w:rsidRPr="00231B91">
        <w:rPr>
          <w:rFonts w:ascii="Times" w:hAnsi="Times" w:cs="Arial"/>
        </w:rPr>
        <w:t xml:space="preserve"> form. Failure to comply with CITI training regulations may result in rejection and/or suspension of the research project.</w:t>
      </w:r>
      <w:r w:rsidR="00231B91" w:rsidRPr="00231B91">
        <w:rPr>
          <w:rFonts w:ascii="Times" w:hAnsi="Times" w:cs="Arial"/>
          <w:b/>
          <w:bCs/>
        </w:rPr>
        <w:t xml:space="preserve">  </w:t>
      </w:r>
    </w:p>
    <w:p w14:paraId="209024C0" w14:textId="54DEA953" w:rsidR="00231B91" w:rsidRDefault="00231B91" w:rsidP="00301DF5">
      <w:pPr>
        <w:pStyle w:val="ListParagraph"/>
        <w:ind w:left="0"/>
        <w:rPr>
          <w:rFonts w:ascii="Times" w:hAnsi="Times" w:cs="Arial"/>
          <w:b/>
          <w:bCs/>
        </w:rPr>
      </w:pPr>
    </w:p>
    <w:p w14:paraId="7D12AB3E" w14:textId="77777777" w:rsidR="00231B91" w:rsidRDefault="00231B91" w:rsidP="00301DF5">
      <w:pPr>
        <w:pStyle w:val="ListParagraph"/>
        <w:ind w:left="0"/>
        <w:rPr>
          <w:rFonts w:ascii="Times" w:hAnsi="Times" w:cs="Arial"/>
          <w:b/>
          <w:bCs/>
        </w:rPr>
      </w:pPr>
    </w:p>
    <w:p w14:paraId="43B3C702" w14:textId="77777777" w:rsidR="00B73A62" w:rsidRDefault="00B73A62" w:rsidP="00301DF5">
      <w:pPr>
        <w:pStyle w:val="ListParagraph"/>
        <w:ind w:left="0"/>
        <w:rPr>
          <w:rFonts w:ascii="Times" w:hAnsi="Times" w:cs="Arial"/>
          <w:b/>
          <w:bCs/>
        </w:rPr>
      </w:pPr>
    </w:p>
    <w:p w14:paraId="67A105BA" w14:textId="580144A8" w:rsidR="00301DF5" w:rsidRPr="000F430C" w:rsidRDefault="00301DF5" w:rsidP="00301DF5">
      <w:pPr>
        <w:pStyle w:val="ListParagraph"/>
        <w:ind w:left="0"/>
        <w:rPr>
          <w:rFonts w:ascii="Times" w:hAnsi="Times" w:cs="Arial"/>
          <w:b/>
          <w:bCs/>
        </w:rPr>
      </w:pPr>
      <w:r w:rsidRPr="000F430C">
        <w:rPr>
          <w:rFonts w:ascii="Times" w:hAnsi="Times" w:cs="Arial"/>
          <w:b/>
          <w:bCs/>
        </w:rPr>
        <w:t>Certification</w:t>
      </w:r>
    </w:p>
    <w:p w14:paraId="27659D11" w14:textId="77777777" w:rsidR="00301DF5" w:rsidRPr="000F430C" w:rsidRDefault="00301DF5" w:rsidP="00301DF5">
      <w:pPr>
        <w:pStyle w:val="ListParagraph"/>
        <w:ind w:left="0"/>
        <w:rPr>
          <w:rFonts w:ascii="Times" w:hAnsi="Times" w:cs="Arial"/>
          <w:b/>
          <w:bCs/>
        </w:rPr>
      </w:pPr>
    </w:p>
    <w:p w14:paraId="00476F9E" w14:textId="5EB36C6C" w:rsidR="00301DF5" w:rsidRPr="00231B91" w:rsidRDefault="00301DF5" w:rsidP="00231B91">
      <w:pPr>
        <w:pStyle w:val="ListParagraph"/>
        <w:numPr>
          <w:ilvl w:val="0"/>
          <w:numId w:val="27"/>
        </w:numPr>
        <w:ind w:left="360"/>
        <w:rPr>
          <w:rFonts w:ascii="Times" w:hAnsi="Times" w:cs="Arial"/>
        </w:rPr>
      </w:pPr>
      <w:r w:rsidRPr="00231B91">
        <w:rPr>
          <w:rFonts w:ascii="Times" w:hAnsi="Times" w:cs="Arial"/>
        </w:rPr>
        <w:t>I have read and answered all applicable questions and assure that all statements made are accurate and account for all experiments being conducted by me, or under my supervision.</w:t>
      </w:r>
    </w:p>
    <w:p w14:paraId="24534D9E" w14:textId="2AD56CD5" w:rsidR="00231B91" w:rsidRPr="00231B91" w:rsidRDefault="00231B91" w:rsidP="00231B91">
      <w:pPr>
        <w:pStyle w:val="ListParagraph"/>
        <w:ind w:left="0"/>
        <w:rPr>
          <w:rFonts w:ascii="Times" w:hAnsi="Times" w:cs="Arial"/>
        </w:rPr>
      </w:pPr>
    </w:p>
    <w:p w14:paraId="504C8038" w14:textId="77777777" w:rsidR="00210483" w:rsidRDefault="00231B91" w:rsidP="00210483">
      <w:pPr>
        <w:pStyle w:val="ListParagraph"/>
        <w:numPr>
          <w:ilvl w:val="0"/>
          <w:numId w:val="27"/>
        </w:numPr>
        <w:ind w:left="360"/>
        <w:rPr>
          <w:rFonts w:ascii="Times" w:hAnsi="Times" w:cs="Arial"/>
        </w:rPr>
      </w:pPr>
      <w:r w:rsidRPr="00231B91">
        <w:rPr>
          <w:rFonts w:ascii="Times" w:hAnsi="Times" w:cs="Arial"/>
        </w:rPr>
        <w:t xml:space="preserve">I am familiar with and will comply with the Longwood University Office of Environmental Health and Safety Biosafety Manual for Laboratory and Research Operations and I assume responsibility for compliance by all personnel involved with this protocol. </w:t>
      </w:r>
    </w:p>
    <w:p w14:paraId="21DFB2CC" w14:textId="77777777" w:rsidR="00210483" w:rsidRPr="00210483" w:rsidRDefault="00210483" w:rsidP="00210483">
      <w:pPr>
        <w:pStyle w:val="ListParagraph"/>
        <w:rPr>
          <w:rFonts w:ascii="Times" w:hAnsi="Times" w:cs="Arial"/>
        </w:rPr>
      </w:pPr>
    </w:p>
    <w:p w14:paraId="4F91BD17" w14:textId="47E60FA1" w:rsidR="00301DF5" w:rsidRDefault="00210483" w:rsidP="00210483">
      <w:pPr>
        <w:pStyle w:val="ListParagraph"/>
        <w:numPr>
          <w:ilvl w:val="0"/>
          <w:numId w:val="27"/>
        </w:numPr>
        <w:ind w:left="360"/>
        <w:rPr>
          <w:rFonts w:ascii="Times" w:hAnsi="Times" w:cs="Arial"/>
        </w:rPr>
      </w:pPr>
      <w:r w:rsidRPr="00210483">
        <w:rPr>
          <w:rFonts w:ascii="Times" w:hAnsi="Times" w:cs="Arial"/>
        </w:rPr>
        <w:t xml:space="preserve">All individuals performing </w:t>
      </w:r>
      <w:r>
        <w:rPr>
          <w:rFonts w:ascii="Times" w:hAnsi="Times" w:cs="Arial"/>
        </w:rPr>
        <w:t>experiments</w:t>
      </w:r>
      <w:r w:rsidRPr="00210483">
        <w:rPr>
          <w:rFonts w:ascii="Times" w:hAnsi="Times" w:cs="Arial"/>
        </w:rPr>
        <w:t xml:space="preserve"> described in this application are technically competent and have been (or will be) properly trained in the procedures to ensure that </w:t>
      </w:r>
      <w:r>
        <w:rPr>
          <w:rFonts w:ascii="Times" w:hAnsi="Times" w:cs="Arial"/>
        </w:rPr>
        <w:t>safety protocols are followed as described</w:t>
      </w:r>
      <w:r w:rsidRPr="00210483">
        <w:rPr>
          <w:rFonts w:ascii="Times" w:hAnsi="Times" w:cs="Arial"/>
        </w:rPr>
        <w:t xml:space="preserve">.  </w:t>
      </w:r>
    </w:p>
    <w:p w14:paraId="3A2C9BF3" w14:textId="77777777" w:rsidR="00210483" w:rsidRPr="00210483" w:rsidRDefault="00210483" w:rsidP="00210483">
      <w:pPr>
        <w:rPr>
          <w:rFonts w:ascii="Times" w:hAnsi="Times" w:cs="Arial"/>
        </w:rPr>
      </w:pPr>
    </w:p>
    <w:p w14:paraId="70FC16AF" w14:textId="0BDE4087" w:rsidR="00301DF5" w:rsidRPr="00231B91" w:rsidRDefault="00301DF5" w:rsidP="00231B91">
      <w:pPr>
        <w:pStyle w:val="ListParagraph"/>
        <w:numPr>
          <w:ilvl w:val="0"/>
          <w:numId w:val="27"/>
        </w:numPr>
        <w:ind w:left="360"/>
        <w:rPr>
          <w:rFonts w:ascii="Times" w:hAnsi="Times" w:cs="Arial"/>
        </w:rPr>
      </w:pPr>
      <w:r w:rsidRPr="00231B91">
        <w:rPr>
          <w:rFonts w:ascii="Times" w:hAnsi="Times" w:cs="Arial"/>
        </w:rPr>
        <w:t>I understand that any modification made to experiments that may change the answers to the above questions will require formal notification to the Institutional Biosafety Committee prior to implementing the modification.</w:t>
      </w:r>
    </w:p>
    <w:p w14:paraId="685E25D3" w14:textId="77777777" w:rsidR="003869C1" w:rsidRPr="00231B91" w:rsidRDefault="003869C1" w:rsidP="003869C1">
      <w:pPr>
        <w:pStyle w:val="ListParagraph"/>
        <w:rPr>
          <w:rFonts w:ascii="Times" w:hAnsi="Times" w:cs="Arial"/>
        </w:rPr>
      </w:pPr>
    </w:p>
    <w:p w14:paraId="11FF2F17" w14:textId="60A18C6C" w:rsidR="00301DF5" w:rsidRPr="000F430C" w:rsidRDefault="00301DF5" w:rsidP="00301DF5">
      <w:pPr>
        <w:pStyle w:val="ListParagraph"/>
        <w:spacing w:line="360" w:lineRule="auto"/>
        <w:rPr>
          <w:rFonts w:ascii="Times" w:hAnsi="Times" w:cs="Arial"/>
          <w:b/>
          <w:bCs/>
        </w:rPr>
      </w:pPr>
      <w:r w:rsidRPr="000F430C">
        <w:rPr>
          <w:rFonts w:ascii="Times" w:hAnsi="Times" w:cs="Arial"/>
          <w:b/>
          <w:bCs/>
        </w:rPr>
        <w:t>Signature: _________________</w:t>
      </w:r>
    </w:p>
    <w:p w14:paraId="05BE2E0C" w14:textId="3B437F3E" w:rsidR="00301DF5" w:rsidRPr="000F430C" w:rsidRDefault="00301DF5" w:rsidP="00301DF5">
      <w:pPr>
        <w:pStyle w:val="ListParagraph"/>
        <w:spacing w:line="360" w:lineRule="auto"/>
        <w:rPr>
          <w:rFonts w:ascii="Times" w:hAnsi="Times" w:cs="Arial"/>
          <w:b/>
          <w:bCs/>
        </w:rPr>
      </w:pPr>
      <w:r w:rsidRPr="000F430C">
        <w:rPr>
          <w:rFonts w:ascii="Times" w:hAnsi="Times" w:cs="Arial"/>
          <w:b/>
          <w:bCs/>
        </w:rPr>
        <w:t xml:space="preserve">Printed Name: </w:t>
      </w:r>
      <w:r w:rsidR="0049597E">
        <w:rPr>
          <w:rFonts w:ascii="Times" w:hAnsi="Times" w:cs="Arial"/>
          <w:b/>
          <w:bCs/>
        </w:rPr>
        <w:fldChar w:fldCharType="begin">
          <w:ffData>
            <w:name w:val="Text8"/>
            <w:enabled/>
            <w:calcOnExit w:val="0"/>
            <w:textInput/>
          </w:ffData>
        </w:fldChar>
      </w:r>
      <w:bookmarkStart w:id="20" w:name="Text8"/>
      <w:r w:rsidR="0049597E" w:rsidRPr="00210483">
        <w:rPr>
          <w:rFonts w:ascii="Times" w:hAnsi="Times" w:cs="Arial"/>
          <w:b/>
          <w:bCs/>
        </w:rPr>
        <w:instrText xml:space="preserve"> FORMTEXT </w:instrText>
      </w:r>
      <w:r w:rsidR="0049597E">
        <w:rPr>
          <w:rFonts w:ascii="Times" w:hAnsi="Times" w:cs="Arial"/>
          <w:b/>
          <w:bCs/>
        </w:rPr>
      </w:r>
      <w:r w:rsidR="0049597E">
        <w:rPr>
          <w:rFonts w:ascii="Times" w:hAnsi="Times" w:cs="Arial"/>
          <w:b/>
          <w:bCs/>
        </w:rPr>
        <w:fldChar w:fldCharType="separate"/>
      </w:r>
      <w:r w:rsidR="000179B0">
        <w:rPr>
          <w:rFonts w:ascii="Times" w:hAnsi="Times" w:cs="Arial"/>
          <w:b/>
          <w:bCs/>
        </w:rPr>
        <w:t> </w:t>
      </w:r>
      <w:r w:rsidR="000179B0">
        <w:rPr>
          <w:rFonts w:ascii="Times" w:hAnsi="Times" w:cs="Arial"/>
          <w:b/>
          <w:bCs/>
        </w:rPr>
        <w:t> </w:t>
      </w:r>
      <w:r w:rsidR="000179B0">
        <w:rPr>
          <w:rFonts w:ascii="Times" w:hAnsi="Times" w:cs="Arial"/>
          <w:b/>
          <w:bCs/>
        </w:rPr>
        <w:t> </w:t>
      </w:r>
      <w:r w:rsidR="000179B0">
        <w:rPr>
          <w:rFonts w:ascii="Times" w:hAnsi="Times" w:cs="Arial"/>
          <w:b/>
          <w:bCs/>
        </w:rPr>
        <w:t> </w:t>
      </w:r>
      <w:r w:rsidR="000179B0">
        <w:rPr>
          <w:rFonts w:ascii="Times" w:hAnsi="Times" w:cs="Arial"/>
          <w:b/>
          <w:bCs/>
        </w:rPr>
        <w:t> </w:t>
      </w:r>
      <w:r w:rsidR="0049597E">
        <w:rPr>
          <w:rFonts w:ascii="Times" w:hAnsi="Times" w:cs="Arial"/>
          <w:b/>
          <w:bCs/>
        </w:rPr>
        <w:fldChar w:fldCharType="end"/>
      </w:r>
      <w:bookmarkEnd w:id="20"/>
    </w:p>
    <w:p w14:paraId="135D2E9F" w14:textId="0D2665A0" w:rsidR="005A4EBC" w:rsidRPr="00362AC5" w:rsidRDefault="00301DF5" w:rsidP="00362AC5">
      <w:pPr>
        <w:pStyle w:val="ListParagraph"/>
        <w:spacing w:line="360" w:lineRule="auto"/>
        <w:rPr>
          <w:rFonts w:ascii="Times" w:hAnsi="Times" w:cs="Arial"/>
          <w:b/>
          <w:bCs/>
        </w:rPr>
      </w:pPr>
      <w:r w:rsidRPr="000F430C">
        <w:rPr>
          <w:rFonts w:ascii="Times" w:hAnsi="Times" w:cs="Arial"/>
          <w:b/>
          <w:bCs/>
        </w:rPr>
        <w:t xml:space="preserve">Date: </w:t>
      </w:r>
      <w:r w:rsidR="0049597E">
        <w:rPr>
          <w:rFonts w:ascii="Times" w:hAnsi="Times" w:cs="Arial"/>
          <w:b/>
          <w:bCs/>
        </w:rPr>
        <w:fldChar w:fldCharType="begin">
          <w:ffData>
            <w:name w:val="Text9"/>
            <w:enabled/>
            <w:calcOnExit w:val="0"/>
            <w:textInput/>
          </w:ffData>
        </w:fldChar>
      </w:r>
      <w:bookmarkStart w:id="21" w:name="Text9"/>
      <w:r w:rsidR="0049597E" w:rsidRPr="00B65AC0">
        <w:rPr>
          <w:rFonts w:ascii="Times" w:hAnsi="Times" w:cs="Arial"/>
          <w:b/>
          <w:bCs/>
        </w:rPr>
        <w:instrText xml:space="preserve"> FORMTEXT </w:instrText>
      </w:r>
      <w:r w:rsidR="0049597E" w:rsidRPr="00B65AC0">
        <w:rPr>
          <w:rFonts w:ascii="Times" w:hAnsi="Times" w:cs="Arial"/>
          <w:b/>
          <w:bCs/>
        </w:rPr>
      </w:r>
      <w:r w:rsidR="0049597E">
        <w:rPr>
          <w:rFonts w:ascii="Times" w:hAnsi="Times" w:cs="Arial"/>
          <w:b/>
          <w:bCs/>
        </w:rPr>
        <w:fldChar w:fldCharType="separate"/>
      </w:r>
      <w:r w:rsidR="0049597E">
        <w:rPr>
          <w:rFonts w:ascii="Times" w:hAnsi="Times" w:cs="Arial"/>
          <w:b/>
          <w:bCs/>
          <w:noProof/>
        </w:rPr>
        <w:t> </w:t>
      </w:r>
      <w:r w:rsidR="0049597E">
        <w:rPr>
          <w:rFonts w:ascii="Times" w:hAnsi="Times" w:cs="Arial"/>
          <w:b/>
          <w:bCs/>
          <w:noProof/>
        </w:rPr>
        <w:t> </w:t>
      </w:r>
      <w:r w:rsidR="0049597E">
        <w:rPr>
          <w:rFonts w:ascii="Times" w:hAnsi="Times" w:cs="Arial"/>
          <w:b/>
          <w:bCs/>
          <w:noProof/>
        </w:rPr>
        <w:t> </w:t>
      </w:r>
      <w:r w:rsidR="0049597E">
        <w:rPr>
          <w:rFonts w:ascii="Times" w:hAnsi="Times" w:cs="Arial"/>
          <w:b/>
          <w:bCs/>
          <w:noProof/>
        </w:rPr>
        <w:t> </w:t>
      </w:r>
      <w:r w:rsidR="0049597E">
        <w:rPr>
          <w:rFonts w:ascii="Times" w:hAnsi="Times" w:cs="Arial"/>
          <w:b/>
          <w:bCs/>
          <w:noProof/>
        </w:rPr>
        <w:t> </w:t>
      </w:r>
      <w:r w:rsidR="0049597E">
        <w:rPr>
          <w:rFonts w:ascii="Times" w:hAnsi="Times" w:cs="Arial"/>
          <w:b/>
          <w:bCs/>
        </w:rPr>
        <w:fldChar w:fldCharType="end"/>
      </w:r>
      <w:bookmarkEnd w:id="21"/>
    </w:p>
    <w:sectPr w:rsidR="005A4EBC" w:rsidRPr="00362AC5" w:rsidSect="00D832A7">
      <w:headerReference w:type="even" r:id="rId9"/>
      <w:headerReference w:type="default" r:id="rId10"/>
      <w:footerReference w:type="even" r:id="rId11"/>
      <w:footerReference w:type="default" r:id="rId12"/>
      <w:headerReference w:type="first" r:id="rId13"/>
      <w:footerReference w:type="first" r:id="rId14"/>
      <w:pgSz w:w="12240" w:h="15840"/>
      <w:pgMar w:top="441" w:right="864" w:bottom="95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163B" w14:textId="77777777" w:rsidR="00104141" w:rsidRDefault="00104141" w:rsidP="00DD1E27">
      <w:r>
        <w:separator/>
      </w:r>
    </w:p>
  </w:endnote>
  <w:endnote w:type="continuationSeparator" w:id="0">
    <w:p w14:paraId="77BBAB4B" w14:textId="77777777" w:rsidR="00104141" w:rsidRDefault="00104141" w:rsidP="00DD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N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77D" w14:textId="3EBC3A51" w:rsidR="00174CD1" w:rsidRDefault="00104141">
    <w:pPr>
      <w:pStyle w:val="Footer"/>
    </w:pPr>
    <w:sdt>
      <w:sdtPr>
        <w:id w:val="969400743"/>
        <w:placeholder>
          <w:docPart w:val="2D84A99FA9C8704A9B24872FFB06EEFE"/>
        </w:placeholder>
        <w:temporary/>
        <w:showingPlcHdr/>
      </w:sdtPr>
      <w:sdtEndPr/>
      <w:sdtContent>
        <w:r w:rsidR="00174CD1">
          <w:t>[Type text]</w:t>
        </w:r>
      </w:sdtContent>
    </w:sdt>
    <w:r w:rsidR="00174CD1">
      <w:ptab w:relativeTo="margin" w:alignment="center" w:leader="none"/>
    </w:r>
    <w:sdt>
      <w:sdtPr>
        <w:id w:val="969400748"/>
        <w:placeholder>
          <w:docPart w:val="CD0ED706D5C52B40A5455C73CA89BE97"/>
        </w:placeholder>
        <w:temporary/>
        <w:showingPlcHdr/>
      </w:sdtPr>
      <w:sdtEndPr/>
      <w:sdtContent>
        <w:r w:rsidR="00174CD1">
          <w:t>[Type text]</w:t>
        </w:r>
      </w:sdtContent>
    </w:sdt>
    <w:r w:rsidR="00174CD1">
      <w:ptab w:relativeTo="margin" w:alignment="right" w:leader="none"/>
    </w:r>
    <w:sdt>
      <w:sdtPr>
        <w:id w:val="969400753"/>
        <w:placeholder>
          <w:docPart w:val="A08FF5C6E285284AAEB6A4078CB98B9E"/>
        </w:placeholder>
        <w:temporary/>
        <w:showingPlcHdr/>
      </w:sdtPr>
      <w:sdtEndPr/>
      <w:sdtContent>
        <w:r w:rsidR="00174CD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39FB" w14:textId="5BD37B97" w:rsidR="00174CD1" w:rsidRDefault="00980464">
    <w:pPr>
      <w:pStyle w:val="Footer"/>
    </w:pPr>
    <w:r>
      <w:t xml:space="preserve">Version: </w:t>
    </w:r>
    <w:r w:rsidR="00B65AC0">
      <w:t>1</w:t>
    </w:r>
    <w:r w:rsidR="00B2670B">
      <w:t>1/1</w:t>
    </w:r>
    <w:r w:rsidR="00B65AC0">
      <w:t>1</w:t>
    </w:r>
    <w:r w:rsidR="00B2670B">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CA4F7" w14:textId="77777777" w:rsidR="00B65AC0" w:rsidRDefault="00B65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50282" w14:textId="77777777" w:rsidR="00104141" w:rsidRDefault="00104141" w:rsidP="00DD1E27">
      <w:r>
        <w:separator/>
      </w:r>
    </w:p>
  </w:footnote>
  <w:footnote w:type="continuationSeparator" w:id="0">
    <w:p w14:paraId="6F8FF50E" w14:textId="77777777" w:rsidR="00104141" w:rsidRDefault="00104141" w:rsidP="00DD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17B70" w14:textId="77777777" w:rsidR="00B65AC0" w:rsidRDefault="00B65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FE5BF" w14:textId="77777777" w:rsidR="00B65AC0" w:rsidRDefault="00B65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409A" w14:textId="77777777" w:rsidR="00B65AC0" w:rsidRDefault="00B6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543"/>
    <w:multiLevelType w:val="hybridMultilevel"/>
    <w:tmpl w:val="AD52B9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0B7638B"/>
    <w:multiLevelType w:val="hybridMultilevel"/>
    <w:tmpl w:val="AEE653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33A13"/>
    <w:multiLevelType w:val="hybridMultilevel"/>
    <w:tmpl w:val="375C1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7B4BB0"/>
    <w:multiLevelType w:val="hybridMultilevel"/>
    <w:tmpl w:val="7AF23B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C1CE4"/>
    <w:multiLevelType w:val="hybridMultilevel"/>
    <w:tmpl w:val="0644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0555"/>
    <w:multiLevelType w:val="multilevel"/>
    <w:tmpl w:val="6CD0C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1C3C9D"/>
    <w:multiLevelType w:val="multilevel"/>
    <w:tmpl w:val="4870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5334D"/>
    <w:multiLevelType w:val="hybridMultilevel"/>
    <w:tmpl w:val="82568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74D3D"/>
    <w:multiLevelType w:val="hybridMultilevel"/>
    <w:tmpl w:val="DE9C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0C72"/>
    <w:multiLevelType w:val="hybridMultilevel"/>
    <w:tmpl w:val="48B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00299"/>
    <w:multiLevelType w:val="hybridMultilevel"/>
    <w:tmpl w:val="FCE8D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085A3A"/>
    <w:multiLevelType w:val="hybridMultilevel"/>
    <w:tmpl w:val="BF30382C"/>
    <w:lvl w:ilvl="0" w:tplc="B53AE75A">
      <w:start w:val="1"/>
      <w:numFmt w:val="lowerRoman"/>
      <w:lvlText w:val="%1."/>
      <w:lvlJc w:val="righ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B6157D"/>
    <w:multiLevelType w:val="hybridMultilevel"/>
    <w:tmpl w:val="292E54F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2F49D1"/>
    <w:multiLevelType w:val="hybridMultilevel"/>
    <w:tmpl w:val="19B6A44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01C33"/>
    <w:multiLevelType w:val="hybridMultilevel"/>
    <w:tmpl w:val="BBC62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203056"/>
    <w:multiLevelType w:val="hybridMultilevel"/>
    <w:tmpl w:val="FB98A64E"/>
    <w:lvl w:ilvl="0" w:tplc="04090013">
      <w:start w:val="1"/>
      <w:numFmt w:val="upp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85138A"/>
    <w:multiLevelType w:val="hybridMultilevel"/>
    <w:tmpl w:val="7C4CE9FE"/>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F247F1"/>
    <w:multiLevelType w:val="hybridMultilevel"/>
    <w:tmpl w:val="3DA43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D76BF7"/>
    <w:multiLevelType w:val="hybridMultilevel"/>
    <w:tmpl w:val="43B04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B7E5F"/>
    <w:multiLevelType w:val="hybridMultilevel"/>
    <w:tmpl w:val="CD7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C32D0"/>
    <w:multiLevelType w:val="hybridMultilevel"/>
    <w:tmpl w:val="2F04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5778D"/>
    <w:multiLevelType w:val="hybridMultilevel"/>
    <w:tmpl w:val="53AAF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8A1A22"/>
    <w:multiLevelType w:val="hybridMultilevel"/>
    <w:tmpl w:val="701C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D00F3"/>
    <w:multiLevelType w:val="hybridMultilevel"/>
    <w:tmpl w:val="3A7AEB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C5463F"/>
    <w:multiLevelType w:val="multilevel"/>
    <w:tmpl w:val="69E84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7013422"/>
    <w:multiLevelType w:val="hybridMultilevel"/>
    <w:tmpl w:val="D7DA635C"/>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EF0AA5"/>
    <w:multiLevelType w:val="hybridMultilevel"/>
    <w:tmpl w:val="3884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6"/>
  </w:num>
  <w:num w:numId="4">
    <w:abstractNumId w:val="24"/>
  </w:num>
  <w:num w:numId="5">
    <w:abstractNumId w:val="10"/>
  </w:num>
  <w:num w:numId="6">
    <w:abstractNumId w:val="25"/>
  </w:num>
  <w:num w:numId="7">
    <w:abstractNumId w:val="9"/>
  </w:num>
  <w:num w:numId="8">
    <w:abstractNumId w:val="19"/>
  </w:num>
  <w:num w:numId="9">
    <w:abstractNumId w:val="22"/>
  </w:num>
  <w:num w:numId="10">
    <w:abstractNumId w:val="4"/>
  </w:num>
  <w:num w:numId="11">
    <w:abstractNumId w:val="20"/>
  </w:num>
  <w:num w:numId="12">
    <w:abstractNumId w:val="0"/>
  </w:num>
  <w:num w:numId="13">
    <w:abstractNumId w:val="2"/>
  </w:num>
  <w:num w:numId="14">
    <w:abstractNumId w:val="7"/>
  </w:num>
  <w:num w:numId="15">
    <w:abstractNumId w:val="3"/>
  </w:num>
  <w:num w:numId="16">
    <w:abstractNumId w:val="11"/>
  </w:num>
  <w:num w:numId="17">
    <w:abstractNumId w:val="18"/>
  </w:num>
  <w:num w:numId="18">
    <w:abstractNumId w:val="14"/>
  </w:num>
  <w:num w:numId="19">
    <w:abstractNumId w:val="23"/>
  </w:num>
  <w:num w:numId="20">
    <w:abstractNumId w:val="1"/>
  </w:num>
  <w:num w:numId="21">
    <w:abstractNumId w:val="12"/>
  </w:num>
  <w:num w:numId="22">
    <w:abstractNumId w:val="15"/>
  </w:num>
  <w:num w:numId="23">
    <w:abstractNumId w:val="13"/>
  </w:num>
  <w:num w:numId="24">
    <w:abstractNumId w:val="16"/>
  </w:num>
  <w:num w:numId="25">
    <w:abstractNumId w:val="8"/>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42"/>
    <w:rsid w:val="00002416"/>
    <w:rsid w:val="0001588F"/>
    <w:rsid w:val="000179B0"/>
    <w:rsid w:val="000330AD"/>
    <w:rsid w:val="00067A56"/>
    <w:rsid w:val="00083FFC"/>
    <w:rsid w:val="00092739"/>
    <w:rsid w:val="000E0DA4"/>
    <w:rsid w:val="000E722F"/>
    <w:rsid w:val="000F1657"/>
    <w:rsid w:val="000F430C"/>
    <w:rsid w:val="00104141"/>
    <w:rsid w:val="00123655"/>
    <w:rsid w:val="00126D6A"/>
    <w:rsid w:val="00174CD1"/>
    <w:rsid w:val="001B0D60"/>
    <w:rsid w:val="001E628B"/>
    <w:rsid w:val="002038EB"/>
    <w:rsid w:val="00210483"/>
    <w:rsid w:val="00221B03"/>
    <w:rsid w:val="00231B91"/>
    <w:rsid w:val="00233583"/>
    <w:rsid w:val="00256065"/>
    <w:rsid w:val="0026097F"/>
    <w:rsid w:val="00275B47"/>
    <w:rsid w:val="002C7F87"/>
    <w:rsid w:val="00301DF5"/>
    <w:rsid w:val="003166FC"/>
    <w:rsid w:val="00362AC5"/>
    <w:rsid w:val="00376E9C"/>
    <w:rsid w:val="003869C1"/>
    <w:rsid w:val="003B24C2"/>
    <w:rsid w:val="003C72A8"/>
    <w:rsid w:val="003D463A"/>
    <w:rsid w:val="003E5702"/>
    <w:rsid w:val="003F750C"/>
    <w:rsid w:val="00410839"/>
    <w:rsid w:val="004427AB"/>
    <w:rsid w:val="00493704"/>
    <w:rsid w:val="00493744"/>
    <w:rsid w:val="0049597E"/>
    <w:rsid w:val="004C2D25"/>
    <w:rsid w:val="004E6665"/>
    <w:rsid w:val="005207FF"/>
    <w:rsid w:val="00555EE8"/>
    <w:rsid w:val="00584443"/>
    <w:rsid w:val="005A4EBC"/>
    <w:rsid w:val="005F4C0A"/>
    <w:rsid w:val="00615AA1"/>
    <w:rsid w:val="00656347"/>
    <w:rsid w:val="006807BD"/>
    <w:rsid w:val="006A7B5F"/>
    <w:rsid w:val="006C4168"/>
    <w:rsid w:val="006C4AF7"/>
    <w:rsid w:val="006F4076"/>
    <w:rsid w:val="00701D1A"/>
    <w:rsid w:val="007147B1"/>
    <w:rsid w:val="00740DFC"/>
    <w:rsid w:val="00744036"/>
    <w:rsid w:val="00756E83"/>
    <w:rsid w:val="00777ADC"/>
    <w:rsid w:val="00814DC9"/>
    <w:rsid w:val="008A1DF6"/>
    <w:rsid w:val="008B5E9B"/>
    <w:rsid w:val="008B7569"/>
    <w:rsid w:val="008D16FD"/>
    <w:rsid w:val="00933B36"/>
    <w:rsid w:val="00972342"/>
    <w:rsid w:val="00980464"/>
    <w:rsid w:val="009917D9"/>
    <w:rsid w:val="009B21CC"/>
    <w:rsid w:val="00A52D35"/>
    <w:rsid w:val="00A638DF"/>
    <w:rsid w:val="00A6604D"/>
    <w:rsid w:val="00AA5B82"/>
    <w:rsid w:val="00AC427E"/>
    <w:rsid w:val="00B2670B"/>
    <w:rsid w:val="00B65AC0"/>
    <w:rsid w:val="00B667DC"/>
    <w:rsid w:val="00B73A62"/>
    <w:rsid w:val="00BB5656"/>
    <w:rsid w:val="00BF6514"/>
    <w:rsid w:val="00C00995"/>
    <w:rsid w:val="00C01851"/>
    <w:rsid w:val="00CA65B4"/>
    <w:rsid w:val="00CB1C56"/>
    <w:rsid w:val="00D06A19"/>
    <w:rsid w:val="00D703D5"/>
    <w:rsid w:val="00D832A7"/>
    <w:rsid w:val="00DB25C7"/>
    <w:rsid w:val="00DD1E27"/>
    <w:rsid w:val="00DF5CD2"/>
    <w:rsid w:val="00E13C4D"/>
    <w:rsid w:val="00E459E4"/>
    <w:rsid w:val="00E72727"/>
    <w:rsid w:val="00E744B1"/>
    <w:rsid w:val="00EA7739"/>
    <w:rsid w:val="00ED0C97"/>
    <w:rsid w:val="00F62234"/>
    <w:rsid w:val="00FC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E85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342"/>
    <w:pPr>
      <w:spacing w:before="100" w:beforeAutospacing="1" w:after="100" w:afterAutospacing="1"/>
    </w:pPr>
    <w:rPr>
      <w:rFonts w:ascii="Times" w:hAnsi="Times" w:cs="Times New Roman"/>
      <w:sz w:val="20"/>
      <w:szCs w:val="20"/>
    </w:rPr>
  </w:style>
  <w:style w:type="paragraph" w:customStyle="1" w:styleId="Default">
    <w:name w:val="Default"/>
    <w:rsid w:val="00FC62E9"/>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FC6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2E9"/>
    <w:rPr>
      <w:rFonts w:ascii="Lucida Grande" w:hAnsi="Lucida Grande" w:cs="Lucida Grande"/>
      <w:sz w:val="18"/>
      <w:szCs w:val="18"/>
    </w:rPr>
  </w:style>
  <w:style w:type="character" w:styleId="Hyperlink">
    <w:name w:val="Hyperlink"/>
    <w:basedOn w:val="DefaultParagraphFont"/>
    <w:uiPriority w:val="99"/>
    <w:unhideWhenUsed/>
    <w:rsid w:val="00BB5656"/>
    <w:rPr>
      <w:color w:val="0000FF" w:themeColor="hyperlink"/>
      <w:u w:val="single"/>
    </w:rPr>
  </w:style>
  <w:style w:type="paragraph" w:styleId="ListParagraph">
    <w:name w:val="List Paragraph"/>
    <w:basedOn w:val="Normal"/>
    <w:uiPriority w:val="34"/>
    <w:qFormat/>
    <w:rsid w:val="00123655"/>
    <w:pPr>
      <w:ind w:left="720"/>
      <w:contextualSpacing/>
    </w:pPr>
  </w:style>
  <w:style w:type="paragraph" w:styleId="Header">
    <w:name w:val="header"/>
    <w:basedOn w:val="Normal"/>
    <w:link w:val="HeaderChar"/>
    <w:uiPriority w:val="99"/>
    <w:unhideWhenUsed/>
    <w:rsid w:val="00DD1E27"/>
    <w:pPr>
      <w:tabs>
        <w:tab w:val="center" w:pos="4320"/>
        <w:tab w:val="right" w:pos="8640"/>
      </w:tabs>
    </w:pPr>
  </w:style>
  <w:style w:type="character" w:customStyle="1" w:styleId="HeaderChar">
    <w:name w:val="Header Char"/>
    <w:basedOn w:val="DefaultParagraphFont"/>
    <w:link w:val="Header"/>
    <w:uiPriority w:val="99"/>
    <w:rsid w:val="00DD1E27"/>
  </w:style>
  <w:style w:type="paragraph" w:styleId="Footer">
    <w:name w:val="footer"/>
    <w:basedOn w:val="Normal"/>
    <w:link w:val="FooterChar"/>
    <w:uiPriority w:val="99"/>
    <w:unhideWhenUsed/>
    <w:rsid w:val="00DD1E27"/>
    <w:pPr>
      <w:tabs>
        <w:tab w:val="center" w:pos="4320"/>
        <w:tab w:val="right" w:pos="8640"/>
      </w:tabs>
    </w:pPr>
  </w:style>
  <w:style w:type="character" w:customStyle="1" w:styleId="FooterChar">
    <w:name w:val="Footer Char"/>
    <w:basedOn w:val="DefaultParagraphFont"/>
    <w:link w:val="Footer"/>
    <w:uiPriority w:val="99"/>
    <w:rsid w:val="00DD1E27"/>
  </w:style>
  <w:style w:type="character" w:styleId="PageNumber">
    <w:name w:val="page number"/>
    <w:basedOn w:val="DefaultParagraphFont"/>
    <w:uiPriority w:val="99"/>
    <w:semiHidden/>
    <w:unhideWhenUsed/>
    <w:rsid w:val="00DD1E27"/>
  </w:style>
  <w:style w:type="table" w:styleId="TableGrid">
    <w:name w:val="Table Grid"/>
    <w:basedOn w:val="TableNormal"/>
    <w:uiPriority w:val="59"/>
    <w:rsid w:val="00E7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F4076"/>
  </w:style>
  <w:style w:type="character" w:styleId="UnresolvedMention">
    <w:name w:val="Unresolved Mention"/>
    <w:basedOn w:val="DefaultParagraphFont"/>
    <w:uiPriority w:val="99"/>
    <w:semiHidden/>
    <w:unhideWhenUsed/>
    <w:rsid w:val="00B73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3682">
      <w:bodyDiv w:val="1"/>
      <w:marLeft w:val="0"/>
      <w:marRight w:val="0"/>
      <w:marTop w:val="0"/>
      <w:marBottom w:val="0"/>
      <w:divBdr>
        <w:top w:val="none" w:sz="0" w:space="0" w:color="auto"/>
        <w:left w:val="none" w:sz="0" w:space="0" w:color="auto"/>
        <w:bottom w:val="none" w:sz="0" w:space="0" w:color="auto"/>
        <w:right w:val="none" w:sz="0" w:space="0" w:color="auto"/>
      </w:divBdr>
      <w:divsChild>
        <w:div w:id="1260017643">
          <w:marLeft w:val="0"/>
          <w:marRight w:val="0"/>
          <w:marTop w:val="0"/>
          <w:marBottom w:val="0"/>
          <w:divBdr>
            <w:top w:val="none" w:sz="0" w:space="0" w:color="auto"/>
            <w:left w:val="none" w:sz="0" w:space="0" w:color="auto"/>
            <w:bottom w:val="none" w:sz="0" w:space="0" w:color="auto"/>
            <w:right w:val="none" w:sz="0" w:space="0" w:color="auto"/>
          </w:divBdr>
          <w:divsChild>
            <w:div w:id="64843972">
              <w:marLeft w:val="0"/>
              <w:marRight w:val="0"/>
              <w:marTop w:val="0"/>
              <w:marBottom w:val="0"/>
              <w:divBdr>
                <w:top w:val="none" w:sz="0" w:space="0" w:color="auto"/>
                <w:left w:val="none" w:sz="0" w:space="0" w:color="auto"/>
                <w:bottom w:val="none" w:sz="0" w:space="0" w:color="auto"/>
                <w:right w:val="none" w:sz="0" w:space="0" w:color="auto"/>
              </w:divBdr>
              <w:divsChild>
                <w:div w:id="18458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0156">
      <w:bodyDiv w:val="1"/>
      <w:marLeft w:val="0"/>
      <w:marRight w:val="0"/>
      <w:marTop w:val="0"/>
      <w:marBottom w:val="0"/>
      <w:divBdr>
        <w:top w:val="none" w:sz="0" w:space="0" w:color="auto"/>
        <w:left w:val="none" w:sz="0" w:space="0" w:color="auto"/>
        <w:bottom w:val="none" w:sz="0" w:space="0" w:color="auto"/>
        <w:right w:val="none" w:sz="0" w:space="0" w:color="auto"/>
      </w:divBdr>
      <w:divsChild>
        <w:div w:id="1011179968">
          <w:marLeft w:val="0"/>
          <w:marRight w:val="0"/>
          <w:marTop w:val="0"/>
          <w:marBottom w:val="0"/>
          <w:divBdr>
            <w:top w:val="none" w:sz="0" w:space="0" w:color="auto"/>
            <w:left w:val="none" w:sz="0" w:space="0" w:color="auto"/>
            <w:bottom w:val="none" w:sz="0" w:space="0" w:color="auto"/>
            <w:right w:val="none" w:sz="0" w:space="0" w:color="auto"/>
          </w:divBdr>
          <w:divsChild>
            <w:div w:id="397703825">
              <w:marLeft w:val="0"/>
              <w:marRight w:val="0"/>
              <w:marTop w:val="0"/>
              <w:marBottom w:val="0"/>
              <w:divBdr>
                <w:top w:val="none" w:sz="0" w:space="0" w:color="auto"/>
                <w:left w:val="none" w:sz="0" w:space="0" w:color="auto"/>
                <w:bottom w:val="none" w:sz="0" w:space="0" w:color="auto"/>
                <w:right w:val="none" w:sz="0" w:space="0" w:color="auto"/>
              </w:divBdr>
              <w:divsChild>
                <w:div w:id="9015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1217">
      <w:bodyDiv w:val="1"/>
      <w:marLeft w:val="0"/>
      <w:marRight w:val="0"/>
      <w:marTop w:val="0"/>
      <w:marBottom w:val="0"/>
      <w:divBdr>
        <w:top w:val="none" w:sz="0" w:space="0" w:color="auto"/>
        <w:left w:val="none" w:sz="0" w:space="0" w:color="auto"/>
        <w:bottom w:val="none" w:sz="0" w:space="0" w:color="auto"/>
        <w:right w:val="none" w:sz="0" w:space="0" w:color="auto"/>
      </w:divBdr>
      <w:divsChild>
        <w:div w:id="1602445504">
          <w:marLeft w:val="0"/>
          <w:marRight w:val="0"/>
          <w:marTop w:val="0"/>
          <w:marBottom w:val="0"/>
          <w:divBdr>
            <w:top w:val="none" w:sz="0" w:space="0" w:color="auto"/>
            <w:left w:val="none" w:sz="0" w:space="0" w:color="auto"/>
            <w:bottom w:val="none" w:sz="0" w:space="0" w:color="auto"/>
            <w:right w:val="none" w:sz="0" w:space="0" w:color="auto"/>
          </w:divBdr>
          <w:divsChild>
            <w:div w:id="1409233506">
              <w:marLeft w:val="0"/>
              <w:marRight w:val="0"/>
              <w:marTop w:val="0"/>
              <w:marBottom w:val="0"/>
              <w:divBdr>
                <w:top w:val="none" w:sz="0" w:space="0" w:color="auto"/>
                <w:left w:val="none" w:sz="0" w:space="0" w:color="auto"/>
                <w:bottom w:val="none" w:sz="0" w:space="0" w:color="auto"/>
                <w:right w:val="none" w:sz="0" w:space="0" w:color="auto"/>
              </w:divBdr>
              <w:divsChild>
                <w:div w:id="11916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31">
      <w:bodyDiv w:val="1"/>
      <w:marLeft w:val="0"/>
      <w:marRight w:val="0"/>
      <w:marTop w:val="0"/>
      <w:marBottom w:val="0"/>
      <w:divBdr>
        <w:top w:val="none" w:sz="0" w:space="0" w:color="auto"/>
        <w:left w:val="none" w:sz="0" w:space="0" w:color="auto"/>
        <w:bottom w:val="none" w:sz="0" w:space="0" w:color="auto"/>
        <w:right w:val="none" w:sz="0" w:space="0" w:color="auto"/>
      </w:divBdr>
    </w:div>
    <w:div w:id="1718434716">
      <w:bodyDiv w:val="1"/>
      <w:marLeft w:val="0"/>
      <w:marRight w:val="0"/>
      <w:marTop w:val="0"/>
      <w:marBottom w:val="0"/>
      <w:divBdr>
        <w:top w:val="none" w:sz="0" w:space="0" w:color="auto"/>
        <w:left w:val="none" w:sz="0" w:space="0" w:color="auto"/>
        <w:bottom w:val="none" w:sz="0" w:space="0" w:color="auto"/>
        <w:right w:val="none" w:sz="0" w:space="0" w:color="auto"/>
      </w:divBdr>
      <w:divsChild>
        <w:div w:id="680550890">
          <w:marLeft w:val="0"/>
          <w:marRight w:val="0"/>
          <w:marTop w:val="0"/>
          <w:marBottom w:val="0"/>
          <w:divBdr>
            <w:top w:val="none" w:sz="0" w:space="0" w:color="auto"/>
            <w:left w:val="none" w:sz="0" w:space="0" w:color="auto"/>
            <w:bottom w:val="none" w:sz="0" w:space="0" w:color="auto"/>
            <w:right w:val="none" w:sz="0" w:space="0" w:color="auto"/>
          </w:divBdr>
          <w:divsChild>
            <w:div w:id="1779374336">
              <w:marLeft w:val="0"/>
              <w:marRight w:val="0"/>
              <w:marTop w:val="0"/>
              <w:marBottom w:val="0"/>
              <w:divBdr>
                <w:top w:val="none" w:sz="0" w:space="0" w:color="auto"/>
                <w:left w:val="none" w:sz="0" w:space="0" w:color="auto"/>
                <w:bottom w:val="none" w:sz="0" w:space="0" w:color="auto"/>
                <w:right w:val="none" w:sz="0" w:space="0" w:color="auto"/>
              </w:divBdr>
              <w:divsChild>
                <w:div w:id="20897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afety@longwood.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84A99FA9C8704A9B24872FFB06EEFE"/>
        <w:category>
          <w:name w:val="General"/>
          <w:gallery w:val="placeholder"/>
        </w:category>
        <w:types>
          <w:type w:val="bbPlcHdr"/>
        </w:types>
        <w:behaviors>
          <w:behavior w:val="content"/>
        </w:behaviors>
        <w:guid w:val="{C4F95619-1DD1-1444-9125-3C3DD577779A}"/>
      </w:docPartPr>
      <w:docPartBody>
        <w:p w:rsidR="00986285" w:rsidRDefault="00AC15A2" w:rsidP="00AC15A2">
          <w:pPr>
            <w:pStyle w:val="2D84A99FA9C8704A9B24872FFB06EEFE"/>
          </w:pPr>
          <w:r>
            <w:t>[Type text]</w:t>
          </w:r>
        </w:p>
      </w:docPartBody>
    </w:docPart>
    <w:docPart>
      <w:docPartPr>
        <w:name w:val="CD0ED706D5C52B40A5455C73CA89BE97"/>
        <w:category>
          <w:name w:val="General"/>
          <w:gallery w:val="placeholder"/>
        </w:category>
        <w:types>
          <w:type w:val="bbPlcHdr"/>
        </w:types>
        <w:behaviors>
          <w:behavior w:val="content"/>
        </w:behaviors>
        <w:guid w:val="{2A92DA43-D6DD-7142-992B-A62B164B7ED5}"/>
      </w:docPartPr>
      <w:docPartBody>
        <w:p w:rsidR="00986285" w:rsidRDefault="00AC15A2" w:rsidP="00AC15A2">
          <w:pPr>
            <w:pStyle w:val="CD0ED706D5C52B40A5455C73CA89BE97"/>
          </w:pPr>
          <w:r>
            <w:t>[Type text]</w:t>
          </w:r>
        </w:p>
      </w:docPartBody>
    </w:docPart>
    <w:docPart>
      <w:docPartPr>
        <w:name w:val="A08FF5C6E285284AAEB6A4078CB98B9E"/>
        <w:category>
          <w:name w:val="General"/>
          <w:gallery w:val="placeholder"/>
        </w:category>
        <w:types>
          <w:type w:val="bbPlcHdr"/>
        </w:types>
        <w:behaviors>
          <w:behavior w:val="content"/>
        </w:behaviors>
        <w:guid w:val="{FCA7AD5B-05F1-6742-82FB-FDC8CDCF902A}"/>
      </w:docPartPr>
      <w:docPartBody>
        <w:p w:rsidR="00986285" w:rsidRDefault="00AC15A2" w:rsidP="00AC15A2">
          <w:pPr>
            <w:pStyle w:val="A08FF5C6E285284AAEB6A4078CB98B9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N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5A2"/>
    <w:rsid w:val="0018153D"/>
    <w:rsid w:val="001E191E"/>
    <w:rsid w:val="00330D72"/>
    <w:rsid w:val="004A47AC"/>
    <w:rsid w:val="00594BB4"/>
    <w:rsid w:val="005E22E4"/>
    <w:rsid w:val="00961C2A"/>
    <w:rsid w:val="00986285"/>
    <w:rsid w:val="00A04CCB"/>
    <w:rsid w:val="00A62C9E"/>
    <w:rsid w:val="00AC15A2"/>
    <w:rsid w:val="00B57F0B"/>
    <w:rsid w:val="00C2345A"/>
    <w:rsid w:val="00C2466C"/>
    <w:rsid w:val="00C7516D"/>
    <w:rsid w:val="00CE0F54"/>
    <w:rsid w:val="00D81A69"/>
    <w:rsid w:val="00DD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84A99FA9C8704A9B24872FFB06EEFE">
    <w:name w:val="2D84A99FA9C8704A9B24872FFB06EEFE"/>
    <w:rsid w:val="00AC15A2"/>
  </w:style>
  <w:style w:type="paragraph" w:customStyle="1" w:styleId="CD0ED706D5C52B40A5455C73CA89BE97">
    <w:name w:val="CD0ED706D5C52B40A5455C73CA89BE97"/>
    <w:rsid w:val="00AC15A2"/>
  </w:style>
  <w:style w:type="paragraph" w:customStyle="1" w:styleId="A08FF5C6E285284AAEB6A4078CB98B9E">
    <w:name w:val="A08FF5C6E285284AAEB6A4078CB98B9E"/>
    <w:rsid w:val="00AC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034A-2D18-F645-B5FB-0692343F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Shanle</dc:creator>
  <cp:keywords/>
  <dc:description/>
  <cp:lastModifiedBy>Erin Shanle</cp:lastModifiedBy>
  <cp:revision>3</cp:revision>
  <cp:lastPrinted>2020-09-16T17:19:00Z</cp:lastPrinted>
  <dcterms:created xsi:type="dcterms:W3CDTF">2020-11-11T15:46:00Z</dcterms:created>
  <dcterms:modified xsi:type="dcterms:W3CDTF">2021-02-16T01:38:00Z</dcterms:modified>
</cp:coreProperties>
</file>