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B7B41" w:rsidRDefault="00901C38">
      <w:pPr>
        <w:spacing w:line="240" w:lineRule="auto"/>
        <w:jc w:val="center"/>
        <w:rPr>
          <w:rFonts w:ascii="Cambria" w:eastAsia="Cambria" w:hAnsi="Cambria" w:cs="Cambria"/>
          <w:b/>
          <w:sz w:val="48"/>
          <w:szCs w:val="48"/>
          <w:u w:val="single"/>
        </w:rPr>
      </w:pPr>
      <w:bookmarkStart w:id="0" w:name="_fpw8p57hkvlo" w:colFirst="0" w:colLast="0"/>
      <w:bookmarkEnd w:id="0"/>
      <w:r>
        <w:rPr>
          <w:rFonts w:ascii="Cambria" w:eastAsia="Cambria" w:hAnsi="Cambria" w:cs="Cambria"/>
          <w:b/>
          <w:sz w:val="48"/>
          <w:szCs w:val="48"/>
          <w:u w:val="single"/>
        </w:rPr>
        <w:t>Locomotive Tour of the World</w:t>
      </w:r>
    </w:p>
    <w:p w14:paraId="00000002" w14:textId="77777777" w:rsidR="007B7B41" w:rsidRDefault="00901C38">
      <w:pPr>
        <w:spacing w:line="240" w:lineRule="auto"/>
        <w:jc w:val="center"/>
        <w:rPr>
          <w:rFonts w:ascii="Cambria" w:eastAsia="Cambria" w:hAnsi="Cambria" w:cs="Cambria"/>
          <w:b/>
          <w:i/>
          <w:sz w:val="30"/>
          <w:szCs w:val="30"/>
        </w:rPr>
      </w:pPr>
      <w:bookmarkStart w:id="1" w:name="_vukz9u7pse4w" w:colFirst="0" w:colLast="0"/>
      <w:bookmarkEnd w:id="1"/>
      <w:r>
        <w:rPr>
          <w:rFonts w:ascii="Cambria" w:eastAsia="Cambria" w:hAnsi="Cambria" w:cs="Cambria"/>
          <w:b/>
          <w:i/>
          <w:sz w:val="30"/>
          <w:szCs w:val="30"/>
        </w:rPr>
        <w:t>Traveling in Different Ways</w:t>
      </w:r>
    </w:p>
    <w:p w14:paraId="00000003" w14:textId="77777777" w:rsidR="007B7B41" w:rsidRDefault="007B7B41">
      <w:pPr>
        <w:jc w:val="both"/>
        <w:rPr>
          <w:rFonts w:ascii="Cambria" w:eastAsia="Cambria" w:hAnsi="Cambria" w:cs="Cambria"/>
          <w:b/>
          <w:sz w:val="12"/>
          <w:szCs w:val="12"/>
        </w:rPr>
      </w:pPr>
    </w:p>
    <w:p w14:paraId="00000004" w14:textId="77777777" w:rsidR="007B7B41" w:rsidRDefault="00901C38">
      <w:pP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Grade Level:</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2</w:t>
      </w:r>
      <w:r>
        <w:rPr>
          <w:rFonts w:ascii="Times New Roman" w:eastAsia="Times New Roman" w:hAnsi="Times New Roman" w:cs="Times New Roman"/>
          <w:sz w:val="26"/>
          <w:szCs w:val="26"/>
          <w:vertAlign w:val="superscript"/>
        </w:rPr>
        <w:t>nd</w:t>
      </w:r>
      <w:r>
        <w:rPr>
          <w:rFonts w:ascii="Times New Roman" w:eastAsia="Times New Roman" w:hAnsi="Times New Roman" w:cs="Times New Roman"/>
          <w:sz w:val="26"/>
          <w:szCs w:val="26"/>
        </w:rPr>
        <w:t xml:space="preserve"> Grade</w:t>
      </w:r>
      <w:r>
        <w:rPr>
          <w:rFonts w:ascii="Times New Roman" w:eastAsia="Times New Roman" w:hAnsi="Times New Roman" w:cs="Times New Roman"/>
          <w:b/>
          <w:sz w:val="26"/>
          <w:szCs w:val="26"/>
        </w:rPr>
        <w:tab/>
        <w:t xml:space="preserve">                      </w:t>
      </w:r>
      <w:r>
        <w:rPr>
          <w:rFonts w:ascii="Times New Roman" w:eastAsia="Times New Roman" w:hAnsi="Times New Roman" w:cs="Times New Roman"/>
          <w:b/>
          <w:sz w:val="26"/>
          <w:szCs w:val="26"/>
        </w:rPr>
        <w:tab/>
        <w:t xml:space="preserve">                    </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u w:val="single"/>
        </w:rPr>
        <w:t>Subject:</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Social Studies</w:t>
      </w:r>
    </w:p>
    <w:p w14:paraId="00000005" w14:textId="77777777" w:rsidR="007B7B41" w:rsidRDefault="00901C38">
      <w:pPr>
        <w:spacing w:before="240" w:after="0"/>
        <w:jc w:val="both"/>
        <w:rPr>
          <w:rFonts w:ascii="Times New Roman" w:eastAsia="Times New Roman" w:hAnsi="Times New Roman" w:cs="Times New Roman"/>
          <w:sz w:val="26"/>
          <w:szCs w:val="26"/>
          <w:u w:val="single"/>
        </w:rPr>
      </w:pPr>
      <w:r>
        <w:rPr>
          <w:rFonts w:ascii="Times New Roman" w:eastAsia="Times New Roman" w:hAnsi="Times New Roman" w:cs="Times New Roman"/>
          <w:b/>
          <w:sz w:val="26"/>
          <w:szCs w:val="26"/>
          <w:u w:val="single"/>
        </w:rPr>
        <w:t>Lesson Aim/Objective</w:t>
      </w:r>
      <w:r>
        <w:rPr>
          <w:rFonts w:ascii="Times New Roman" w:eastAsia="Times New Roman" w:hAnsi="Times New Roman" w:cs="Times New Roman"/>
          <w:sz w:val="26"/>
          <w:szCs w:val="26"/>
          <w:u w:val="single"/>
        </w:rPr>
        <w:t>:</w:t>
      </w:r>
    </w:p>
    <w:p w14:paraId="00000006" w14:textId="77777777" w:rsidR="007B7B41" w:rsidRDefault="00901C38">
      <w:pPr>
        <w:numPr>
          <w:ilvl w:val="0"/>
          <w:numId w:val="2"/>
        </w:numP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students will be able to match the characteristics that best fit with one of the seven continents with 80% accuracy.</w:t>
      </w:r>
    </w:p>
    <w:p w14:paraId="00000007" w14:textId="77777777" w:rsidR="007B7B41" w:rsidRDefault="00901C38">
      <w:pPr>
        <w:numPr>
          <w:ilvl w:val="0"/>
          <w:numId w:val="2"/>
        </w:numPr>
        <w:spacing w:after="0"/>
        <w:jc w:val="both"/>
        <w:rPr>
          <w:rFonts w:ascii="Cambria" w:eastAsia="Cambria" w:hAnsi="Cambria" w:cs="Cambria"/>
          <w:sz w:val="24"/>
          <w:szCs w:val="24"/>
        </w:rPr>
      </w:pPr>
      <w:r>
        <w:rPr>
          <w:rFonts w:ascii="Times New Roman" w:eastAsia="Times New Roman" w:hAnsi="Times New Roman" w:cs="Times New Roman"/>
          <w:sz w:val="26"/>
          <w:szCs w:val="26"/>
        </w:rPr>
        <w:t>The students will be able to identify and demonstrate the locomotive skills asked by the teacher to use with 90% accuracy.</w:t>
      </w:r>
    </w:p>
    <w:p w14:paraId="00000008" w14:textId="77777777" w:rsidR="007B7B41" w:rsidRDefault="00901C38">
      <w:pPr>
        <w:spacing w:before="240" w:after="0"/>
        <w:jc w:val="both"/>
        <w:rPr>
          <w:rFonts w:ascii="Times New Roman" w:eastAsia="Times New Roman" w:hAnsi="Times New Roman" w:cs="Times New Roman"/>
          <w:sz w:val="26"/>
          <w:szCs w:val="26"/>
        </w:rPr>
        <w:sectPr w:rsidR="007B7B41">
          <w:pgSz w:w="12240" w:h="15840"/>
          <w:pgMar w:top="1440" w:right="1440" w:bottom="1440" w:left="1440" w:header="720" w:footer="720" w:gutter="0"/>
          <w:pgNumType w:start="1"/>
          <w:cols w:space="720"/>
        </w:sectPr>
      </w:pPr>
      <w:r>
        <w:rPr>
          <w:rFonts w:ascii="Times New Roman" w:eastAsia="Times New Roman" w:hAnsi="Times New Roman" w:cs="Times New Roman"/>
          <w:b/>
          <w:sz w:val="26"/>
          <w:szCs w:val="26"/>
          <w:u w:val="single"/>
        </w:rPr>
        <w:t>Materials</w:t>
      </w:r>
      <w:r>
        <w:rPr>
          <w:rFonts w:ascii="Times New Roman" w:eastAsia="Times New Roman" w:hAnsi="Times New Roman" w:cs="Times New Roman"/>
          <w:sz w:val="26"/>
          <w:szCs w:val="26"/>
          <w:u w:val="single"/>
        </w:rPr>
        <w:t>:</w:t>
      </w:r>
    </w:p>
    <w:p w14:paraId="00000009" w14:textId="77777777" w:rsidR="007B7B41" w:rsidRDefault="00901C38">
      <w:pPr>
        <w:numPr>
          <w:ilvl w:val="0"/>
          <w:numId w:val="2"/>
        </w:numPr>
        <w:spacing w:after="0"/>
        <w:jc w:val="both"/>
        <w:rPr>
          <w:rFonts w:ascii="Cambria" w:eastAsia="Cambria" w:hAnsi="Cambria" w:cs="Cambria"/>
          <w:sz w:val="24"/>
          <w:szCs w:val="24"/>
        </w:rPr>
      </w:pPr>
      <w:r>
        <w:rPr>
          <w:rFonts w:ascii="Times New Roman" w:eastAsia="Times New Roman" w:hAnsi="Times New Roman" w:cs="Times New Roman"/>
          <w:sz w:val="26"/>
          <w:szCs w:val="26"/>
        </w:rPr>
        <w:t>Hula Hoops</w:t>
      </w:r>
    </w:p>
    <w:p w14:paraId="0000000A" w14:textId="77777777" w:rsidR="007B7B41" w:rsidRDefault="00901C38">
      <w:pPr>
        <w:numPr>
          <w:ilvl w:val="0"/>
          <w:numId w:val="2"/>
        </w:numPr>
        <w:spacing w:after="0"/>
        <w:jc w:val="both"/>
        <w:rPr>
          <w:rFonts w:ascii="Cambria" w:eastAsia="Cambria" w:hAnsi="Cambria" w:cs="Cambria"/>
          <w:sz w:val="24"/>
          <w:szCs w:val="24"/>
        </w:rPr>
      </w:pPr>
      <w:r>
        <w:rPr>
          <w:rFonts w:ascii="Times New Roman" w:eastAsia="Times New Roman" w:hAnsi="Times New Roman" w:cs="Times New Roman"/>
          <w:sz w:val="26"/>
          <w:szCs w:val="26"/>
        </w:rPr>
        <w:t>Cones</w:t>
      </w:r>
    </w:p>
    <w:p w14:paraId="0000000B" w14:textId="77777777" w:rsidR="007B7B41" w:rsidRDefault="00901C38">
      <w:pPr>
        <w:numPr>
          <w:ilvl w:val="0"/>
          <w:numId w:val="2"/>
        </w:numPr>
        <w:spacing w:after="0"/>
        <w:jc w:val="both"/>
        <w:rPr>
          <w:rFonts w:ascii="Cambria" w:eastAsia="Cambria" w:hAnsi="Cambria" w:cs="Cambria"/>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6"/>
          <w:szCs w:val="26"/>
        </w:rPr>
        <w:t>Continent Labels</w:t>
      </w:r>
    </w:p>
    <w:p w14:paraId="0000000C" w14:textId="77777777" w:rsidR="007B7B41" w:rsidRDefault="00901C38">
      <w:pPr>
        <w:numPr>
          <w:ilvl w:val="0"/>
          <w:numId w:val="2"/>
        </w:numPr>
        <w:spacing w:after="0"/>
        <w:jc w:val="both"/>
        <w:rPr>
          <w:rFonts w:ascii="Cambria" w:eastAsia="Cambria" w:hAnsi="Cambria" w:cs="Cambria"/>
          <w:sz w:val="24"/>
          <w:szCs w:val="24"/>
        </w:rPr>
      </w:pPr>
      <w:r>
        <w:rPr>
          <w:rFonts w:ascii="Times New Roman" w:eastAsia="Times New Roman" w:hAnsi="Times New Roman" w:cs="Times New Roman"/>
          <w:sz w:val="26"/>
          <w:szCs w:val="26"/>
        </w:rPr>
        <w:t>Question Cards</w:t>
      </w:r>
    </w:p>
    <w:p w14:paraId="0000000D" w14:textId="77777777" w:rsidR="007B7B41" w:rsidRDefault="00901C38">
      <w:pPr>
        <w:numPr>
          <w:ilvl w:val="0"/>
          <w:numId w:val="2"/>
        </w:numPr>
        <w:spacing w:after="0"/>
        <w:jc w:val="both"/>
        <w:rPr>
          <w:rFonts w:ascii="Cambria" w:eastAsia="Cambria" w:hAnsi="Cambria" w:cs="Cambria"/>
          <w:sz w:val="24"/>
          <w:szCs w:val="24"/>
        </w:rPr>
      </w:pPr>
      <w:r>
        <w:rPr>
          <w:rFonts w:ascii="Times New Roman" w:eastAsia="Times New Roman" w:hAnsi="Times New Roman" w:cs="Times New Roman"/>
          <w:sz w:val="26"/>
          <w:szCs w:val="26"/>
        </w:rPr>
        <w:t>Laptop Computer</w:t>
      </w:r>
    </w:p>
    <w:p w14:paraId="0000000E" w14:textId="77777777" w:rsidR="007B7B41" w:rsidRDefault="00901C38">
      <w:pPr>
        <w:numPr>
          <w:ilvl w:val="0"/>
          <w:numId w:val="2"/>
        </w:numPr>
        <w:spacing w:after="0"/>
        <w:jc w:val="both"/>
        <w:rPr>
          <w:rFonts w:ascii="Cambria" w:eastAsia="Cambria" w:hAnsi="Cambria" w:cs="Cambria"/>
          <w:sz w:val="24"/>
          <w:szCs w:val="24"/>
        </w:rPr>
      </w:pPr>
      <w:r>
        <w:rPr>
          <w:rFonts w:ascii="Times New Roman" w:eastAsia="Times New Roman" w:hAnsi="Times New Roman" w:cs="Times New Roman"/>
          <w:sz w:val="26"/>
          <w:szCs w:val="26"/>
        </w:rPr>
        <w:t>Speakers</w:t>
      </w:r>
    </w:p>
    <w:p w14:paraId="0000000F" w14:textId="77777777" w:rsidR="007B7B41" w:rsidRDefault="00901C38">
      <w:pPr>
        <w:numPr>
          <w:ilvl w:val="0"/>
          <w:numId w:val="2"/>
        </w:numPr>
        <w:spacing w:after="0"/>
        <w:jc w:val="both"/>
        <w:rPr>
          <w:rFonts w:ascii="Cambria" w:eastAsia="Cambria" w:hAnsi="Cambria" w:cs="Cambria"/>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6"/>
          <w:szCs w:val="26"/>
        </w:rPr>
        <w:t>Notebook Paper</w:t>
      </w:r>
    </w:p>
    <w:p w14:paraId="00000010" w14:textId="77777777" w:rsidR="007B7B41" w:rsidRDefault="00901C38">
      <w:pPr>
        <w:numPr>
          <w:ilvl w:val="0"/>
          <w:numId w:val="2"/>
        </w:numPr>
        <w:spacing w:after="0"/>
        <w:jc w:val="both"/>
        <w:rPr>
          <w:rFonts w:ascii="Cambria" w:eastAsia="Cambria" w:hAnsi="Cambria" w:cs="Cambria"/>
          <w:sz w:val="24"/>
          <w:szCs w:val="24"/>
        </w:rPr>
        <w:sectPr w:rsidR="007B7B41">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sz w:val="26"/>
          <w:szCs w:val="26"/>
        </w:rPr>
        <w:t>Writing Utensils</w:t>
      </w:r>
    </w:p>
    <w:p w14:paraId="00000011" w14:textId="77777777" w:rsidR="007B7B41" w:rsidRDefault="007B7B41">
      <w:pPr>
        <w:jc w:val="both"/>
        <w:rPr>
          <w:rFonts w:ascii="Times New Roman" w:eastAsia="Times New Roman" w:hAnsi="Times New Roman" w:cs="Times New Roman"/>
          <w:sz w:val="26"/>
          <w:szCs w:val="26"/>
        </w:rPr>
      </w:pPr>
    </w:p>
    <w:p w14:paraId="00000012" w14:textId="77777777" w:rsidR="007B7B41" w:rsidRDefault="00901C38">
      <w:pPr>
        <w:spacing w:before="240" w:after="0"/>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Virginia State Standards:</w:t>
      </w:r>
    </w:p>
    <w:p w14:paraId="00000013" w14:textId="77777777" w:rsidR="007B7B41" w:rsidRDefault="00901C38">
      <w:pPr>
        <w:numPr>
          <w:ilvl w:val="0"/>
          <w:numId w:val="2"/>
        </w:numPr>
        <w:spacing w:before="240" w:after="0"/>
        <w:jc w:val="both"/>
        <w:rPr>
          <w:rFonts w:ascii="Cambria" w:eastAsia="Cambria" w:hAnsi="Cambria" w:cs="Cambria"/>
          <w:sz w:val="24"/>
          <w:szCs w:val="24"/>
        </w:rPr>
      </w:pPr>
      <w:r>
        <w:rPr>
          <w:rFonts w:ascii="Times New Roman" w:eastAsia="Times New Roman" w:hAnsi="Times New Roman" w:cs="Times New Roman"/>
          <w:sz w:val="26"/>
          <w:szCs w:val="26"/>
          <w:u w:val="single"/>
        </w:rPr>
        <w:t>History SOL Standard 2.6:</w:t>
      </w:r>
      <w:r>
        <w:rPr>
          <w:rFonts w:ascii="Times New Roman" w:eastAsia="Times New Roman" w:hAnsi="Times New Roman" w:cs="Times New Roman"/>
          <w:sz w:val="26"/>
          <w:szCs w:val="26"/>
        </w:rPr>
        <w:t xml:space="preserve"> The student will develop map skills by using globes and maps of the </w:t>
      </w:r>
      <w:r>
        <w:rPr>
          <w:rFonts w:ascii="Times New Roman" w:eastAsia="Times New Roman" w:hAnsi="Times New Roman" w:cs="Times New Roman"/>
          <w:sz w:val="26"/>
          <w:szCs w:val="26"/>
        </w:rPr>
        <w:t>world and the United States to locate (a) the seven continents and the five oceans</w:t>
      </w:r>
    </w:p>
    <w:p w14:paraId="00000014" w14:textId="77777777" w:rsidR="007B7B41" w:rsidRDefault="00901C38">
      <w:pPr>
        <w:numPr>
          <w:ilvl w:val="0"/>
          <w:numId w:val="2"/>
        </w:numPr>
        <w:spacing w:after="0"/>
        <w:jc w:val="both"/>
        <w:rPr>
          <w:rFonts w:ascii="Cambria" w:eastAsia="Cambria" w:hAnsi="Cambria" w:cs="Cambria"/>
          <w:sz w:val="24"/>
          <w:szCs w:val="24"/>
        </w:rPr>
      </w:pPr>
      <w:r>
        <w:rPr>
          <w:rFonts w:ascii="Times New Roman" w:eastAsia="Times New Roman" w:hAnsi="Times New Roman" w:cs="Times New Roman"/>
          <w:sz w:val="26"/>
          <w:szCs w:val="26"/>
          <w:u w:val="single"/>
        </w:rPr>
        <w:t>Physical Education SOL Standard 2.1:</w:t>
      </w:r>
      <w:r>
        <w:rPr>
          <w:rFonts w:ascii="Times New Roman" w:eastAsia="Times New Roman" w:hAnsi="Times New Roman" w:cs="Times New Roman"/>
          <w:sz w:val="26"/>
          <w:szCs w:val="26"/>
        </w:rPr>
        <w:t xml:space="preserve"> The students will demonstrate approaching (at least critical elements), and mature forms (all correct critical elements) of locomotor, n</w:t>
      </w:r>
      <w:r>
        <w:rPr>
          <w:rFonts w:ascii="Times New Roman" w:eastAsia="Times New Roman" w:hAnsi="Times New Roman" w:cs="Times New Roman"/>
          <w:sz w:val="26"/>
          <w:szCs w:val="26"/>
        </w:rPr>
        <w:t>on-locomotor and manipulative skills (d) demonstrates mature form for a hop, jump, leap, skip, run, jog, gallop, and slide</w:t>
      </w:r>
    </w:p>
    <w:p w14:paraId="00000015" w14:textId="77777777" w:rsidR="007B7B41" w:rsidRDefault="00901C38">
      <w:pPr>
        <w:spacing w:before="240" w:after="0"/>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Motivation:</w:t>
      </w:r>
    </w:p>
    <w:p w14:paraId="00000016" w14:textId="77777777" w:rsidR="007B7B41" w:rsidRDefault="00901C38">
      <w:pPr>
        <w:numPr>
          <w:ilvl w:val="0"/>
          <w:numId w:val="2"/>
        </w:numPr>
        <w:spacing w:before="240" w:after="0"/>
        <w:jc w:val="both"/>
        <w:rPr>
          <w:rFonts w:ascii="Cambria" w:eastAsia="Cambria" w:hAnsi="Cambria" w:cs="Cambria"/>
          <w:sz w:val="24"/>
          <w:szCs w:val="24"/>
        </w:rPr>
      </w:pPr>
      <w:r>
        <w:rPr>
          <w:rFonts w:ascii="Times New Roman" w:eastAsia="Times New Roman" w:hAnsi="Times New Roman" w:cs="Times New Roman"/>
          <w:sz w:val="26"/>
          <w:szCs w:val="26"/>
        </w:rPr>
        <w:t>Setting: The students will be sitting at their desks.</w:t>
      </w:r>
    </w:p>
    <w:p w14:paraId="00000017" w14:textId="77777777" w:rsidR="007B7B41" w:rsidRDefault="00901C38">
      <w:pPr>
        <w:numPr>
          <w:ilvl w:val="0"/>
          <w:numId w:val="2"/>
        </w:numPr>
        <w:spacing w:after="0"/>
        <w:jc w:val="both"/>
        <w:rPr>
          <w:rFonts w:ascii="Cambria" w:eastAsia="Cambria" w:hAnsi="Cambria" w:cs="Cambria"/>
          <w:sz w:val="24"/>
          <w:szCs w:val="24"/>
        </w:rPr>
      </w:pPr>
      <w:r>
        <w:rPr>
          <w:rFonts w:ascii="Times New Roman" w:eastAsia="Times New Roman" w:hAnsi="Times New Roman" w:cs="Times New Roman"/>
          <w:sz w:val="26"/>
          <w:szCs w:val="26"/>
        </w:rPr>
        <w:t>The teacher will play the Seven Continent song and will discuss the</w:t>
      </w:r>
      <w:r>
        <w:rPr>
          <w:rFonts w:ascii="Times New Roman" w:eastAsia="Times New Roman" w:hAnsi="Times New Roman" w:cs="Times New Roman"/>
          <w:sz w:val="26"/>
          <w:szCs w:val="26"/>
        </w:rPr>
        <w:t xml:space="preserve"> video before the locomotive activity (</w:t>
      </w:r>
      <w:hyperlink r:id="rId5">
        <w:r>
          <w:rPr>
            <w:rFonts w:ascii="Times New Roman" w:eastAsia="Times New Roman" w:hAnsi="Times New Roman" w:cs="Times New Roman"/>
            <w:color w:val="1155CC"/>
            <w:sz w:val="26"/>
            <w:szCs w:val="26"/>
            <w:u w:val="single"/>
          </w:rPr>
          <w:t>https://www.youtube.com/watch?v=K6DSMZ8b3LE</w:t>
        </w:r>
      </w:hyperlink>
      <w:r>
        <w:rPr>
          <w:rFonts w:ascii="Times New Roman" w:eastAsia="Times New Roman" w:hAnsi="Times New Roman" w:cs="Times New Roman"/>
          <w:sz w:val="26"/>
          <w:szCs w:val="26"/>
        </w:rPr>
        <w:t>)</w:t>
      </w:r>
    </w:p>
    <w:p w14:paraId="00000018" w14:textId="77777777" w:rsidR="007B7B41" w:rsidRDefault="007B7B41">
      <w:pPr>
        <w:spacing w:before="240" w:after="0"/>
        <w:jc w:val="both"/>
        <w:rPr>
          <w:rFonts w:ascii="Times New Roman" w:eastAsia="Times New Roman" w:hAnsi="Times New Roman" w:cs="Times New Roman"/>
          <w:b/>
          <w:sz w:val="26"/>
          <w:szCs w:val="26"/>
          <w:u w:val="single"/>
        </w:rPr>
      </w:pPr>
    </w:p>
    <w:p w14:paraId="00000019" w14:textId="77777777" w:rsidR="007B7B41" w:rsidRDefault="00901C38">
      <w:pPr>
        <w:spacing w:before="240" w:after="0"/>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Instruction Procedure:</w:t>
      </w:r>
    </w:p>
    <w:p w14:paraId="0000001A" w14:textId="77777777" w:rsidR="007B7B41" w:rsidRDefault="00901C38">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students will sit down on the floor while the teacher sets up the seven continents song. The teachers will tell the students to please be quiet and watch the video.</w:t>
      </w:r>
    </w:p>
    <w:p w14:paraId="0000001B" w14:textId="77777777" w:rsidR="007B7B41" w:rsidRDefault="00901C38">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video is over, the students and teacher will discuss the video. The teacher w</w:t>
      </w:r>
      <w:r>
        <w:rPr>
          <w:rFonts w:ascii="Times New Roman" w:eastAsia="Times New Roman" w:hAnsi="Times New Roman" w:cs="Times New Roman"/>
          <w:sz w:val="24"/>
          <w:szCs w:val="24"/>
        </w:rPr>
        <w:t>ill ask questions about the video (Ex: What are the seven continents? What continent do we live on? What animals live in Australia?)</w:t>
      </w:r>
    </w:p>
    <w:p w14:paraId="0000001C" w14:textId="77777777" w:rsidR="007B7B41" w:rsidRDefault="00901C38">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then tell the students to get up and that they are about to do a fun activity to move around and retain th</w:t>
      </w:r>
      <w:r>
        <w:rPr>
          <w:rFonts w:ascii="Times New Roman" w:eastAsia="Times New Roman" w:hAnsi="Times New Roman" w:cs="Times New Roman"/>
          <w:sz w:val="24"/>
          <w:szCs w:val="24"/>
        </w:rPr>
        <w:t>e information from the video.</w:t>
      </w:r>
    </w:p>
    <w:p w14:paraId="0000001D" w14:textId="77777777" w:rsidR="007B7B41" w:rsidRDefault="00901C38">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ask the students questions about the continents and to do different locomotive movements. The students must perform the locomotive movements to the correct continent. For example, the teacher would say spin to</w:t>
      </w:r>
      <w:r>
        <w:rPr>
          <w:rFonts w:ascii="Times New Roman" w:eastAsia="Times New Roman" w:hAnsi="Times New Roman" w:cs="Times New Roman"/>
          <w:sz w:val="24"/>
          <w:szCs w:val="24"/>
        </w:rPr>
        <w:t xml:space="preserve"> the continent where the Great Barrier Reef is located. The students would have to spin to Australia. </w:t>
      </w:r>
      <w:r>
        <w:rPr>
          <w:rFonts w:ascii="Times New Roman" w:eastAsia="Times New Roman" w:hAnsi="Times New Roman" w:cs="Times New Roman"/>
          <w:b/>
          <w:sz w:val="24"/>
          <w:szCs w:val="24"/>
          <w:u w:val="single"/>
        </w:rPr>
        <w:t xml:space="preserve"> </w:t>
      </w:r>
    </w:p>
    <w:p w14:paraId="0000001E" w14:textId="77777777" w:rsidR="007B7B41" w:rsidRDefault="00901C38">
      <w:pPr>
        <w:spacing w:before="240" w:after="0"/>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Assessment / Follow-Up Activity:</w:t>
      </w:r>
    </w:p>
    <w:p w14:paraId="0000001F" w14:textId="77777777" w:rsidR="007B7B41" w:rsidRDefault="00901C38">
      <w:pPr>
        <w:numPr>
          <w:ilvl w:val="0"/>
          <w:numId w:val="2"/>
        </w:numPr>
        <w:spacing w:before="240" w:after="0"/>
        <w:jc w:val="both"/>
        <w:rPr>
          <w:rFonts w:ascii="Cambria" w:eastAsia="Cambria" w:hAnsi="Cambria" w:cs="Cambria"/>
        </w:rPr>
      </w:pPr>
      <w:r>
        <w:rPr>
          <w:rFonts w:ascii="Times New Roman" w:eastAsia="Times New Roman" w:hAnsi="Times New Roman" w:cs="Times New Roman"/>
          <w:sz w:val="24"/>
          <w:szCs w:val="24"/>
        </w:rPr>
        <w:t>The students will get into small groups of two or three students.</w:t>
      </w:r>
    </w:p>
    <w:p w14:paraId="00000020" w14:textId="77777777" w:rsidR="007B7B41" w:rsidRDefault="00901C38">
      <w:pPr>
        <w:numPr>
          <w:ilvl w:val="0"/>
          <w:numId w:val="2"/>
        </w:numPr>
        <w:spacing w:after="0"/>
        <w:jc w:val="both"/>
        <w:rPr>
          <w:rFonts w:ascii="Cambria" w:eastAsia="Cambria" w:hAnsi="Cambria" w:cs="Cambria"/>
        </w:rPr>
      </w:pPr>
      <w:r>
        <w:rPr>
          <w:rFonts w:ascii="Times New Roman" w:eastAsia="Times New Roman" w:hAnsi="Times New Roman" w:cs="Times New Roman"/>
          <w:sz w:val="24"/>
          <w:szCs w:val="24"/>
        </w:rPr>
        <w:t>Each student will give them a piece of notebook paper</w:t>
      </w:r>
      <w:r>
        <w:rPr>
          <w:rFonts w:ascii="Times New Roman" w:eastAsia="Times New Roman" w:hAnsi="Times New Roman" w:cs="Times New Roman"/>
          <w:sz w:val="24"/>
          <w:szCs w:val="24"/>
        </w:rPr>
        <w:t>. They will have three minutes to talk about what they learned from this game.</w:t>
      </w:r>
    </w:p>
    <w:p w14:paraId="00000021" w14:textId="77777777" w:rsidR="007B7B41" w:rsidRDefault="00901C38">
      <w:pPr>
        <w:numPr>
          <w:ilvl w:val="0"/>
          <w:numId w:val="2"/>
        </w:numPr>
        <w:spacing w:after="0"/>
        <w:jc w:val="both"/>
        <w:rPr>
          <w:rFonts w:ascii="Cambria" w:eastAsia="Cambria" w:hAnsi="Cambria" w:cs="Cambria"/>
        </w:rPr>
      </w:pPr>
      <w:r>
        <w:rPr>
          <w:rFonts w:ascii="Times New Roman" w:eastAsia="Times New Roman" w:hAnsi="Times New Roman" w:cs="Times New Roman"/>
          <w:sz w:val="24"/>
          <w:szCs w:val="24"/>
        </w:rPr>
        <w:t>The student will have to write about their favorite continent and why, as well as what movement they enjoyed. Afterward, ask the students to share the characteristics they learn</w:t>
      </w:r>
      <w:r>
        <w:rPr>
          <w:rFonts w:ascii="Times New Roman" w:eastAsia="Times New Roman" w:hAnsi="Times New Roman" w:cs="Times New Roman"/>
          <w:sz w:val="24"/>
          <w:szCs w:val="24"/>
        </w:rPr>
        <w:t xml:space="preserve">ed about the class. </w:t>
      </w:r>
    </w:p>
    <w:p w14:paraId="00000022" w14:textId="77777777" w:rsidR="007B7B41" w:rsidRDefault="00901C38">
      <w:pPr>
        <w:spacing w:before="240" w:after="0" w:line="360" w:lineRule="auto"/>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Accommodations and Notes</w:t>
      </w:r>
    </w:p>
    <w:p w14:paraId="00000023" w14:textId="77777777" w:rsidR="007B7B41" w:rsidRDefault="00901C38">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Depending on the IEP goal of the students with special needs, the students will be able to match the characteristics that best fit the continents with 50% accuracy.  </w:t>
      </w:r>
    </w:p>
    <w:p w14:paraId="00000024" w14:textId="77777777" w:rsidR="007B7B41" w:rsidRDefault="00901C38">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Depending on the IEP goal of the students w</w:t>
      </w:r>
      <w:r>
        <w:rPr>
          <w:rFonts w:ascii="Times New Roman" w:eastAsia="Times New Roman" w:hAnsi="Times New Roman" w:cs="Times New Roman"/>
          <w:sz w:val="24"/>
          <w:szCs w:val="24"/>
        </w:rPr>
        <w:t>ith special needs, the students will be able to demonstrate the locomotive skills asked by the teacher to use with 50% accuracy.</w:t>
      </w:r>
    </w:p>
    <w:p w14:paraId="00000025" w14:textId="77777777" w:rsidR="007B7B41" w:rsidRDefault="00901C38">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students with certain disabilities may have trouble moving around the different hula hoops. Make sure the hula hoops are n</w:t>
      </w:r>
      <w:r>
        <w:rPr>
          <w:rFonts w:ascii="Times New Roman" w:eastAsia="Times New Roman" w:hAnsi="Times New Roman" w:cs="Times New Roman"/>
          <w:sz w:val="24"/>
          <w:szCs w:val="24"/>
        </w:rPr>
        <w:t>ot too close together so those who are in wheelchairs, crunches, etc. have room to move. Make sure they are comfortable, encourage participation, and offer different skills for them to do.</w:t>
      </w:r>
    </w:p>
    <w:p w14:paraId="00000026" w14:textId="77777777" w:rsidR="007B7B41" w:rsidRDefault="007B7B41">
      <w:pPr>
        <w:jc w:val="both"/>
        <w:rPr>
          <w:rFonts w:ascii="Cambria" w:eastAsia="Cambria" w:hAnsi="Cambria" w:cs="Cambria"/>
          <w:sz w:val="28"/>
          <w:szCs w:val="28"/>
        </w:rPr>
      </w:pPr>
    </w:p>
    <w:sectPr w:rsidR="007B7B4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B060402020202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7B9F"/>
    <w:multiLevelType w:val="multilevel"/>
    <w:tmpl w:val="AB708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EB33A9"/>
    <w:multiLevelType w:val="multilevel"/>
    <w:tmpl w:val="2F5AF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475A48"/>
    <w:multiLevelType w:val="multilevel"/>
    <w:tmpl w:val="680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B41"/>
    <w:rsid w:val="007B7B41"/>
    <w:rsid w:val="0090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111C470-0459-A44A-A655-AE7E6522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6DSMZ8b3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Alaina Bierman</cp:lastModifiedBy>
  <cp:revision>2</cp:revision>
  <dcterms:created xsi:type="dcterms:W3CDTF">2020-11-25T23:58:00Z</dcterms:created>
  <dcterms:modified xsi:type="dcterms:W3CDTF">2020-11-25T23:58:00Z</dcterms:modified>
</cp:coreProperties>
</file>