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24D34" w14:textId="77777777" w:rsidR="00BE4DC6" w:rsidRDefault="00BE4DC6">
      <w:pPr>
        <w:spacing w:line="480" w:lineRule="auto"/>
        <w:rPr>
          <w:rFonts w:ascii="Times New Roman" w:eastAsia="Times New Roman" w:hAnsi="Times New Roman" w:cs="Times New Roman"/>
          <w:sz w:val="24"/>
          <w:szCs w:val="24"/>
        </w:rPr>
      </w:pPr>
    </w:p>
    <w:p w14:paraId="11D88B3A" w14:textId="77777777" w:rsidR="00BE4DC6" w:rsidRDefault="00BE4DC6">
      <w:pPr>
        <w:spacing w:line="480" w:lineRule="auto"/>
        <w:rPr>
          <w:rFonts w:ascii="Times New Roman" w:eastAsia="Times New Roman" w:hAnsi="Times New Roman" w:cs="Times New Roman"/>
          <w:sz w:val="24"/>
          <w:szCs w:val="24"/>
        </w:rPr>
      </w:pPr>
    </w:p>
    <w:p w14:paraId="3B61E08D" w14:textId="77777777" w:rsidR="00BE4DC6" w:rsidRDefault="00BE4DC6">
      <w:pPr>
        <w:spacing w:line="480" w:lineRule="auto"/>
        <w:rPr>
          <w:rFonts w:ascii="Times New Roman" w:eastAsia="Times New Roman" w:hAnsi="Times New Roman" w:cs="Times New Roman"/>
          <w:sz w:val="24"/>
          <w:szCs w:val="24"/>
        </w:rPr>
      </w:pPr>
    </w:p>
    <w:p w14:paraId="34F048B5" w14:textId="77777777" w:rsidR="00BE4DC6" w:rsidRDefault="00BE4DC6">
      <w:pPr>
        <w:spacing w:line="480" w:lineRule="auto"/>
        <w:rPr>
          <w:rFonts w:ascii="Times New Roman" w:eastAsia="Times New Roman" w:hAnsi="Times New Roman" w:cs="Times New Roman"/>
          <w:sz w:val="24"/>
          <w:szCs w:val="24"/>
        </w:rPr>
      </w:pPr>
    </w:p>
    <w:p w14:paraId="0122062C" w14:textId="77777777" w:rsidR="00BE4DC6" w:rsidRDefault="00BE4DC6">
      <w:pPr>
        <w:spacing w:line="480" w:lineRule="auto"/>
        <w:rPr>
          <w:rFonts w:ascii="Times New Roman" w:eastAsia="Times New Roman" w:hAnsi="Times New Roman" w:cs="Times New Roman"/>
          <w:sz w:val="24"/>
          <w:szCs w:val="24"/>
        </w:rPr>
      </w:pPr>
    </w:p>
    <w:p w14:paraId="1153853A" w14:textId="77777777" w:rsidR="00BE4DC6" w:rsidRDefault="00BE4DC6">
      <w:pPr>
        <w:spacing w:line="480" w:lineRule="auto"/>
        <w:rPr>
          <w:rFonts w:ascii="Times New Roman" w:eastAsia="Times New Roman" w:hAnsi="Times New Roman" w:cs="Times New Roman"/>
          <w:sz w:val="24"/>
          <w:szCs w:val="24"/>
        </w:rPr>
      </w:pPr>
    </w:p>
    <w:p w14:paraId="4C2AC13C" w14:textId="2F032BA0" w:rsidR="00BE4DC6" w:rsidRDefault="008C2AC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Summary </w:t>
      </w:r>
      <w:r w:rsidR="002B1380">
        <w:rPr>
          <w:rFonts w:ascii="Times New Roman" w:eastAsia="Times New Roman" w:hAnsi="Times New Roman" w:cs="Times New Roman"/>
          <w:sz w:val="24"/>
          <w:szCs w:val="24"/>
        </w:rPr>
        <w:t>and Crit</w:t>
      </w:r>
      <w:r w:rsidR="00321893">
        <w:rPr>
          <w:rFonts w:ascii="Times New Roman" w:eastAsia="Times New Roman" w:hAnsi="Times New Roman" w:cs="Times New Roman"/>
          <w:sz w:val="24"/>
          <w:szCs w:val="24"/>
        </w:rPr>
        <w:t>i</w:t>
      </w:r>
      <w:r w:rsidR="002B1380">
        <w:rPr>
          <w:rFonts w:ascii="Times New Roman" w:eastAsia="Times New Roman" w:hAnsi="Times New Roman" w:cs="Times New Roman"/>
          <w:sz w:val="24"/>
          <w:szCs w:val="24"/>
        </w:rPr>
        <w:t xml:space="preserve">que of Arlie Russell Hochschild’s </w:t>
      </w:r>
    </w:p>
    <w:p w14:paraId="1F4404DC" w14:textId="77777777" w:rsidR="00BE4DC6" w:rsidRDefault="002B1380">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Strangers in Their Own Land: Anger and Mourning on the American Right</w:t>
      </w:r>
    </w:p>
    <w:p w14:paraId="0F7B36DA" w14:textId="77777777" w:rsidR="00BE4DC6" w:rsidRDefault="00BE4DC6">
      <w:pPr>
        <w:spacing w:line="480" w:lineRule="auto"/>
        <w:jc w:val="center"/>
        <w:rPr>
          <w:rFonts w:ascii="Times New Roman" w:eastAsia="Times New Roman" w:hAnsi="Times New Roman" w:cs="Times New Roman"/>
          <w:sz w:val="24"/>
          <w:szCs w:val="24"/>
        </w:rPr>
      </w:pPr>
    </w:p>
    <w:p w14:paraId="04F41540" w14:textId="77777777" w:rsidR="00BE4DC6" w:rsidRDefault="00BE4DC6">
      <w:pPr>
        <w:spacing w:line="480" w:lineRule="auto"/>
        <w:jc w:val="center"/>
        <w:rPr>
          <w:rFonts w:ascii="Times New Roman" w:eastAsia="Times New Roman" w:hAnsi="Times New Roman" w:cs="Times New Roman"/>
          <w:sz w:val="24"/>
          <w:szCs w:val="24"/>
        </w:rPr>
      </w:pPr>
    </w:p>
    <w:p w14:paraId="22DFF9BD" w14:textId="77777777" w:rsidR="00BE4DC6" w:rsidRDefault="00BE4DC6">
      <w:pPr>
        <w:spacing w:line="480" w:lineRule="auto"/>
        <w:jc w:val="center"/>
        <w:rPr>
          <w:rFonts w:ascii="Times New Roman" w:eastAsia="Times New Roman" w:hAnsi="Times New Roman" w:cs="Times New Roman"/>
          <w:sz w:val="24"/>
          <w:szCs w:val="24"/>
        </w:rPr>
      </w:pPr>
    </w:p>
    <w:p w14:paraId="057C9810" w14:textId="77777777" w:rsidR="00BE4DC6" w:rsidRDefault="00BE4DC6">
      <w:pPr>
        <w:spacing w:line="480" w:lineRule="auto"/>
        <w:jc w:val="center"/>
        <w:rPr>
          <w:rFonts w:ascii="Times New Roman" w:eastAsia="Times New Roman" w:hAnsi="Times New Roman" w:cs="Times New Roman"/>
          <w:sz w:val="24"/>
          <w:szCs w:val="24"/>
        </w:rPr>
      </w:pPr>
    </w:p>
    <w:p w14:paraId="17E24D78" w14:textId="77777777" w:rsidR="00BE4DC6" w:rsidRDefault="00BE4DC6">
      <w:pPr>
        <w:spacing w:line="480" w:lineRule="auto"/>
        <w:jc w:val="center"/>
        <w:rPr>
          <w:rFonts w:ascii="Times New Roman" w:eastAsia="Times New Roman" w:hAnsi="Times New Roman" w:cs="Times New Roman"/>
          <w:sz w:val="24"/>
          <w:szCs w:val="24"/>
        </w:rPr>
      </w:pPr>
    </w:p>
    <w:p w14:paraId="5FC2BC26" w14:textId="77777777" w:rsidR="00BE4DC6" w:rsidRDefault="002B138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Clair Walters </w:t>
      </w:r>
    </w:p>
    <w:p w14:paraId="4CB8E98D" w14:textId="77777777" w:rsidR="00BE4DC6" w:rsidRDefault="002B138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Science 150-04: American Government and Politics </w:t>
      </w:r>
    </w:p>
    <w:p w14:paraId="6CE4A7B4" w14:textId="77777777" w:rsidR="00BE4DC6" w:rsidRDefault="002B138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12th, 2017 </w:t>
      </w:r>
    </w:p>
    <w:p w14:paraId="1B028A4C" w14:textId="77777777" w:rsidR="00BE4DC6" w:rsidRDefault="00BE4DC6">
      <w:pPr>
        <w:spacing w:line="480" w:lineRule="auto"/>
        <w:rPr>
          <w:rFonts w:ascii="Times New Roman" w:eastAsia="Times New Roman" w:hAnsi="Times New Roman" w:cs="Times New Roman"/>
          <w:sz w:val="24"/>
          <w:szCs w:val="24"/>
        </w:rPr>
      </w:pPr>
    </w:p>
    <w:p w14:paraId="4B803A49" w14:textId="77777777" w:rsidR="00BE4DC6" w:rsidRDefault="00BE4DC6">
      <w:pPr>
        <w:spacing w:line="480" w:lineRule="auto"/>
        <w:rPr>
          <w:rFonts w:ascii="Times New Roman" w:eastAsia="Times New Roman" w:hAnsi="Times New Roman" w:cs="Times New Roman"/>
          <w:sz w:val="24"/>
          <w:szCs w:val="24"/>
        </w:rPr>
      </w:pPr>
    </w:p>
    <w:p w14:paraId="1148D099" w14:textId="77777777" w:rsidR="00BE4DC6" w:rsidRDefault="00BE4DC6">
      <w:pPr>
        <w:spacing w:line="480" w:lineRule="auto"/>
        <w:rPr>
          <w:rFonts w:ascii="Times New Roman" w:eastAsia="Times New Roman" w:hAnsi="Times New Roman" w:cs="Times New Roman"/>
          <w:sz w:val="24"/>
          <w:szCs w:val="24"/>
        </w:rPr>
      </w:pPr>
    </w:p>
    <w:p w14:paraId="31773B66" w14:textId="77777777" w:rsidR="00BE4DC6" w:rsidRDefault="00BE4DC6">
      <w:pPr>
        <w:spacing w:line="480" w:lineRule="auto"/>
        <w:rPr>
          <w:rFonts w:ascii="Times New Roman" w:eastAsia="Times New Roman" w:hAnsi="Times New Roman" w:cs="Times New Roman"/>
          <w:sz w:val="24"/>
          <w:szCs w:val="24"/>
        </w:rPr>
      </w:pPr>
    </w:p>
    <w:p w14:paraId="0F5D19FD" w14:textId="77777777" w:rsidR="00896257" w:rsidRDefault="00896257">
      <w:pPr>
        <w:rPr>
          <w:rFonts w:ascii="Times New Roman" w:eastAsia="Times New Roman" w:hAnsi="Times New Roman" w:cs="Times New Roman"/>
          <w:sz w:val="24"/>
          <w:szCs w:val="24"/>
        </w:rPr>
      </w:pPr>
    </w:p>
    <w:p w14:paraId="01BAB1B7" w14:textId="77777777" w:rsidR="00896257" w:rsidRDefault="00896257">
      <w:pPr>
        <w:rPr>
          <w:rFonts w:ascii="Times New Roman" w:eastAsia="Times New Roman" w:hAnsi="Times New Roman" w:cs="Times New Roman"/>
          <w:sz w:val="24"/>
          <w:szCs w:val="24"/>
        </w:rPr>
      </w:pPr>
    </w:p>
    <w:p w14:paraId="724072CC" w14:textId="77777777" w:rsidR="00896257" w:rsidRDefault="00896257">
      <w:pPr>
        <w:rPr>
          <w:rFonts w:ascii="Times New Roman" w:eastAsia="Times New Roman" w:hAnsi="Times New Roman" w:cs="Times New Roman"/>
          <w:sz w:val="24"/>
          <w:szCs w:val="24"/>
        </w:rPr>
      </w:pPr>
    </w:p>
    <w:p w14:paraId="2D80FA98" w14:textId="77777777" w:rsidR="00896257" w:rsidRDefault="00896257">
      <w:pPr>
        <w:rPr>
          <w:rFonts w:ascii="Times New Roman" w:eastAsia="Times New Roman" w:hAnsi="Times New Roman" w:cs="Times New Roman"/>
          <w:sz w:val="24"/>
          <w:szCs w:val="24"/>
        </w:rPr>
      </w:pPr>
    </w:p>
    <w:p w14:paraId="159CDAD4" w14:textId="77777777" w:rsidR="00896257" w:rsidRDefault="00896257">
      <w:pPr>
        <w:rPr>
          <w:rFonts w:ascii="Times New Roman" w:eastAsia="Times New Roman" w:hAnsi="Times New Roman" w:cs="Times New Roman"/>
          <w:sz w:val="24"/>
          <w:szCs w:val="24"/>
        </w:rPr>
        <w:sectPr w:rsidR="00896257" w:rsidSect="00BA1A37">
          <w:headerReference w:type="even" r:id="rId8"/>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docGrid w:linePitch="299"/>
        </w:sectPr>
      </w:pPr>
    </w:p>
    <w:p w14:paraId="16A73439" w14:textId="4E3ED4A4" w:rsidR="001B29B2" w:rsidRDefault="0036079B" w:rsidP="005118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Arlie Russel Hochschild is a highly influential </w:t>
      </w:r>
      <w:r w:rsidR="001B29B2" w:rsidRPr="001B29B2">
        <w:rPr>
          <w:rFonts w:ascii="Times New Roman" w:eastAsia="Times New Roman" w:hAnsi="Times New Roman" w:cs="Times New Roman"/>
          <w:sz w:val="24"/>
          <w:szCs w:val="24"/>
        </w:rPr>
        <w:t xml:space="preserve">American sociologist who </w:t>
      </w:r>
      <w:r>
        <w:rPr>
          <w:rFonts w:ascii="Times New Roman" w:eastAsia="Times New Roman" w:hAnsi="Times New Roman" w:cs="Times New Roman"/>
          <w:sz w:val="24"/>
          <w:szCs w:val="24"/>
        </w:rPr>
        <w:t xml:space="preserve">resides in Berkeley, California. </w:t>
      </w:r>
      <w:r w:rsidR="001B29B2" w:rsidRPr="001B29B2">
        <w:rPr>
          <w:rFonts w:ascii="Times New Roman" w:eastAsia="Times New Roman" w:hAnsi="Times New Roman" w:cs="Times New Roman"/>
          <w:sz w:val="24"/>
          <w:szCs w:val="24"/>
        </w:rPr>
        <w:t xml:space="preserve">Her novel </w:t>
      </w:r>
      <w:r w:rsidR="001B29B2" w:rsidRPr="00511847">
        <w:rPr>
          <w:rFonts w:ascii="Times New Roman" w:eastAsia="Times New Roman" w:hAnsi="Times New Roman" w:cs="Times New Roman"/>
          <w:i/>
          <w:sz w:val="24"/>
          <w:szCs w:val="24"/>
        </w:rPr>
        <w:t>Strangers in Their Own Land: Anger and Mourning on the American Right</w:t>
      </w:r>
      <w:r w:rsidR="001B29B2" w:rsidRPr="001B29B2">
        <w:rPr>
          <w:rFonts w:ascii="Times New Roman" w:eastAsia="Times New Roman" w:hAnsi="Times New Roman" w:cs="Times New Roman"/>
          <w:sz w:val="24"/>
          <w:szCs w:val="24"/>
        </w:rPr>
        <w:t xml:space="preserve"> </w:t>
      </w:r>
      <w:r w:rsidR="00646C02">
        <w:rPr>
          <w:rFonts w:ascii="Times New Roman" w:eastAsia="Times New Roman" w:hAnsi="Times New Roman" w:cs="Times New Roman"/>
          <w:sz w:val="24"/>
          <w:szCs w:val="24"/>
        </w:rPr>
        <w:t>centers</w:t>
      </w:r>
      <w:r w:rsidR="001B29B2" w:rsidRPr="001B29B2">
        <w:rPr>
          <w:rFonts w:ascii="Times New Roman" w:eastAsia="Times New Roman" w:hAnsi="Times New Roman" w:cs="Times New Roman"/>
          <w:sz w:val="24"/>
          <w:szCs w:val="24"/>
        </w:rPr>
        <w:t xml:space="preserve"> in on the strong conservative beliefs of the American Tea Party. Hochschild, who has always been a staunch liberal, desired to collect more insight on the views of the alt-right. Thus, she traveled from her immensely democratic home state to the bright red southern state of Louisiana. There, Hochschild studied the personal beliefs of 60 residents in about five years. </w:t>
      </w:r>
      <w:r w:rsidR="00DF58F1">
        <w:rPr>
          <w:rFonts w:ascii="Times New Roman" w:eastAsia="Times New Roman" w:hAnsi="Times New Roman" w:cs="Times New Roman"/>
          <w:sz w:val="24"/>
          <w:szCs w:val="24"/>
        </w:rPr>
        <w:t>“</w:t>
      </w:r>
      <w:r w:rsidR="00B17E35">
        <w:rPr>
          <w:rFonts w:ascii="Times New Roman" w:eastAsia="Times New Roman" w:hAnsi="Times New Roman" w:cs="Times New Roman"/>
          <w:sz w:val="24"/>
          <w:szCs w:val="24"/>
        </w:rPr>
        <w:t>The</w:t>
      </w:r>
      <w:r w:rsidR="001B29B2" w:rsidRPr="001B29B2">
        <w:rPr>
          <w:rFonts w:ascii="Times New Roman" w:eastAsia="Times New Roman" w:hAnsi="Times New Roman" w:cs="Times New Roman"/>
          <w:sz w:val="24"/>
          <w:szCs w:val="24"/>
        </w:rPr>
        <w:t xml:space="preserve"> </w:t>
      </w:r>
      <w:r w:rsidR="00B17E35">
        <w:rPr>
          <w:rFonts w:ascii="Times New Roman" w:eastAsia="Times New Roman" w:hAnsi="Times New Roman" w:cs="Times New Roman"/>
          <w:sz w:val="24"/>
          <w:szCs w:val="24"/>
        </w:rPr>
        <w:t>keyhole</w:t>
      </w:r>
      <w:r w:rsidR="001B29B2" w:rsidRPr="001B29B2">
        <w:rPr>
          <w:rFonts w:ascii="Times New Roman" w:eastAsia="Times New Roman" w:hAnsi="Times New Roman" w:cs="Times New Roman"/>
          <w:sz w:val="24"/>
          <w:szCs w:val="24"/>
        </w:rPr>
        <w:t xml:space="preserve"> </w:t>
      </w:r>
      <w:r w:rsidR="00B17E35">
        <w:rPr>
          <w:rFonts w:ascii="Times New Roman" w:eastAsia="Times New Roman" w:hAnsi="Times New Roman" w:cs="Times New Roman"/>
          <w:sz w:val="24"/>
          <w:szCs w:val="24"/>
        </w:rPr>
        <w:t>focus</w:t>
      </w:r>
      <w:r w:rsidR="001B29B2" w:rsidRPr="001B29B2">
        <w:rPr>
          <w:rFonts w:ascii="Times New Roman" w:eastAsia="Times New Roman" w:hAnsi="Times New Roman" w:cs="Times New Roman"/>
          <w:sz w:val="24"/>
          <w:szCs w:val="24"/>
        </w:rPr>
        <w:t xml:space="preserve"> </w:t>
      </w:r>
      <w:r w:rsidR="00B17E35">
        <w:rPr>
          <w:rFonts w:ascii="Times New Roman" w:eastAsia="Times New Roman" w:hAnsi="Times New Roman" w:cs="Times New Roman"/>
          <w:sz w:val="24"/>
          <w:szCs w:val="24"/>
        </w:rPr>
        <w:t>in</w:t>
      </w:r>
      <w:r w:rsidR="001B29B2" w:rsidRPr="001B29B2">
        <w:rPr>
          <w:rFonts w:ascii="Times New Roman" w:eastAsia="Times New Roman" w:hAnsi="Times New Roman" w:cs="Times New Roman"/>
          <w:sz w:val="24"/>
          <w:szCs w:val="24"/>
        </w:rPr>
        <w:t xml:space="preserve"> </w:t>
      </w:r>
      <w:r w:rsidR="00B17E35">
        <w:rPr>
          <w:rFonts w:ascii="Times New Roman" w:eastAsia="Times New Roman" w:hAnsi="Times New Roman" w:cs="Times New Roman"/>
          <w:sz w:val="24"/>
          <w:szCs w:val="24"/>
        </w:rPr>
        <w:t>this</w:t>
      </w:r>
      <w:r w:rsidR="001B29B2" w:rsidRPr="001B29B2">
        <w:rPr>
          <w:rFonts w:ascii="Times New Roman" w:eastAsia="Times New Roman" w:hAnsi="Times New Roman" w:cs="Times New Roman"/>
          <w:sz w:val="24"/>
          <w:szCs w:val="24"/>
        </w:rPr>
        <w:t xml:space="preserve"> </w:t>
      </w:r>
      <w:r w:rsidR="00B17E35">
        <w:rPr>
          <w:rFonts w:ascii="Times New Roman" w:eastAsia="Times New Roman" w:hAnsi="Times New Roman" w:cs="Times New Roman"/>
          <w:sz w:val="24"/>
          <w:szCs w:val="24"/>
        </w:rPr>
        <w:t>book</w:t>
      </w:r>
      <w:r w:rsidR="001B29B2" w:rsidRPr="001B29B2">
        <w:rPr>
          <w:rFonts w:ascii="Times New Roman" w:eastAsia="Times New Roman" w:hAnsi="Times New Roman" w:cs="Times New Roman"/>
          <w:sz w:val="24"/>
          <w:szCs w:val="24"/>
        </w:rPr>
        <w:t xml:space="preserve"> </w:t>
      </w:r>
      <w:r w:rsidR="00B17E35">
        <w:rPr>
          <w:rFonts w:ascii="Times New Roman" w:eastAsia="Times New Roman" w:hAnsi="Times New Roman" w:cs="Times New Roman"/>
          <w:sz w:val="24"/>
          <w:szCs w:val="24"/>
        </w:rPr>
        <w:t>is</w:t>
      </w:r>
      <w:r w:rsidR="001B29B2" w:rsidRPr="001B29B2">
        <w:rPr>
          <w:rFonts w:ascii="Times New Roman" w:eastAsia="Times New Roman" w:hAnsi="Times New Roman" w:cs="Times New Roman"/>
          <w:sz w:val="24"/>
          <w:szCs w:val="24"/>
        </w:rPr>
        <w:t xml:space="preserve"> environment</w:t>
      </w:r>
      <w:r w:rsidR="00352100">
        <w:rPr>
          <w:rFonts w:ascii="Times New Roman" w:eastAsia="Times New Roman" w:hAnsi="Times New Roman" w:cs="Times New Roman"/>
          <w:sz w:val="24"/>
          <w:szCs w:val="24"/>
        </w:rPr>
        <w:t xml:space="preserve">al </w:t>
      </w:r>
      <w:r w:rsidR="00B17E35">
        <w:rPr>
          <w:rFonts w:ascii="Times New Roman" w:eastAsia="Times New Roman" w:hAnsi="Times New Roman" w:cs="Times New Roman"/>
          <w:sz w:val="24"/>
          <w:szCs w:val="24"/>
        </w:rPr>
        <w:t>pollution.”</w:t>
      </w:r>
      <w:r w:rsidR="00F0309E">
        <w:rPr>
          <w:rStyle w:val="FootnoteReference"/>
          <w:rFonts w:ascii="Times New Roman" w:eastAsia="Times New Roman" w:hAnsi="Times New Roman" w:cs="Times New Roman"/>
          <w:sz w:val="24"/>
          <w:szCs w:val="24"/>
        </w:rPr>
        <w:footnoteReference w:id="1"/>
      </w:r>
      <w:r w:rsidR="00B17E35">
        <w:rPr>
          <w:rFonts w:ascii="Times New Roman" w:eastAsia="Times New Roman" w:hAnsi="Times New Roman" w:cs="Times New Roman"/>
          <w:sz w:val="24"/>
          <w:szCs w:val="24"/>
        </w:rPr>
        <w:t xml:space="preserve"> Despite the environmental turmoil</w:t>
      </w:r>
      <w:r w:rsidR="00973308">
        <w:rPr>
          <w:rFonts w:ascii="Times New Roman" w:eastAsia="Times New Roman" w:hAnsi="Times New Roman" w:cs="Times New Roman"/>
          <w:sz w:val="24"/>
          <w:szCs w:val="24"/>
        </w:rPr>
        <w:t xml:space="preserve"> in Louisiana, residents remain to be loyal to the Tea Party. As Hochschild </w:t>
      </w:r>
      <w:r w:rsidR="00615B54">
        <w:rPr>
          <w:rFonts w:ascii="Times New Roman" w:eastAsia="Times New Roman" w:hAnsi="Times New Roman" w:cs="Times New Roman"/>
          <w:sz w:val="24"/>
          <w:szCs w:val="24"/>
        </w:rPr>
        <w:t>dug</w:t>
      </w:r>
      <w:r w:rsidR="00973308">
        <w:rPr>
          <w:rFonts w:ascii="Times New Roman" w:eastAsia="Times New Roman" w:hAnsi="Times New Roman" w:cs="Times New Roman"/>
          <w:sz w:val="24"/>
          <w:szCs w:val="24"/>
        </w:rPr>
        <w:t xml:space="preserve"> for </w:t>
      </w:r>
      <w:r w:rsidR="00615B54">
        <w:rPr>
          <w:rFonts w:ascii="Times New Roman" w:eastAsia="Times New Roman" w:hAnsi="Times New Roman" w:cs="Times New Roman"/>
          <w:sz w:val="24"/>
          <w:szCs w:val="24"/>
        </w:rPr>
        <w:t>an</w:t>
      </w:r>
      <w:r w:rsidR="00973308">
        <w:rPr>
          <w:rFonts w:ascii="Times New Roman" w:eastAsia="Times New Roman" w:hAnsi="Times New Roman" w:cs="Times New Roman"/>
          <w:sz w:val="24"/>
          <w:szCs w:val="24"/>
        </w:rPr>
        <w:t xml:space="preserve"> answer to</w:t>
      </w:r>
      <w:r w:rsidR="001B29B2" w:rsidRPr="001B29B2">
        <w:rPr>
          <w:rFonts w:ascii="Times New Roman" w:eastAsia="Times New Roman" w:hAnsi="Times New Roman" w:cs="Times New Roman"/>
          <w:sz w:val="24"/>
          <w:szCs w:val="24"/>
        </w:rPr>
        <w:t xml:space="preserve"> </w:t>
      </w:r>
      <w:r w:rsidR="00973308">
        <w:rPr>
          <w:rFonts w:ascii="Times New Roman" w:eastAsia="Times New Roman" w:hAnsi="Times New Roman" w:cs="Times New Roman"/>
          <w:sz w:val="24"/>
          <w:szCs w:val="24"/>
        </w:rPr>
        <w:t xml:space="preserve">“The Great </w:t>
      </w:r>
      <w:r w:rsidR="00185952">
        <w:rPr>
          <w:rFonts w:ascii="Times New Roman" w:eastAsia="Times New Roman" w:hAnsi="Times New Roman" w:cs="Times New Roman"/>
          <w:sz w:val="24"/>
          <w:szCs w:val="24"/>
        </w:rPr>
        <w:t xml:space="preserve">Paradox,” she found that can be defined </w:t>
      </w:r>
      <w:r w:rsidR="00973308">
        <w:rPr>
          <w:rFonts w:ascii="Times New Roman" w:eastAsia="Times New Roman" w:hAnsi="Times New Roman" w:cs="Times New Roman"/>
          <w:sz w:val="24"/>
          <w:szCs w:val="24"/>
        </w:rPr>
        <w:t xml:space="preserve">by </w:t>
      </w:r>
      <w:r w:rsidR="00911847">
        <w:rPr>
          <w:rFonts w:ascii="Times New Roman" w:eastAsia="Times New Roman" w:hAnsi="Times New Roman" w:cs="Times New Roman"/>
          <w:sz w:val="24"/>
          <w:szCs w:val="24"/>
        </w:rPr>
        <w:t xml:space="preserve">various </w:t>
      </w:r>
      <w:r w:rsidR="00185952">
        <w:rPr>
          <w:rFonts w:ascii="Times New Roman" w:eastAsia="Times New Roman" w:hAnsi="Times New Roman" w:cs="Times New Roman"/>
          <w:sz w:val="24"/>
          <w:szCs w:val="24"/>
        </w:rPr>
        <w:t>“</w:t>
      </w:r>
      <w:r w:rsidR="00911847">
        <w:rPr>
          <w:rFonts w:ascii="Times New Roman" w:eastAsia="Times New Roman" w:hAnsi="Times New Roman" w:cs="Times New Roman"/>
          <w:sz w:val="24"/>
          <w:szCs w:val="24"/>
        </w:rPr>
        <w:t>expressions of Endurance</w:t>
      </w:r>
      <w:r w:rsidR="00185952">
        <w:rPr>
          <w:rFonts w:ascii="Times New Roman" w:eastAsia="Times New Roman" w:hAnsi="Times New Roman" w:cs="Times New Roman"/>
          <w:sz w:val="24"/>
          <w:szCs w:val="24"/>
        </w:rPr>
        <w:t>”</w:t>
      </w:r>
      <w:r w:rsidR="00911847">
        <w:rPr>
          <w:rFonts w:ascii="Times New Roman" w:eastAsia="Times New Roman" w:hAnsi="Times New Roman" w:cs="Times New Roman"/>
          <w:sz w:val="24"/>
          <w:szCs w:val="24"/>
        </w:rPr>
        <w:t xml:space="preserve"> to</w:t>
      </w:r>
      <w:r w:rsidR="00185952">
        <w:rPr>
          <w:rFonts w:ascii="Times New Roman" w:eastAsia="Times New Roman" w:hAnsi="Times New Roman" w:cs="Times New Roman"/>
          <w:sz w:val="24"/>
          <w:szCs w:val="24"/>
        </w:rPr>
        <w:t>wards</w:t>
      </w:r>
      <w:r w:rsidR="00911847">
        <w:rPr>
          <w:rFonts w:ascii="Times New Roman" w:eastAsia="Times New Roman" w:hAnsi="Times New Roman" w:cs="Times New Roman"/>
          <w:sz w:val="24"/>
          <w:szCs w:val="24"/>
        </w:rPr>
        <w:t xml:space="preserve"> the Tea Party. </w:t>
      </w:r>
      <w:r w:rsidR="001B29B2" w:rsidRPr="001B29B2">
        <w:rPr>
          <w:rFonts w:ascii="Times New Roman" w:eastAsia="Times New Roman" w:hAnsi="Times New Roman" w:cs="Times New Roman"/>
          <w:sz w:val="24"/>
          <w:szCs w:val="24"/>
        </w:rPr>
        <w:t xml:space="preserve"> </w:t>
      </w:r>
    </w:p>
    <w:p w14:paraId="1671FD37" w14:textId="5C6DE7E9" w:rsidR="005013DC" w:rsidRDefault="009760C4" w:rsidP="000860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 Paradox” is inspired by Thomas Frank’s book </w:t>
      </w:r>
      <w:r>
        <w:rPr>
          <w:rFonts w:ascii="Times New Roman" w:eastAsia="Times New Roman" w:hAnsi="Times New Roman" w:cs="Times New Roman"/>
          <w:i/>
          <w:sz w:val="24"/>
          <w:szCs w:val="24"/>
        </w:rPr>
        <w:t>What’s The Matter With Kansas?</w:t>
      </w:r>
      <w:r>
        <w:rPr>
          <w:rFonts w:ascii="Times New Roman" w:eastAsia="Times New Roman" w:hAnsi="Times New Roman" w:cs="Times New Roman"/>
          <w:sz w:val="24"/>
          <w:szCs w:val="24"/>
        </w:rPr>
        <w:t>.”</w:t>
      </w:r>
      <w:r w:rsidR="00F0309E">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This paradox is what sparked Hochschild’s interest of the Tea Party, especially in Louisiana. According to a handful of dismal statistics, the state of Louisiana is where this paradox occurred most often.</w:t>
      </w:r>
      <w:r w:rsidR="00487342">
        <w:rPr>
          <w:rFonts w:ascii="Times New Roman" w:eastAsia="Times New Roman" w:hAnsi="Times New Roman" w:cs="Times New Roman"/>
          <w:sz w:val="24"/>
          <w:szCs w:val="24"/>
        </w:rPr>
        <w:t xml:space="preserve"> The paradox can be summarized by th</w:t>
      </w:r>
      <w:r w:rsidR="00185952">
        <w:rPr>
          <w:rFonts w:ascii="Times New Roman" w:eastAsia="Times New Roman" w:hAnsi="Times New Roman" w:cs="Times New Roman"/>
          <w:sz w:val="24"/>
          <w:szCs w:val="24"/>
        </w:rPr>
        <w:t>e opposition to the left by low-</w:t>
      </w:r>
      <w:r w:rsidR="00487342">
        <w:rPr>
          <w:rFonts w:ascii="Times New Roman" w:eastAsia="Times New Roman" w:hAnsi="Times New Roman" w:cs="Times New Roman"/>
          <w:sz w:val="24"/>
          <w:szCs w:val="24"/>
        </w:rPr>
        <w:t>income conservatives who would otherwise benefit from their platform.</w:t>
      </w:r>
      <w:r>
        <w:rPr>
          <w:rFonts w:ascii="Times New Roman" w:eastAsia="Times New Roman" w:hAnsi="Times New Roman" w:cs="Times New Roman"/>
          <w:sz w:val="24"/>
          <w:szCs w:val="24"/>
        </w:rPr>
        <w:t xml:space="preserve"> </w:t>
      </w:r>
      <w:r w:rsidR="00793F72">
        <w:rPr>
          <w:rFonts w:ascii="Times New Roman" w:eastAsia="Times New Roman" w:hAnsi="Times New Roman" w:cs="Times New Roman"/>
          <w:sz w:val="24"/>
          <w:szCs w:val="24"/>
        </w:rPr>
        <w:t xml:space="preserve">An example of this occurs with Hochschild’s subjects Lee Sherman and Harold Areno. In the 1960’s, </w:t>
      </w:r>
      <w:r w:rsidR="00977B50">
        <w:rPr>
          <w:rFonts w:ascii="Times New Roman" w:eastAsia="Times New Roman" w:hAnsi="Times New Roman" w:cs="Times New Roman"/>
          <w:sz w:val="24"/>
          <w:szCs w:val="24"/>
        </w:rPr>
        <w:t xml:space="preserve">Sherman traveled south to work for the </w:t>
      </w:r>
      <w:r w:rsidR="00D4425C">
        <w:rPr>
          <w:rFonts w:ascii="Times New Roman" w:eastAsia="Times New Roman" w:hAnsi="Times New Roman" w:cs="Times New Roman"/>
          <w:sz w:val="24"/>
          <w:szCs w:val="24"/>
        </w:rPr>
        <w:t xml:space="preserve">petrochemical plant known as </w:t>
      </w:r>
      <w:r w:rsidR="00977B50">
        <w:rPr>
          <w:rFonts w:ascii="Times New Roman" w:eastAsia="Times New Roman" w:hAnsi="Times New Roman" w:cs="Times New Roman"/>
          <w:sz w:val="24"/>
          <w:szCs w:val="24"/>
        </w:rPr>
        <w:t xml:space="preserve">PPG. </w:t>
      </w:r>
      <w:r w:rsidR="00D4425C">
        <w:rPr>
          <w:rFonts w:ascii="Times New Roman" w:eastAsia="Times New Roman" w:hAnsi="Times New Roman" w:cs="Times New Roman"/>
          <w:sz w:val="24"/>
          <w:szCs w:val="24"/>
        </w:rPr>
        <w:t>As a pipefitter, Sherman had seen and experienced many things that encouraged him to be an environmentalist.”</w:t>
      </w:r>
      <w:r w:rsidR="00F0309E">
        <w:rPr>
          <w:rStyle w:val="FootnoteReference"/>
          <w:rFonts w:ascii="Times New Roman" w:eastAsia="Times New Roman" w:hAnsi="Times New Roman" w:cs="Times New Roman"/>
          <w:sz w:val="24"/>
          <w:szCs w:val="24"/>
        </w:rPr>
        <w:footnoteReference w:id="3"/>
      </w:r>
      <w:r w:rsidR="00D4425C">
        <w:rPr>
          <w:rFonts w:ascii="Times New Roman" w:eastAsia="Times New Roman" w:hAnsi="Times New Roman" w:cs="Times New Roman"/>
          <w:sz w:val="24"/>
          <w:szCs w:val="24"/>
          <w:vertAlign w:val="superscript"/>
        </w:rPr>
        <w:t xml:space="preserve"> </w:t>
      </w:r>
      <w:r w:rsidR="00A207B0">
        <w:rPr>
          <w:rFonts w:ascii="Times New Roman" w:eastAsia="Times New Roman" w:hAnsi="Times New Roman" w:cs="Times New Roman"/>
          <w:sz w:val="24"/>
          <w:szCs w:val="24"/>
        </w:rPr>
        <w:t>The most inspirational being the dumping of lethal chemicals into the Bayou d’Inde.”</w:t>
      </w:r>
      <w:r w:rsidR="00F0309E">
        <w:rPr>
          <w:rStyle w:val="FootnoteReference"/>
          <w:rFonts w:ascii="Times New Roman" w:eastAsia="Times New Roman" w:hAnsi="Times New Roman" w:cs="Times New Roman"/>
          <w:sz w:val="24"/>
          <w:szCs w:val="24"/>
        </w:rPr>
        <w:footnoteReference w:id="4"/>
      </w:r>
      <w:r w:rsidR="00A207B0">
        <w:rPr>
          <w:rFonts w:ascii="Times New Roman" w:eastAsia="Times New Roman" w:hAnsi="Times New Roman" w:cs="Times New Roman"/>
          <w:sz w:val="24"/>
          <w:szCs w:val="24"/>
        </w:rPr>
        <w:t xml:space="preserve"> This incident greatly affected the life of Hochschild’s other subject Harold Areno</w:t>
      </w:r>
      <w:r w:rsidR="005F285D">
        <w:rPr>
          <w:rFonts w:ascii="Times New Roman" w:eastAsia="Times New Roman" w:hAnsi="Times New Roman" w:cs="Times New Roman"/>
          <w:sz w:val="24"/>
          <w:szCs w:val="24"/>
        </w:rPr>
        <w:t>, whose</w:t>
      </w:r>
      <w:r w:rsidR="00487342">
        <w:rPr>
          <w:rFonts w:ascii="Times New Roman" w:eastAsia="Times New Roman" w:hAnsi="Times New Roman" w:cs="Times New Roman"/>
          <w:sz w:val="24"/>
          <w:szCs w:val="24"/>
        </w:rPr>
        <w:t xml:space="preserve"> family has lived on the bayou for many generations</w:t>
      </w:r>
      <w:r w:rsidR="00A207B0">
        <w:rPr>
          <w:rFonts w:ascii="Times New Roman" w:eastAsia="Times New Roman" w:hAnsi="Times New Roman" w:cs="Times New Roman"/>
          <w:sz w:val="24"/>
          <w:szCs w:val="24"/>
        </w:rPr>
        <w:t xml:space="preserve">. </w:t>
      </w:r>
      <w:r w:rsidR="00487342">
        <w:rPr>
          <w:rFonts w:ascii="Times New Roman" w:eastAsia="Times New Roman" w:hAnsi="Times New Roman" w:cs="Times New Roman"/>
          <w:sz w:val="24"/>
          <w:szCs w:val="24"/>
        </w:rPr>
        <w:t xml:space="preserve">Despite the efforts of the EPA to shield the environment from </w:t>
      </w:r>
      <w:r w:rsidR="00487342">
        <w:rPr>
          <w:rFonts w:ascii="Times New Roman" w:eastAsia="Times New Roman" w:hAnsi="Times New Roman" w:cs="Times New Roman"/>
          <w:sz w:val="24"/>
          <w:szCs w:val="24"/>
        </w:rPr>
        <w:lastRenderedPageBreak/>
        <w:t>such incidences, the two remain to pledge their loyalty to the Tea Party. An additional example of “The</w:t>
      </w:r>
      <w:r w:rsidR="001D1F39">
        <w:rPr>
          <w:rFonts w:ascii="Times New Roman" w:eastAsia="Times New Roman" w:hAnsi="Times New Roman" w:cs="Times New Roman"/>
          <w:sz w:val="24"/>
          <w:szCs w:val="24"/>
        </w:rPr>
        <w:t xml:space="preserve"> Great Paradox” stems from </w:t>
      </w:r>
      <w:r w:rsidR="00107799">
        <w:rPr>
          <w:rFonts w:ascii="Times New Roman" w:eastAsia="Times New Roman" w:hAnsi="Times New Roman" w:cs="Times New Roman"/>
          <w:sz w:val="24"/>
          <w:szCs w:val="24"/>
        </w:rPr>
        <w:t xml:space="preserve">the story of Mike Schaff; a Lake Charles resident who lost his </w:t>
      </w:r>
      <w:r w:rsidR="00330515">
        <w:rPr>
          <w:rFonts w:ascii="Times New Roman" w:eastAsia="Times New Roman" w:hAnsi="Times New Roman" w:cs="Times New Roman"/>
          <w:sz w:val="24"/>
          <w:szCs w:val="24"/>
        </w:rPr>
        <w:t>home during the Bayou Cone Sink</w:t>
      </w:r>
      <w:r w:rsidR="00107799">
        <w:rPr>
          <w:rFonts w:ascii="Times New Roman" w:eastAsia="Times New Roman" w:hAnsi="Times New Roman" w:cs="Times New Roman"/>
          <w:sz w:val="24"/>
          <w:szCs w:val="24"/>
        </w:rPr>
        <w:t>hole.</w:t>
      </w:r>
      <w:r w:rsidR="00FE34FF">
        <w:rPr>
          <w:rFonts w:ascii="Times New Roman" w:eastAsia="Times New Roman" w:hAnsi="Times New Roman" w:cs="Times New Roman"/>
          <w:sz w:val="24"/>
          <w:szCs w:val="24"/>
        </w:rPr>
        <w:t>”</w:t>
      </w:r>
      <w:r w:rsidR="006D4D43">
        <w:rPr>
          <w:rStyle w:val="FootnoteReference"/>
          <w:rFonts w:ascii="Times New Roman" w:eastAsia="Times New Roman" w:hAnsi="Times New Roman" w:cs="Times New Roman"/>
          <w:sz w:val="24"/>
          <w:szCs w:val="24"/>
        </w:rPr>
        <w:footnoteReference w:id="5"/>
      </w:r>
      <w:r w:rsidR="00107799">
        <w:rPr>
          <w:rFonts w:ascii="Times New Roman" w:eastAsia="Times New Roman" w:hAnsi="Times New Roman" w:cs="Times New Roman"/>
          <w:sz w:val="24"/>
          <w:szCs w:val="24"/>
        </w:rPr>
        <w:t xml:space="preserve"> </w:t>
      </w:r>
      <w:r w:rsidR="004B31ED">
        <w:rPr>
          <w:rFonts w:ascii="Times New Roman" w:eastAsia="Times New Roman" w:hAnsi="Times New Roman" w:cs="Times New Roman"/>
          <w:sz w:val="24"/>
          <w:szCs w:val="24"/>
        </w:rPr>
        <w:t>Similarly t</w:t>
      </w:r>
      <w:r w:rsidR="00330515">
        <w:rPr>
          <w:rFonts w:ascii="Times New Roman" w:eastAsia="Times New Roman" w:hAnsi="Times New Roman" w:cs="Times New Roman"/>
          <w:sz w:val="24"/>
          <w:szCs w:val="24"/>
        </w:rPr>
        <w:t xml:space="preserve">o Sherman and Areno, </w:t>
      </w:r>
      <w:r w:rsidR="00ED02CE">
        <w:rPr>
          <w:rFonts w:ascii="Times New Roman" w:eastAsia="Times New Roman" w:hAnsi="Times New Roman" w:cs="Times New Roman"/>
          <w:sz w:val="24"/>
          <w:szCs w:val="24"/>
        </w:rPr>
        <w:t xml:space="preserve">he </w:t>
      </w:r>
      <w:r w:rsidR="00330515">
        <w:rPr>
          <w:rFonts w:ascii="Times New Roman" w:eastAsia="Times New Roman" w:hAnsi="Times New Roman" w:cs="Times New Roman"/>
          <w:sz w:val="24"/>
          <w:szCs w:val="24"/>
        </w:rPr>
        <w:t xml:space="preserve">opposed the government’s efforts to improve the environment after the disaster, even though it </w:t>
      </w:r>
      <w:r w:rsidR="00EF69EA">
        <w:rPr>
          <w:rFonts w:ascii="Times New Roman" w:eastAsia="Times New Roman" w:hAnsi="Times New Roman" w:cs="Times New Roman"/>
          <w:sz w:val="24"/>
          <w:szCs w:val="24"/>
        </w:rPr>
        <w:t xml:space="preserve">worked towards </w:t>
      </w:r>
      <w:r w:rsidR="006D4D43">
        <w:rPr>
          <w:rFonts w:ascii="Times New Roman" w:eastAsia="Times New Roman" w:hAnsi="Times New Roman" w:cs="Times New Roman"/>
          <w:sz w:val="24"/>
          <w:szCs w:val="24"/>
        </w:rPr>
        <w:t>his</w:t>
      </w:r>
      <w:r w:rsidR="00EF69EA">
        <w:rPr>
          <w:rFonts w:ascii="Times New Roman" w:eastAsia="Times New Roman" w:hAnsi="Times New Roman" w:cs="Times New Roman"/>
          <w:sz w:val="24"/>
          <w:szCs w:val="24"/>
        </w:rPr>
        <w:t xml:space="preserve"> best interests. </w:t>
      </w:r>
    </w:p>
    <w:p w14:paraId="5282F809" w14:textId="5CA7588E" w:rsidR="00616F51" w:rsidRDefault="00062AFD" w:rsidP="00EB78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obtain a better understanding of “The Great </w:t>
      </w:r>
      <w:proofErr w:type="spellStart"/>
      <w:r>
        <w:rPr>
          <w:rFonts w:ascii="Times New Roman" w:eastAsia="Times New Roman" w:hAnsi="Times New Roman" w:cs="Times New Roman"/>
          <w:sz w:val="24"/>
          <w:szCs w:val="24"/>
        </w:rPr>
        <w:t>Paradox</w:t>
      </w:r>
      <w:r w:rsidR="00241F3A">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w:t>
      </w:r>
      <w:r w:rsidR="00E2473F">
        <w:rPr>
          <w:rFonts w:ascii="Times New Roman" w:eastAsia="Times New Roman" w:hAnsi="Times New Roman" w:cs="Times New Roman"/>
          <w:sz w:val="24"/>
          <w:szCs w:val="24"/>
        </w:rPr>
        <w:t xml:space="preserve"> Hochschild created three labels for the different Tea Party </w:t>
      </w:r>
      <w:r w:rsidR="00911847">
        <w:rPr>
          <w:rFonts w:ascii="Times New Roman" w:eastAsia="Times New Roman" w:hAnsi="Times New Roman" w:cs="Times New Roman"/>
          <w:sz w:val="24"/>
          <w:szCs w:val="24"/>
        </w:rPr>
        <w:t>expressions of endurance based off of the personality of her subjects.</w:t>
      </w:r>
      <w:r w:rsidR="00E2473F">
        <w:rPr>
          <w:rFonts w:ascii="Times New Roman" w:eastAsia="Times New Roman" w:hAnsi="Times New Roman" w:cs="Times New Roman"/>
          <w:sz w:val="24"/>
          <w:szCs w:val="24"/>
        </w:rPr>
        <w:t xml:space="preserve"> The first personality</w:t>
      </w:r>
      <w:r w:rsidR="00241F3A">
        <w:rPr>
          <w:rFonts w:ascii="Times New Roman" w:eastAsia="Times New Roman" w:hAnsi="Times New Roman" w:cs="Times New Roman"/>
          <w:sz w:val="24"/>
          <w:szCs w:val="24"/>
        </w:rPr>
        <w:t xml:space="preserve"> type</w:t>
      </w:r>
      <w:r w:rsidR="00E2473F">
        <w:rPr>
          <w:rFonts w:ascii="Times New Roman" w:eastAsia="Times New Roman" w:hAnsi="Times New Roman" w:cs="Times New Roman"/>
          <w:sz w:val="24"/>
          <w:szCs w:val="24"/>
        </w:rPr>
        <w:t xml:space="preserve"> that she introduces is known as “The Team Player” personality. </w:t>
      </w:r>
      <w:r w:rsidR="006F111B">
        <w:rPr>
          <w:rFonts w:ascii="Times New Roman" w:eastAsia="Times New Roman" w:hAnsi="Times New Roman" w:cs="Times New Roman"/>
          <w:sz w:val="24"/>
          <w:szCs w:val="24"/>
        </w:rPr>
        <w:t xml:space="preserve">Janice Areno, Harold Areno’s niece, is Hochschild’s primary example of this personality type. </w:t>
      </w:r>
      <w:r w:rsidR="00335DC8">
        <w:rPr>
          <w:rStyle w:val="FootnoteReference"/>
          <w:rFonts w:ascii="Times New Roman" w:eastAsia="Times New Roman" w:hAnsi="Times New Roman" w:cs="Times New Roman"/>
          <w:sz w:val="24"/>
          <w:szCs w:val="24"/>
        </w:rPr>
        <w:footnoteReference w:id="6"/>
      </w:r>
      <w:r w:rsidR="00F5437E">
        <w:rPr>
          <w:rFonts w:ascii="Times New Roman" w:eastAsia="Times New Roman" w:hAnsi="Times New Roman" w:cs="Times New Roman"/>
          <w:sz w:val="24"/>
          <w:szCs w:val="24"/>
        </w:rPr>
        <w:t xml:space="preserve"> “The Team Player” or “Team Loyalist” personality accomplishes the team goal of supporting the Republican Party.</w:t>
      </w:r>
      <w:r w:rsidR="00F5437E">
        <w:rPr>
          <w:rStyle w:val="FootnoteReference"/>
          <w:rFonts w:ascii="Times New Roman" w:eastAsia="Times New Roman" w:hAnsi="Times New Roman" w:cs="Times New Roman"/>
          <w:sz w:val="24"/>
          <w:szCs w:val="24"/>
        </w:rPr>
        <w:footnoteReference w:id="7"/>
      </w:r>
      <w:r w:rsidR="00F5437E">
        <w:rPr>
          <w:rFonts w:ascii="Times New Roman" w:eastAsia="Times New Roman" w:hAnsi="Times New Roman" w:cs="Times New Roman"/>
          <w:sz w:val="24"/>
          <w:szCs w:val="24"/>
        </w:rPr>
        <w:t xml:space="preserve"> This can be seen by Areno’</w:t>
      </w:r>
      <w:r w:rsidR="00721B6A">
        <w:rPr>
          <w:rFonts w:ascii="Times New Roman" w:eastAsia="Times New Roman" w:hAnsi="Times New Roman" w:cs="Times New Roman"/>
          <w:sz w:val="24"/>
          <w:szCs w:val="24"/>
        </w:rPr>
        <w:t>s devoted collection of elephants; however, he</w:t>
      </w:r>
      <w:r w:rsidR="001803C0">
        <w:rPr>
          <w:rFonts w:ascii="Times New Roman" w:eastAsia="Times New Roman" w:hAnsi="Times New Roman" w:cs="Times New Roman"/>
          <w:sz w:val="24"/>
          <w:szCs w:val="24"/>
        </w:rPr>
        <w:t>r</w:t>
      </w:r>
      <w:r w:rsidR="00721B6A">
        <w:rPr>
          <w:rFonts w:ascii="Times New Roman" w:eastAsia="Times New Roman" w:hAnsi="Times New Roman" w:cs="Times New Roman"/>
          <w:sz w:val="24"/>
          <w:szCs w:val="24"/>
        </w:rPr>
        <w:t xml:space="preserve"> true loyalty remains in her “never ta</w:t>
      </w:r>
      <w:r w:rsidR="00FC1943">
        <w:rPr>
          <w:rFonts w:ascii="Times New Roman" w:eastAsia="Times New Roman" w:hAnsi="Times New Roman" w:cs="Times New Roman"/>
          <w:sz w:val="24"/>
          <w:szCs w:val="24"/>
        </w:rPr>
        <w:t>king a dime from the government</w:t>
      </w:r>
      <w:r w:rsidR="00721B6A">
        <w:rPr>
          <w:rFonts w:ascii="Times New Roman" w:eastAsia="Times New Roman" w:hAnsi="Times New Roman" w:cs="Times New Roman"/>
          <w:sz w:val="24"/>
          <w:szCs w:val="24"/>
        </w:rPr>
        <w:t>”</w:t>
      </w:r>
      <w:r w:rsidR="00721B6A">
        <w:rPr>
          <w:rStyle w:val="FootnoteReference"/>
          <w:rFonts w:ascii="Times New Roman" w:eastAsia="Times New Roman" w:hAnsi="Times New Roman" w:cs="Times New Roman"/>
          <w:sz w:val="24"/>
          <w:szCs w:val="24"/>
        </w:rPr>
        <w:footnoteReference w:id="8"/>
      </w:r>
      <w:r w:rsidR="00BA1A37">
        <w:rPr>
          <w:rFonts w:ascii="Times New Roman" w:eastAsia="Times New Roman" w:hAnsi="Times New Roman" w:cs="Times New Roman"/>
          <w:sz w:val="24"/>
          <w:szCs w:val="24"/>
        </w:rPr>
        <w:t xml:space="preserve"> </w:t>
      </w:r>
      <w:r w:rsidR="00FC1943">
        <w:rPr>
          <w:rFonts w:ascii="Times New Roman" w:eastAsia="Times New Roman" w:hAnsi="Times New Roman" w:cs="Times New Roman"/>
          <w:sz w:val="24"/>
          <w:szCs w:val="24"/>
        </w:rPr>
        <w:t xml:space="preserve">attitude. </w:t>
      </w:r>
      <w:r w:rsidR="00241F3A">
        <w:rPr>
          <w:rFonts w:ascii="Times New Roman" w:eastAsia="Times New Roman" w:hAnsi="Times New Roman" w:cs="Times New Roman"/>
          <w:sz w:val="24"/>
          <w:szCs w:val="24"/>
        </w:rPr>
        <w:t>Forty-five-year-</w:t>
      </w:r>
      <w:r w:rsidR="00730E81">
        <w:rPr>
          <w:rFonts w:ascii="Times New Roman" w:eastAsia="Times New Roman" w:hAnsi="Times New Roman" w:cs="Times New Roman"/>
          <w:sz w:val="24"/>
          <w:szCs w:val="24"/>
        </w:rPr>
        <w:t>old Jackie Tabor possesses “The Worshipper” personality. Her titl</w:t>
      </w:r>
      <w:r w:rsidR="00DA2FBF">
        <w:rPr>
          <w:rFonts w:ascii="Times New Roman" w:eastAsia="Times New Roman" w:hAnsi="Times New Roman" w:cs="Times New Roman"/>
          <w:sz w:val="24"/>
          <w:szCs w:val="24"/>
        </w:rPr>
        <w:t>e stems fr</w:t>
      </w:r>
      <w:r w:rsidR="00852A54">
        <w:rPr>
          <w:rFonts w:ascii="Times New Roman" w:eastAsia="Times New Roman" w:hAnsi="Times New Roman" w:cs="Times New Roman"/>
          <w:sz w:val="24"/>
          <w:szCs w:val="24"/>
        </w:rPr>
        <w:t xml:space="preserve">om her devotion to Christianity; however, </w:t>
      </w:r>
      <w:r w:rsidR="004042AD">
        <w:rPr>
          <w:rFonts w:ascii="Times New Roman" w:eastAsia="Times New Roman" w:hAnsi="Times New Roman" w:cs="Times New Roman"/>
          <w:sz w:val="24"/>
          <w:szCs w:val="24"/>
        </w:rPr>
        <w:t xml:space="preserve">it also correlates with her </w:t>
      </w:r>
      <w:r w:rsidR="005F285D">
        <w:rPr>
          <w:rFonts w:ascii="Times New Roman" w:eastAsia="Times New Roman" w:hAnsi="Times New Roman" w:cs="Times New Roman"/>
          <w:sz w:val="24"/>
          <w:szCs w:val="24"/>
        </w:rPr>
        <w:t>impoverished</w:t>
      </w:r>
      <w:r w:rsidR="004042AD">
        <w:rPr>
          <w:rFonts w:ascii="Times New Roman" w:eastAsia="Times New Roman" w:hAnsi="Times New Roman" w:cs="Times New Roman"/>
          <w:sz w:val="24"/>
          <w:szCs w:val="24"/>
        </w:rPr>
        <w:t xml:space="preserve"> upbringing. </w:t>
      </w:r>
      <w:r w:rsidR="00616F51">
        <w:rPr>
          <w:rFonts w:ascii="Times New Roman" w:eastAsia="Times New Roman" w:hAnsi="Times New Roman" w:cs="Times New Roman"/>
          <w:sz w:val="24"/>
          <w:szCs w:val="24"/>
        </w:rPr>
        <w:t>Hochschild describes the personality as one who “sacrifices a strong wish.”</w:t>
      </w:r>
      <w:r w:rsidR="00616F51">
        <w:rPr>
          <w:rStyle w:val="FootnoteReference"/>
          <w:rFonts w:ascii="Times New Roman" w:eastAsia="Times New Roman" w:hAnsi="Times New Roman" w:cs="Times New Roman"/>
          <w:sz w:val="24"/>
          <w:szCs w:val="24"/>
        </w:rPr>
        <w:footnoteReference w:id="9"/>
      </w:r>
      <w:r w:rsidR="00616F51">
        <w:rPr>
          <w:rFonts w:ascii="Times New Roman" w:eastAsia="Times New Roman" w:hAnsi="Times New Roman" w:cs="Times New Roman"/>
          <w:sz w:val="24"/>
          <w:szCs w:val="24"/>
        </w:rPr>
        <w:t xml:space="preserve"> Her sacrifices occurred during her young adult life, which ultimately ended up benefiting her success in the long run. </w:t>
      </w:r>
      <w:r w:rsidR="00B1567F">
        <w:rPr>
          <w:rFonts w:ascii="Times New Roman" w:eastAsia="Times New Roman" w:hAnsi="Times New Roman" w:cs="Times New Roman"/>
          <w:sz w:val="24"/>
          <w:szCs w:val="24"/>
        </w:rPr>
        <w:t xml:space="preserve"> Lastly</w:t>
      </w:r>
      <w:r w:rsidR="003F662A">
        <w:rPr>
          <w:rFonts w:ascii="Times New Roman" w:eastAsia="Times New Roman" w:hAnsi="Times New Roman" w:cs="Times New Roman"/>
          <w:sz w:val="24"/>
          <w:szCs w:val="24"/>
        </w:rPr>
        <w:t xml:space="preserve">, </w:t>
      </w:r>
      <w:r w:rsidR="00A24444">
        <w:rPr>
          <w:rFonts w:ascii="Times New Roman" w:eastAsia="Times New Roman" w:hAnsi="Times New Roman" w:cs="Times New Roman"/>
          <w:sz w:val="24"/>
          <w:szCs w:val="24"/>
        </w:rPr>
        <w:t>“The Cowboy” personality affirms a fearless self.”</w:t>
      </w:r>
      <w:r w:rsidR="00A24444">
        <w:rPr>
          <w:rStyle w:val="FootnoteReference"/>
          <w:rFonts w:ascii="Times New Roman" w:eastAsia="Times New Roman" w:hAnsi="Times New Roman" w:cs="Times New Roman"/>
          <w:sz w:val="24"/>
          <w:szCs w:val="24"/>
        </w:rPr>
        <w:footnoteReference w:id="10"/>
      </w:r>
      <w:r w:rsidR="00A24444">
        <w:rPr>
          <w:rFonts w:ascii="Times New Roman" w:eastAsia="Times New Roman" w:hAnsi="Times New Roman" w:cs="Times New Roman"/>
          <w:sz w:val="24"/>
          <w:szCs w:val="24"/>
        </w:rPr>
        <w:t xml:space="preserve"> Donny McCorquodale </w:t>
      </w:r>
      <w:r w:rsidR="003F662A">
        <w:rPr>
          <w:rFonts w:ascii="Times New Roman" w:eastAsia="Times New Roman" w:hAnsi="Times New Roman" w:cs="Times New Roman"/>
          <w:sz w:val="24"/>
          <w:szCs w:val="24"/>
        </w:rPr>
        <w:t xml:space="preserve">best represents this type of endurance through his </w:t>
      </w:r>
      <w:r w:rsidR="00241F3A">
        <w:rPr>
          <w:rFonts w:ascii="Times New Roman" w:eastAsia="Times New Roman" w:hAnsi="Times New Roman" w:cs="Times New Roman"/>
          <w:sz w:val="24"/>
          <w:szCs w:val="24"/>
        </w:rPr>
        <w:t>ferocious opinions. He i</w:t>
      </w:r>
      <w:r w:rsidR="00BA1A37">
        <w:rPr>
          <w:rFonts w:ascii="Times New Roman" w:eastAsia="Times New Roman" w:hAnsi="Times New Roman" w:cs="Times New Roman"/>
          <w:sz w:val="24"/>
          <w:szCs w:val="24"/>
        </w:rPr>
        <w:t xml:space="preserve">s not afraid to speak the first words that come to his mind, even if they could be considered offensive. </w:t>
      </w:r>
    </w:p>
    <w:p w14:paraId="3CB6F6DA" w14:textId="7DF3B40B" w:rsidR="000C77DD" w:rsidRDefault="00EF2741" w:rsidP="0036079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Throughout her</w:t>
      </w:r>
      <w:r w:rsidR="005E75F8">
        <w:rPr>
          <w:rFonts w:ascii="Times New Roman" w:eastAsia="Times New Roman" w:hAnsi="Times New Roman" w:cs="Times New Roman"/>
          <w:sz w:val="24"/>
          <w:szCs w:val="24"/>
        </w:rPr>
        <w:t xml:space="preserve"> study, Hochschild managed to </w:t>
      </w:r>
      <w:r w:rsidR="006E1513">
        <w:rPr>
          <w:rFonts w:ascii="Times New Roman" w:eastAsia="Times New Roman" w:hAnsi="Times New Roman" w:cs="Times New Roman"/>
          <w:sz w:val="24"/>
          <w:szCs w:val="24"/>
        </w:rPr>
        <w:t>befriend many people in Lake Charles, Louisiana. Despite her own political beliefs, she was able to listen, understand and</w:t>
      </w:r>
      <w:r w:rsidR="00750580">
        <w:rPr>
          <w:rFonts w:ascii="Times New Roman" w:eastAsia="Times New Roman" w:hAnsi="Times New Roman" w:cs="Times New Roman"/>
          <w:sz w:val="24"/>
          <w:szCs w:val="24"/>
        </w:rPr>
        <w:t>,</w:t>
      </w:r>
      <w:r w:rsidR="006E1513">
        <w:rPr>
          <w:rFonts w:ascii="Times New Roman" w:eastAsia="Times New Roman" w:hAnsi="Times New Roman" w:cs="Times New Roman"/>
          <w:sz w:val="24"/>
          <w:szCs w:val="24"/>
        </w:rPr>
        <w:t xml:space="preserve"> discover why members of the Tea Party felt as if they were strangers in their own land. She found that many of these members wanted to aim higher than being the downtrodden citizens of society; which is why they looked up to the elite, </w:t>
      </w:r>
      <w:r w:rsidR="00241F3A">
        <w:rPr>
          <w:rFonts w:ascii="Times New Roman" w:eastAsia="Times New Roman" w:hAnsi="Times New Roman" w:cs="Times New Roman"/>
          <w:sz w:val="24"/>
          <w:szCs w:val="24"/>
        </w:rPr>
        <w:t>wealthy</w:t>
      </w:r>
      <w:r w:rsidR="006E1513">
        <w:rPr>
          <w:rFonts w:ascii="Times New Roman" w:eastAsia="Times New Roman" w:hAnsi="Times New Roman" w:cs="Times New Roman"/>
          <w:sz w:val="24"/>
          <w:szCs w:val="24"/>
        </w:rPr>
        <w:t xml:space="preserve"> Republicans of the Tea Party.</w:t>
      </w:r>
      <w:r w:rsidR="006E1513">
        <w:rPr>
          <w:rStyle w:val="FootnoteReference"/>
          <w:rFonts w:ascii="Times New Roman" w:eastAsia="Times New Roman" w:hAnsi="Times New Roman" w:cs="Times New Roman"/>
          <w:sz w:val="24"/>
          <w:szCs w:val="24"/>
        </w:rPr>
        <w:footnoteReference w:id="11"/>
      </w:r>
      <w:r w:rsidR="0036079B">
        <w:rPr>
          <w:rFonts w:ascii="Times New Roman" w:eastAsia="Times New Roman" w:hAnsi="Times New Roman" w:cs="Times New Roman"/>
          <w:sz w:val="24"/>
          <w:szCs w:val="24"/>
        </w:rPr>
        <w:t xml:space="preserve"> However, </w:t>
      </w:r>
      <w:r w:rsidR="0036079B">
        <w:rPr>
          <w:rFonts w:ascii="Times New Roman" w:eastAsia="Times New Roman" w:hAnsi="Times New Roman" w:cs="Times New Roman"/>
          <w:sz w:val="24"/>
          <w:szCs w:val="24"/>
        </w:rPr>
        <w:t xml:space="preserve">While Hochschild focused primarily on Tea Party members who lived in an impoverished area, statistics suggest that 56% of members of the Tea Party movement </w:t>
      </w:r>
      <w:r w:rsidR="00241F3A">
        <w:rPr>
          <w:rFonts w:ascii="Times New Roman" w:eastAsia="Times New Roman" w:hAnsi="Times New Roman" w:cs="Times New Roman"/>
          <w:sz w:val="24"/>
          <w:szCs w:val="24"/>
        </w:rPr>
        <w:t xml:space="preserve">has earned a </w:t>
      </w:r>
      <w:r w:rsidR="0036079B">
        <w:rPr>
          <w:rFonts w:ascii="Times New Roman" w:eastAsia="Times New Roman" w:hAnsi="Times New Roman" w:cs="Times New Roman"/>
          <w:sz w:val="24"/>
          <w:szCs w:val="24"/>
        </w:rPr>
        <w:t>decent education and make more than $50,000 a year.</w:t>
      </w:r>
      <w:r w:rsidR="0036079B">
        <w:rPr>
          <w:rStyle w:val="FootnoteReference"/>
          <w:rFonts w:ascii="Times New Roman" w:eastAsia="Times New Roman" w:hAnsi="Times New Roman" w:cs="Times New Roman"/>
          <w:sz w:val="24"/>
          <w:szCs w:val="24"/>
        </w:rPr>
        <w:footnoteReference w:id="12"/>
      </w:r>
      <w:r w:rsidR="006E1513">
        <w:rPr>
          <w:rFonts w:ascii="Times New Roman" w:eastAsia="Times New Roman" w:hAnsi="Times New Roman" w:cs="Times New Roman"/>
          <w:sz w:val="24"/>
          <w:szCs w:val="24"/>
        </w:rPr>
        <w:t xml:space="preserve"> </w:t>
      </w:r>
      <w:r w:rsidR="00AB0A10">
        <w:rPr>
          <w:rFonts w:ascii="Times New Roman" w:eastAsia="Times New Roman" w:hAnsi="Times New Roman" w:cs="Times New Roman"/>
          <w:sz w:val="24"/>
          <w:szCs w:val="24"/>
        </w:rPr>
        <w:t xml:space="preserve">Although Hochschild was able to gain a </w:t>
      </w:r>
      <w:r w:rsidR="00BC4868">
        <w:rPr>
          <w:rFonts w:ascii="Times New Roman" w:eastAsia="Times New Roman" w:hAnsi="Times New Roman" w:cs="Times New Roman"/>
          <w:sz w:val="24"/>
          <w:szCs w:val="24"/>
        </w:rPr>
        <w:t>plethora</w:t>
      </w:r>
      <w:r w:rsidR="00AB0A10">
        <w:rPr>
          <w:rFonts w:ascii="Times New Roman" w:eastAsia="Times New Roman" w:hAnsi="Times New Roman" w:cs="Times New Roman"/>
          <w:sz w:val="24"/>
          <w:szCs w:val="24"/>
        </w:rPr>
        <w:t xml:space="preserve"> of prominent information </w:t>
      </w:r>
      <w:r w:rsidR="004E57BE">
        <w:rPr>
          <w:rFonts w:ascii="Times New Roman" w:eastAsia="Times New Roman" w:hAnsi="Times New Roman" w:cs="Times New Roman"/>
          <w:sz w:val="24"/>
          <w:szCs w:val="24"/>
        </w:rPr>
        <w:t>from</w:t>
      </w:r>
      <w:r w:rsidR="00AB0A10">
        <w:rPr>
          <w:rFonts w:ascii="Times New Roman" w:eastAsia="Times New Roman" w:hAnsi="Times New Roman" w:cs="Times New Roman"/>
          <w:sz w:val="24"/>
          <w:szCs w:val="24"/>
        </w:rPr>
        <w:t xml:space="preserve"> the people of Lake Charles, her study could have been more </w:t>
      </w:r>
      <w:r w:rsidR="000C2E56">
        <w:rPr>
          <w:rFonts w:ascii="Times New Roman" w:eastAsia="Times New Roman" w:hAnsi="Times New Roman" w:cs="Times New Roman"/>
          <w:sz w:val="24"/>
          <w:szCs w:val="24"/>
        </w:rPr>
        <w:t>reliable</w:t>
      </w:r>
      <w:r w:rsidR="00AB0A10">
        <w:rPr>
          <w:rFonts w:ascii="Times New Roman" w:eastAsia="Times New Roman" w:hAnsi="Times New Roman" w:cs="Times New Roman"/>
          <w:sz w:val="24"/>
          <w:szCs w:val="24"/>
        </w:rPr>
        <w:t xml:space="preserve"> if she had inquired Tea Party members </w:t>
      </w:r>
      <w:r w:rsidR="000C2E56">
        <w:rPr>
          <w:rFonts w:ascii="Times New Roman" w:eastAsia="Times New Roman" w:hAnsi="Times New Roman" w:cs="Times New Roman"/>
          <w:sz w:val="24"/>
          <w:szCs w:val="24"/>
        </w:rPr>
        <w:t>who resided in different</w:t>
      </w:r>
      <w:r w:rsidR="00AB0A10">
        <w:rPr>
          <w:rFonts w:ascii="Times New Roman" w:eastAsia="Times New Roman" w:hAnsi="Times New Roman" w:cs="Times New Roman"/>
          <w:sz w:val="24"/>
          <w:szCs w:val="24"/>
        </w:rPr>
        <w:t xml:space="preserve"> locations</w:t>
      </w:r>
      <w:r w:rsidR="00BC4868">
        <w:rPr>
          <w:rFonts w:ascii="Times New Roman" w:eastAsia="Times New Roman" w:hAnsi="Times New Roman" w:cs="Times New Roman"/>
          <w:sz w:val="24"/>
          <w:szCs w:val="24"/>
        </w:rPr>
        <w:t xml:space="preserve"> around the country</w:t>
      </w:r>
      <w:r w:rsidR="00AB0A10">
        <w:rPr>
          <w:rFonts w:ascii="Times New Roman" w:eastAsia="Times New Roman" w:hAnsi="Times New Roman" w:cs="Times New Roman"/>
          <w:sz w:val="24"/>
          <w:szCs w:val="24"/>
        </w:rPr>
        <w:t xml:space="preserve">. </w:t>
      </w:r>
      <w:r w:rsidR="00D60C9A">
        <w:rPr>
          <w:rFonts w:ascii="Times New Roman" w:eastAsia="Times New Roman" w:hAnsi="Times New Roman" w:cs="Times New Roman"/>
          <w:sz w:val="24"/>
          <w:szCs w:val="24"/>
        </w:rPr>
        <w:t xml:space="preserve">There are a variety of other states that voted for Donald J. Trump in the last Presidential Election that are currently suffering from environmental issues; Mississippi, Texas, and Ohio being a few of the many. </w:t>
      </w:r>
    </w:p>
    <w:p w14:paraId="1BF2F145" w14:textId="371D0BC6" w:rsidR="00FE34FF" w:rsidRPr="007E248A" w:rsidRDefault="00F31001" w:rsidP="00D9398E">
      <w:pPr>
        <w:spacing w:line="480" w:lineRule="auto"/>
        <w:ind w:firstLine="720"/>
        <w:rPr>
          <w:rFonts w:ascii="Times New Roman" w:eastAsia="Times New Roman" w:hAnsi="Times New Roman" w:cs="Times New Roman"/>
          <w:sz w:val="24"/>
          <w:szCs w:val="24"/>
        </w:rPr>
        <w:sectPr w:rsidR="00FE34FF" w:rsidRPr="007E248A" w:rsidSect="00D61643">
          <w:headerReference w:type="default" r:id="rId13"/>
          <w:footerReference w:type="default" r:id="rId14"/>
          <w:headerReference w:type="first" r:id="rId15"/>
          <w:footerReference w:type="first" r:id="rId16"/>
          <w:pgSz w:w="12240" w:h="15840"/>
          <w:pgMar w:top="1440" w:right="1440" w:bottom="1440" w:left="1440" w:header="0" w:footer="720" w:gutter="0"/>
          <w:pgNumType w:start="0"/>
          <w:cols w:space="720"/>
          <w:titlePg/>
          <w:docGrid w:linePitch="299"/>
        </w:sectPr>
      </w:pPr>
      <w:r>
        <w:rPr>
          <w:rFonts w:ascii="Times New Roman" w:eastAsia="Times New Roman" w:hAnsi="Times New Roman" w:cs="Times New Roman"/>
          <w:sz w:val="24"/>
          <w:szCs w:val="24"/>
        </w:rPr>
        <w:t>President Trump won by 57.9%</w:t>
      </w:r>
      <w:r>
        <w:rPr>
          <w:rFonts w:ascii="Times New Roman" w:eastAsia="Times New Roman" w:hAnsi="Times New Roman" w:cs="Times New Roman"/>
          <w:sz w:val="24"/>
          <w:szCs w:val="24"/>
        </w:rPr>
        <w:t xml:space="preserve"> i</w:t>
      </w:r>
      <w:r w:rsidR="002D4E5A">
        <w:rPr>
          <w:rFonts w:ascii="Times New Roman" w:eastAsia="Times New Roman" w:hAnsi="Times New Roman" w:cs="Times New Roman"/>
          <w:sz w:val="24"/>
          <w:szCs w:val="24"/>
        </w:rPr>
        <w:t>n the state of Mississippi</w:t>
      </w:r>
      <w:r w:rsidR="006C5A58">
        <w:rPr>
          <w:rFonts w:ascii="Times New Roman" w:eastAsia="Times New Roman" w:hAnsi="Times New Roman" w:cs="Times New Roman"/>
          <w:sz w:val="24"/>
          <w:szCs w:val="24"/>
        </w:rPr>
        <w:t>.</w:t>
      </w:r>
      <w:r w:rsidR="006C5A58">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Considering Trump won by 58% in Louisiana, the neighboring states </w:t>
      </w:r>
      <w:r w:rsidR="0022428E">
        <w:rPr>
          <w:rFonts w:ascii="Times New Roman" w:eastAsia="Times New Roman" w:hAnsi="Times New Roman" w:cs="Times New Roman"/>
          <w:sz w:val="24"/>
          <w:szCs w:val="24"/>
        </w:rPr>
        <w:t xml:space="preserve">share the </w:t>
      </w:r>
      <w:r w:rsidR="008B0C5A">
        <w:rPr>
          <w:rFonts w:ascii="Times New Roman" w:eastAsia="Times New Roman" w:hAnsi="Times New Roman" w:cs="Times New Roman"/>
          <w:sz w:val="24"/>
          <w:szCs w:val="24"/>
        </w:rPr>
        <w:t>similar</w:t>
      </w:r>
      <w:r w:rsidR="0022428E">
        <w:rPr>
          <w:rFonts w:ascii="Times New Roman" w:eastAsia="Times New Roman" w:hAnsi="Times New Roman" w:cs="Times New Roman"/>
          <w:sz w:val="24"/>
          <w:szCs w:val="24"/>
        </w:rPr>
        <w:t xml:space="preserve"> </w:t>
      </w:r>
      <w:r w:rsidR="004C782C">
        <w:rPr>
          <w:rFonts w:ascii="Times New Roman" w:eastAsia="Times New Roman" w:hAnsi="Times New Roman" w:cs="Times New Roman"/>
          <w:sz w:val="24"/>
          <w:szCs w:val="24"/>
        </w:rPr>
        <w:t>political vie</w:t>
      </w:r>
      <w:r w:rsidR="008B0C5A">
        <w:rPr>
          <w:rFonts w:ascii="Times New Roman" w:eastAsia="Times New Roman" w:hAnsi="Times New Roman" w:cs="Times New Roman"/>
          <w:sz w:val="24"/>
          <w:szCs w:val="24"/>
        </w:rPr>
        <w:t>wpoints</w:t>
      </w:r>
      <w:r w:rsidR="004C782C">
        <w:rPr>
          <w:rFonts w:ascii="Times New Roman" w:eastAsia="Times New Roman" w:hAnsi="Times New Roman" w:cs="Times New Roman"/>
          <w:sz w:val="24"/>
          <w:szCs w:val="24"/>
        </w:rPr>
        <w:t>.</w:t>
      </w:r>
      <w:r w:rsidR="004C782C">
        <w:rPr>
          <w:rStyle w:val="FootnoteReference"/>
          <w:rFonts w:ascii="Times New Roman" w:eastAsia="Times New Roman" w:hAnsi="Times New Roman" w:cs="Times New Roman"/>
          <w:sz w:val="24"/>
          <w:szCs w:val="24"/>
        </w:rPr>
        <w:footnoteReference w:id="14"/>
      </w:r>
      <w:r w:rsidR="0022428E">
        <w:rPr>
          <w:rFonts w:ascii="Times New Roman" w:eastAsia="Times New Roman" w:hAnsi="Times New Roman" w:cs="Times New Roman"/>
          <w:sz w:val="24"/>
          <w:szCs w:val="24"/>
        </w:rPr>
        <w:t xml:space="preserve"> </w:t>
      </w:r>
      <w:r w:rsidR="006D7F7C">
        <w:rPr>
          <w:rFonts w:ascii="Times New Roman" w:eastAsia="Times New Roman" w:hAnsi="Times New Roman" w:cs="Times New Roman"/>
          <w:sz w:val="24"/>
          <w:szCs w:val="24"/>
        </w:rPr>
        <w:t xml:space="preserve">In comparison to Hochschild’s description of the Environmental Protection Agency’s interference in the lives of Lake Charles residents, Jackson, Mississippi has had a similar interference since the </w:t>
      </w:r>
      <w:r w:rsidR="00995B45">
        <w:rPr>
          <w:rFonts w:ascii="Times New Roman" w:eastAsia="Times New Roman" w:hAnsi="Times New Roman" w:cs="Times New Roman"/>
          <w:sz w:val="24"/>
          <w:szCs w:val="24"/>
        </w:rPr>
        <w:t>development</w:t>
      </w:r>
      <w:r w:rsidR="006D7F7C">
        <w:rPr>
          <w:rFonts w:ascii="Times New Roman" w:eastAsia="Times New Roman" w:hAnsi="Times New Roman" w:cs="Times New Roman"/>
          <w:sz w:val="24"/>
          <w:szCs w:val="24"/>
        </w:rPr>
        <w:t xml:space="preserve"> of Hurricane Nate. Environmental officials released 40 million gallons</w:t>
      </w:r>
      <w:bookmarkStart w:id="0" w:name="_GoBack"/>
      <w:bookmarkEnd w:id="0"/>
      <w:r w:rsidR="006D7F7C">
        <w:rPr>
          <w:rFonts w:ascii="Times New Roman" w:eastAsia="Times New Roman" w:hAnsi="Times New Roman" w:cs="Times New Roman"/>
          <w:sz w:val="24"/>
          <w:szCs w:val="24"/>
        </w:rPr>
        <w:t xml:space="preserve"> of partially </w:t>
      </w:r>
      <w:r w:rsidR="006D7F7C">
        <w:rPr>
          <w:rFonts w:ascii="Times New Roman" w:eastAsia="Times New Roman" w:hAnsi="Times New Roman" w:cs="Times New Roman"/>
          <w:sz w:val="24"/>
          <w:szCs w:val="24"/>
        </w:rPr>
        <w:lastRenderedPageBreak/>
        <w:t>treated wastewater</w:t>
      </w:r>
      <w:r w:rsidR="002D4960">
        <w:rPr>
          <w:rFonts w:ascii="Times New Roman" w:eastAsia="Times New Roman" w:hAnsi="Times New Roman" w:cs="Times New Roman"/>
          <w:sz w:val="24"/>
          <w:szCs w:val="24"/>
        </w:rPr>
        <w:t xml:space="preserve"> </w:t>
      </w:r>
      <w:r w:rsidR="009E106D">
        <w:rPr>
          <w:rFonts w:ascii="Times New Roman" w:eastAsia="Times New Roman" w:hAnsi="Times New Roman" w:cs="Times New Roman"/>
          <w:sz w:val="24"/>
          <w:szCs w:val="24"/>
        </w:rPr>
        <w:t>to make room for the upcoming storm.</w:t>
      </w:r>
      <w:r w:rsidR="009E106D">
        <w:rPr>
          <w:rStyle w:val="FootnoteReference"/>
          <w:rFonts w:ascii="Times New Roman" w:eastAsia="Times New Roman" w:hAnsi="Times New Roman" w:cs="Times New Roman"/>
          <w:sz w:val="24"/>
          <w:szCs w:val="24"/>
        </w:rPr>
        <w:footnoteReference w:id="15"/>
      </w:r>
      <w:r w:rsidR="002D4960">
        <w:rPr>
          <w:rFonts w:ascii="Times New Roman" w:eastAsia="Times New Roman" w:hAnsi="Times New Roman" w:cs="Times New Roman"/>
          <w:sz w:val="24"/>
          <w:szCs w:val="24"/>
        </w:rPr>
        <w:t xml:space="preserve"> This decision was made </w:t>
      </w:r>
      <w:r w:rsidR="0022592E">
        <w:rPr>
          <w:rFonts w:ascii="Times New Roman" w:eastAsia="Times New Roman" w:hAnsi="Times New Roman" w:cs="Times New Roman"/>
          <w:sz w:val="24"/>
          <w:szCs w:val="24"/>
        </w:rPr>
        <w:t xml:space="preserve">to prevent the </w:t>
      </w:r>
      <w:r w:rsidR="002D4960">
        <w:rPr>
          <w:rFonts w:ascii="Times New Roman" w:eastAsia="Times New Roman" w:hAnsi="Times New Roman" w:cs="Times New Roman"/>
          <w:sz w:val="24"/>
          <w:szCs w:val="24"/>
        </w:rPr>
        <w:t xml:space="preserve">contaminant </w:t>
      </w:r>
      <w:r w:rsidR="0022592E">
        <w:rPr>
          <w:rFonts w:ascii="Times New Roman" w:eastAsia="Times New Roman" w:hAnsi="Times New Roman" w:cs="Times New Roman"/>
          <w:sz w:val="24"/>
          <w:szCs w:val="24"/>
        </w:rPr>
        <w:t>gypsum leaking into the waterways from an abandoned fertilizer plant.</w:t>
      </w:r>
      <w:r w:rsidR="0022592E">
        <w:rPr>
          <w:rStyle w:val="FootnoteReference"/>
          <w:rFonts w:ascii="Times New Roman" w:eastAsia="Times New Roman" w:hAnsi="Times New Roman" w:cs="Times New Roman"/>
          <w:sz w:val="24"/>
          <w:szCs w:val="24"/>
        </w:rPr>
        <w:footnoteReference w:id="16"/>
      </w:r>
      <w:r w:rsidR="009E106D">
        <w:rPr>
          <w:rFonts w:ascii="Times New Roman" w:eastAsia="Times New Roman" w:hAnsi="Times New Roman" w:cs="Times New Roman"/>
          <w:sz w:val="24"/>
          <w:szCs w:val="24"/>
        </w:rPr>
        <w:t xml:space="preserve"> Although this </w:t>
      </w:r>
      <w:r w:rsidR="002D4960">
        <w:rPr>
          <w:rFonts w:ascii="Times New Roman" w:eastAsia="Times New Roman" w:hAnsi="Times New Roman" w:cs="Times New Roman"/>
          <w:sz w:val="24"/>
          <w:szCs w:val="24"/>
        </w:rPr>
        <w:t>mainly</w:t>
      </w:r>
      <w:r w:rsidR="009E106D">
        <w:rPr>
          <w:rFonts w:ascii="Times New Roman" w:eastAsia="Times New Roman" w:hAnsi="Times New Roman" w:cs="Times New Roman"/>
          <w:sz w:val="24"/>
          <w:szCs w:val="24"/>
        </w:rPr>
        <w:t xml:space="preserve"> red state detests government involvement, The EPA r</w:t>
      </w:r>
      <w:r w:rsidR="003E00F2">
        <w:rPr>
          <w:rFonts w:ascii="Times New Roman" w:eastAsia="Times New Roman" w:hAnsi="Times New Roman" w:cs="Times New Roman"/>
          <w:sz w:val="24"/>
          <w:szCs w:val="24"/>
        </w:rPr>
        <w:t xml:space="preserve">emains to benefit them greatly. Thus, causing it to be an example of “The Great Paradox” mentioned in Hochschild’s novel. </w:t>
      </w:r>
      <w:r w:rsidR="00F41027">
        <w:rPr>
          <w:rFonts w:ascii="Times New Roman" w:eastAsia="Times New Roman" w:hAnsi="Times New Roman" w:cs="Times New Roman"/>
          <w:sz w:val="24"/>
          <w:szCs w:val="24"/>
        </w:rPr>
        <w:t xml:space="preserve">Another example of the paradox can be seen in Texas. </w:t>
      </w:r>
      <w:r w:rsidR="00AE3E9F">
        <w:rPr>
          <w:rFonts w:ascii="Times New Roman" w:eastAsia="Times New Roman" w:hAnsi="Times New Roman" w:cs="Times New Roman"/>
          <w:sz w:val="24"/>
          <w:szCs w:val="24"/>
        </w:rPr>
        <w:t>Trump additionally won the state of Texas over by 52</w:t>
      </w:r>
      <w:r w:rsidR="00ED47E5">
        <w:rPr>
          <w:rFonts w:ascii="Times New Roman" w:eastAsia="Times New Roman" w:hAnsi="Times New Roman" w:cs="Times New Roman"/>
          <w:sz w:val="24"/>
          <w:szCs w:val="24"/>
        </w:rPr>
        <w:t>%</w:t>
      </w:r>
      <w:r w:rsidR="00ED47E5">
        <w:rPr>
          <w:rStyle w:val="FootnoteReference"/>
          <w:rFonts w:ascii="Times New Roman" w:eastAsia="Times New Roman" w:hAnsi="Times New Roman" w:cs="Times New Roman"/>
          <w:sz w:val="24"/>
          <w:szCs w:val="24"/>
        </w:rPr>
        <w:footnoteReference w:id="17"/>
      </w:r>
      <w:r w:rsidR="001E3BCF">
        <w:rPr>
          <w:rFonts w:ascii="Times New Roman" w:eastAsia="Times New Roman" w:hAnsi="Times New Roman" w:cs="Times New Roman"/>
          <w:sz w:val="24"/>
          <w:szCs w:val="24"/>
        </w:rPr>
        <w:t xml:space="preserve"> In recent events of tragedy stemming from Hurricane Harvey, the city of Houston was in turmoil. Despite </w:t>
      </w:r>
      <w:r w:rsidR="003F241B">
        <w:rPr>
          <w:rFonts w:ascii="Times New Roman" w:eastAsia="Times New Roman" w:hAnsi="Times New Roman" w:cs="Times New Roman"/>
          <w:sz w:val="24"/>
          <w:szCs w:val="24"/>
        </w:rPr>
        <w:t xml:space="preserve">this, </w:t>
      </w:r>
      <w:r w:rsidR="00F41027">
        <w:rPr>
          <w:rFonts w:ascii="Times New Roman" w:eastAsia="Times New Roman" w:hAnsi="Times New Roman" w:cs="Times New Roman"/>
          <w:sz w:val="24"/>
          <w:szCs w:val="24"/>
        </w:rPr>
        <w:t>four members of Congress voted against Harvey relief.</w:t>
      </w:r>
      <w:r w:rsidR="00F41027">
        <w:rPr>
          <w:rStyle w:val="FootnoteReference"/>
          <w:rFonts w:ascii="Times New Roman" w:eastAsia="Times New Roman" w:hAnsi="Times New Roman" w:cs="Times New Roman"/>
          <w:sz w:val="24"/>
          <w:szCs w:val="24"/>
        </w:rPr>
        <w:footnoteReference w:id="18"/>
      </w:r>
      <w:r w:rsidR="00F41027">
        <w:rPr>
          <w:rFonts w:ascii="Times New Roman" w:eastAsia="Times New Roman" w:hAnsi="Times New Roman" w:cs="Times New Roman"/>
          <w:sz w:val="24"/>
          <w:szCs w:val="24"/>
        </w:rPr>
        <w:t xml:space="preserve"> </w:t>
      </w:r>
      <w:r w:rsidR="00DC4AFD">
        <w:rPr>
          <w:rFonts w:ascii="Times New Roman" w:eastAsia="Times New Roman" w:hAnsi="Times New Roman" w:cs="Times New Roman"/>
          <w:sz w:val="24"/>
          <w:szCs w:val="24"/>
        </w:rPr>
        <w:t xml:space="preserve">These Congressmen </w:t>
      </w:r>
      <w:r w:rsidR="000019DA">
        <w:rPr>
          <w:rFonts w:ascii="Times New Roman" w:eastAsia="Times New Roman" w:hAnsi="Times New Roman" w:cs="Times New Roman"/>
          <w:sz w:val="24"/>
          <w:szCs w:val="24"/>
        </w:rPr>
        <w:t xml:space="preserve">were put into power through the Republican vote; Republicans that were similarly “loyalists, worshippers, and cowboys.” </w:t>
      </w:r>
      <w:r w:rsidR="00582526">
        <w:rPr>
          <w:rFonts w:ascii="Times New Roman" w:eastAsia="Times New Roman" w:hAnsi="Times New Roman" w:cs="Times New Roman"/>
          <w:sz w:val="24"/>
          <w:szCs w:val="24"/>
        </w:rPr>
        <w:t>Ohio is known as a swing state, and in this election</w:t>
      </w:r>
      <w:r w:rsidR="002D4960">
        <w:rPr>
          <w:rFonts w:ascii="Times New Roman" w:eastAsia="Times New Roman" w:hAnsi="Times New Roman" w:cs="Times New Roman"/>
          <w:sz w:val="24"/>
          <w:szCs w:val="24"/>
        </w:rPr>
        <w:t>,</w:t>
      </w:r>
      <w:r w:rsidR="00180D8F">
        <w:rPr>
          <w:rFonts w:ascii="Times New Roman" w:eastAsia="Times New Roman" w:hAnsi="Times New Roman" w:cs="Times New Roman"/>
          <w:sz w:val="24"/>
          <w:szCs w:val="24"/>
        </w:rPr>
        <w:t xml:space="preserve"> </w:t>
      </w:r>
      <w:r w:rsidR="006A61CA">
        <w:rPr>
          <w:rFonts w:ascii="Times New Roman" w:eastAsia="Times New Roman" w:hAnsi="Times New Roman" w:cs="Times New Roman"/>
          <w:sz w:val="24"/>
          <w:szCs w:val="24"/>
        </w:rPr>
        <w:t>Trump won by 446,841 votes.</w:t>
      </w:r>
      <w:r w:rsidR="006A61CA">
        <w:rPr>
          <w:rStyle w:val="FootnoteReference"/>
          <w:rFonts w:ascii="Times New Roman" w:eastAsia="Times New Roman" w:hAnsi="Times New Roman" w:cs="Times New Roman"/>
          <w:sz w:val="24"/>
          <w:szCs w:val="24"/>
        </w:rPr>
        <w:footnoteReference w:id="19"/>
      </w:r>
      <w:r w:rsidR="006A61CA">
        <w:rPr>
          <w:rFonts w:ascii="Times New Roman" w:eastAsia="Times New Roman" w:hAnsi="Times New Roman" w:cs="Times New Roman"/>
          <w:sz w:val="24"/>
          <w:szCs w:val="24"/>
        </w:rPr>
        <w:t xml:space="preserve"> Due to an abscess of algae in Lake Erie, Toledo mayor</w:t>
      </w:r>
      <w:r w:rsidR="00741AB5">
        <w:rPr>
          <w:rFonts w:ascii="Times New Roman" w:eastAsia="Times New Roman" w:hAnsi="Times New Roman" w:cs="Times New Roman"/>
          <w:sz w:val="24"/>
          <w:szCs w:val="24"/>
        </w:rPr>
        <w:t>, Paula Hicks-Hudson,</w:t>
      </w:r>
      <w:r w:rsidR="006A61CA">
        <w:rPr>
          <w:rFonts w:ascii="Times New Roman" w:eastAsia="Times New Roman" w:hAnsi="Times New Roman" w:cs="Times New Roman"/>
          <w:sz w:val="24"/>
          <w:szCs w:val="24"/>
        </w:rPr>
        <w:t xml:space="preserve"> is asking for more government involvement.</w:t>
      </w:r>
      <w:r w:rsidR="006A61CA">
        <w:rPr>
          <w:rStyle w:val="FootnoteReference"/>
          <w:rFonts w:ascii="Times New Roman" w:eastAsia="Times New Roman" w:hAnsi="Times New Roman" w:cs="Times New Roman"/>
          <w:sz w:val="24"/>
          <w:szCs w:val="24"/>
        </w:rPr>
        <w:footnoteReference w:id="20"/>
      </w:r>
      <w:r w:rsidR="00741AB5">
        <w:rPr>
          <w:rFonts w:ascii="Times New Roman" w:eastAsia="Times New Roman" w:hAnsi="Times New Roman" w:cs="Times New Roman"/>
          <w:sz w:val="24"/>
          <w:szCs w:val="24"/>
        </w:rPr>
        <w:t xml:space="preserve"> She </w:t>
      </w:r>
      <w:r w:rsidR="002D4960">
        <w:rPr>
          <w:rFonts w:ascii="Times New Roman" w:eastAsia="Times New Roman" w:hAnsi="Times New Roman" w:cs="Times New Roman"/>
          <w:sz w:val="24"/>
          <w:szCs w:val="24"/>
        </w:rPr>
        <w:t>asserted,</w:t>
      </w:r>
      <w:r w:rsidR="00741AB5">
        <w:rPr>
          <w:rFonts w:ascii="Times New Roman" w:eastAsia="Times New Roman" w:hAnsi="Times New Roman" w:cs="Times New Roman"/>
          <w:sz w:val="24"/>
          <w:szCs w:val="24"/>
        </w:rPr>
        <w:t xml:space="preserve"> “ There is something very wrong with our country when our rivers and lakes turn green.”</w:t>
      </w:r>
      <w:r w:rsidR="00741AB5">
        <w:rPr>
          <w:rStyle w:val="FootnoteReference"/>
          <w:rFonts w:ascii="Times New Roman" w:eastAsia="Times New Roman" w:hAnsi="Times New Roman" w:cs="Times New Roman"/>
          <w:sz w:val="24"/>
          <w:szCs w:val="24"/>
        </w:rPr>
        <w:footnoteReference w:id="21"/>
      </w:r>
      <w:r w:rsidR="00594438">
        <w:rPr>
          <w:rFonts w:ascii="Times New Roman" w:eastAsia="Times New Roman" w:hAnsi="Times New Roman" w:cs="Times New Roman"/>
          <w:sz w:val="24"/>
          <w:szCs w:val="24"/>
        </w:rPr>
        <w:t xml:space="preserve"> Ultimately, these situations allude to Hochschild’s findings that the American right truly does feel like strangers in their own lan</w:t>
      </w:r>
      <w:r w:rsidR="00D9398E">
        <w:rPr>
          <w:rFonts w:ascii="Times New Roman" w:eastAsia="Times New Roman" w:hAnsi="Times New Roman" w:cs="Times New Roman"/>
          <w:sz w:val="24"/>
          <w:szCs w:val="24"/>
        </w:rPr>
        <w:t>d.</w:t>
      </w:r>
    </w:p>
    <w:p w14:paraId="2954790C" w14:textId="09F3F6B3"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72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Bibliography</w:t>
      </w:r>
    </w:p>
    <w:p w14:paraId="28B4919C"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sidRPr="007864E5">
        <w:rPr>
          <w:rFonts w:ascii="Times New Roman" w:hAnsi="Times New Roman" w:cs="Times New Roman"/>
          <w:sz w:val="24"/>
          <w:szCs w:val="24"/>
          <w:lang w:val="en-US"/>
        </w:rPr>
        <w:t>Amy | AP, Jeff. "EPA Tries to Cut Risk of Pollution from Storm in Mississippi." The Washington Post. October 07, 2017. Accessed October 11, 2017. https://www.washingtonpost.com/national/energy-environment/epa-tries-to-cut-risk-of-pollution-from-storm-in-mississippi/2017/10/07/8861d6c6-ab75-11e7-9a98-07140d2eed02_story.html?utm_term=.d8d83a5f9133.</w:t>
      </w:r>
    </w:p>
    <w:p w14:paraId="3242D5C1"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tabs>
          <w:tab w:val="left" w:pos="1408"/>
        </w:tabs>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r>
    </w:p>
    <w:p w14:paraId="490F1CE9"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sidRPr="007864E5">
        <w:rPr>
          <w:rFonts w:ascii="Times New Roman" w:hAnsi="Times New Roman" w:cs="Times New Roman"/>
          <w:sz w:val="24"/>
          <w:szCs w:val="24"/>
          <w:lang w:val="en-US"/>
        </w:rPr>
        <w:t>"Arlie Russell Hochschild." The New Press. Accessed October 09, 2017. http://thenewpress.com/authors/arlie-russell-hochschild.</w:t>
      </w:r>
    </w:p>
    <w:p w14:paraId="63D501A4"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7DACD91A"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sidRPr="007864E5">
        <w:rPr>
          <w:rFonts w:ascii="Times New Roman" w:hAnsi="Times New Roman" w:cs="Times New Roman"/>
          <w:sz w:val="24"/>
          <w:szCs w:val="24"/>
          <w:lang w:val="en-US"/>
        </w:rPr>
        <w:t xml:space="preserve">Hochschild, Arlie Russel. </w:t>
      </w:r>
      <w:r w:rsidRPr="007864E5">
        <w:rPr>
          <w:rFonts w:ascii="Times New Roman" w:hAnsi="Times New Roman" w:cs="Times New Roman"/>
          <w:i/>
          <w:iCs/>
          <w:sz w:val="24"/>
          <w:szCs w:val="24"/>
          <w:lang w:val="en-US"/>
        </w:rPr>
        <w:t>Strangers in Their Own Land: Anger and Mourning on the American Right</w:t>
      </w:r>
      <w:r w:rsidRPr="007864E5">
        <w:rPr>
          <w:rFonts w:ascii="Times New Roman" w:hAnsi="Times New Roman" w:cs="Times New Roman"/>
          <w:sz w:val="24"/>
          <w:szCs w:val="24"/>
          <w:lang w:val="en-US"/>
        </w:rPr>
        <w:t>. New York, NY: New Press, 2016.</w:t>
      </w:r>
    </w:p>
    <w:p w14:paraId="6B11A331"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1EAE8C9C"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proofErr w:type="spellStart"/>
      <w:r w:rsidRPr="007864E5">
        <w:rPr>
          <w:rFonts w:ascii="Times New Roman" w:hAnsi="Times New Roman" w:cs="Times New Roman"/>
          <w:sz w:val="24"/>
          <w:szCs w:val="24"/>
          <w:lang w:val="en-US"/>
        </w:rPr>
        <w:t>Montopoli</w:t>
      </w:r>
      <w:proofErr w:type="spellEnd"/>
      <w:r w:rsidRPr="007864E5">
        <w:rPr>
          <w:rFonts w:ascii="Times New Roman" w:hAnsi="Times New Roman" w:cs="Times New Roman"/>
          <w:sz w:val="24"/>
          <w:szCs w:val="24"/>
          <w:lang w:val="en-US"/>
        </w:rPr>
        <w:t>, Brian. "Tea Party Supporters: Who They Are and What They Believe." CBS News. December 14, 2012. Accessed October 11, 2017. https://www.cbsnews.com/news/tea-party-supporters-who-they-are-and-what-they-believe/.</w:t>
      </w:r>
    </w:p>
    <w:p w14:paraId="2954EF40"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3A6B3507"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sidRPr="007864E5">
        <w:rPr>
          <w:rFonts w:ascii="Times New Roman" w:hAnsi="Times New Roman" w:cs="Times New Roman"/>
          <w:sz w:val="24"/>
          <w:szCs w:val="24"/>
          <w:lang w:val="en-US"/>
        </w:rPr>
        <w:t>Phillips, Amber. "Analysis | Four Texas Republicans Just Voted against Harvey Disaster Aid." The Washington Post. September 08, 2017. Accessed October 11, 2017. https://www.washingtonpost.com/news/the-fix/wp/2017/09/08/four-texas-republicans-just-voted-against-harvey-disaster-aid/?utm_term=.4caf68fb7ce0.</w:t>
      </w:r>
    </w:p>
    <w:p w14:paraId="3DDE3206"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1031D9EA"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sidRPr="007864E5">
        <w:rPr>
          <w:rFonts w:ascii="Times New Roman" w:hAnsi="Times New Roman" w:cs="Times New Roman"/>
          <w:sz w:val="24"/>
          <w:szCs w:val="24"/>
          <w:lang w:val="en-US"/>
        </w:rPr>
        <w:t>"Presidential Election Results: Donald J. Trump Wins." The New York Times. August 9, 2017. Accessed October 11, 2017. https://www.nytimes.com/elections/results/president.</w:t>
      </w:r>
    </w:p>
    <w:p w14:paraId="63818F4B"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7C630D4E" w14:textId="77777777" w:rsidR="00D9398E" w:rsidRPr="007864E5" w:rsidRDefault="00D9398E" w:rsidP="00D9398E">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sidRPr="007864E5">
        <w:rPr>
          <w:rFonts w:ascii="Times New Roman" w:hAnsi="Times New Roman" w:cs="Times New Roman"/>
          <w:sz w:val="24"/>
          <w:szCs w:val="24"/>
          <w:lang w:val="en-US"/>
        </w:rPr>
        <w:t>Press, The Associated. "Ohio Mayor Asks Trump for Help Combating Lake Erie Algae." The New York Times. October 07, 2017. Accessed October 11, 2017. https://www.nytimes.com/aponline/2017/10/07/us/ap-us-lake-erie-algae.html.</w:t>
      </w:r>
    </w:p>
    <w:p w14:paraId="77730C0E" w14:textId="77777777" w:rsidR="00896257" w:rsidRPr="00D9398E" w:rsidRDefault="00896257" w:rsidP="00D9398E">
      <w:pPr>
        <w:rPr>
          <w:rFonts w:ascii="Times New Roman" w:eastAsia="Times New Roman" w:hAnsi="Times New Roman" w:cs="Times New Roman"/>
          <w:sz w:val="24"/>
          <w:szCs w:val="24"/>
        </w:rPr>
        <w:sectPr w:rsidR="00896257" w:rsidRPr="00D9398E" w:rsidSect="00D61643">
          <w:headerReference w:type="first" r:id="rId17"/>
          <w:footerReference w:type="first" r:id="rId18"/>
          <w:pgSz w:w="12240" w:h="15840"/>
          <w:pgMar w:top="1440" w:right="1440" w:bottom="1440" w:left="1440" w:header="0" w:footer="720" w:gutter="0"/>
          <w:pgNumType w:start="0"/>
          <w:cols w:space="720"/>
          <w:titlePg/>
          <w:docGrid w:linePitch="299"/>
        </w:sectPr>
      </w:pPr>
    </w:p>
    <w:p w14:paraId="0E301F04" w14:textId="36E98D40" w:rsidR="00FC0E4F" w:rsidRPr="00D9398E" w:rsidRDefault="00FC0E4F" w:rsidP="00D9398E">
      <w:pPr>
        <w:tabs>
          <w:tab w:val="left" w:pos="1216"/>
        </w:tabs>
        <w:rPr>
          <w:rFonts w:ascii="Times New Roman" w:eastAsia="Times New Roman" w:hAnsi="Times New Roman" w:cs="Times New Roman"/>
          <w:sz w:val="24"/>
          <w:szCs w:val="24"/>
        </w:rPr>
      </w:pPr>
    </w:p>
    <w:sectPr w:rsidR="00FC0E4F" w:rsidRPr="00D9398E" w:rsidSect="00973204">
      <w:headerReference w:type="default" r:id="rId19"/>
      <w:footerReference w:type="default" r:id="rId20"/>
      <w:headerReference w:type="first" r:id="rId21"/>
      <w:footerReference w:type="first" r:id="rId22"/>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1405" w14:textId="77777777" w:rsidR="006F77A5" w:rsidRDefault="006F77A5">
      <w:pPr>
        <w:spacing w:line="240" w:lineRule="auto"/>
      </w:pPr>
      <w:r>
        <w:separator/>
      </w:r>
    </w:p>
  </w:endnote>
  <w:endnote w:type="continuationSeparator" w:id="0">
    <w:p w14:paraId="1244D189" w14:textId="77777777" w:rsidR="006F77A5" w:rsidRDefault="006F7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2407" w14:textId="18D76AAB" w:rsidR="005013DC" w:rsidRPr="00B05D0D" w:rsidRDefault="00FC0E4F" w:rsidP="00FC0E4F">
    <w:pPr>
      <w:pStyle w:val="Footer"/>
      <w:rPr>
        <w:lang w:val="en-US"/>
      </w:rPr>
    </w:pPr>
    <w:r>
      <w:rPr>
        <w:lang w:val="en-US"/>
      </w:rPr>
      <w:t xml:space="preserve">4.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1DFA" w14:textId="56B300D5" w:rsidR="00896257" w:rsidRPr="00896257" w:rsidRDefault="00896257" w:rsidP="00896257">
    <w:pPr>
      <w:pStyle w:val="Footer"/>
      <w:tabs>
        <w:tab w:val="clear" w:pos="4680"/>
        <w:tab w:val="clear" w:pos="9360"/>
        <w:tab w:val="left" w:pos="2780"/>
      </w:tabs>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55E7" w14:textId="4363FFA7" w:rsidR="004B31ED" w:rsidRPr="00B05D0D" w:rsidRDefault="004B31ED" w:rsidP="00FC0E4F">
    <w:pPr>
      <w:pStyle w:val="Footer"/>
      <w:rPr>
        <w:lang w:val="en-US"/>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44B7" w14:textId="77777777" w:rsidR="00A56998" w:rsidRPr="009C3829" w:rsidRDefault="00A56998" w:rsidP="009C382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A4DC" w14:textId="5BEE0157" w:rsidR="00896257" w:rsidRPr="00896257" w:rsidRDefault="00896257" w:rsidP="00896257">
    <w:pPr>
      <w:pStyle w:val="Footer"/>
      <w:tabs>
        <w:tab w:val="clear" w:pos="4680"/>
        <w:tab w:val="clear" w:pos="9360"/>
        <w:tab w:val="left" w:pos="2780"/>
      </w:tabs>
      <w:rPr>
        <w:lang w:val="en-US"/>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8673" w14:textId="6BA886C1" w:rsidR="00973204" w:rsidRPr="00B05D0D" w:rsidRDefault="00973204" w:rsidP="00FC0E4F">
    <w:pPr>
      <w:pStyle w:val="Footer"/>
      <w:rPr>
        <w:lang w:val="en-US"/>
      </w:rPr>
    </w:pPr>
    <w:r>
      <w:rPr>
        <w:lang w:val="en-US"/>
      </w:rPr>
      <w:t>4.</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1C22" w14:textId="734236EE" w:rsidR="00896257" w:rsidRPr="00896257" w:rsidRDefault="00896257" w:rsidP="00896257">
    <w:pPr>
      <w:pStyle w:val="Footer"/>
      <w:tabs>
        <w:tab w:val="clear" w:pos="4680"/>
        <w:tab w:val="clear" w:pos="9360"/>
        <w:tab w:val="left" w:pos="2780"/>
      </w:tabs>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3EB7B" w14:textId="77777777" w:rsidR="006F77A5" w:rsidRDefault="006F77A5">
      <w:pPr>
        <w:spacing w:line="240" w:lineRule="auto"/>
      </w:pPr>
      <w:r>
        <w:separator/>
      </w:r>
    </w:p>
  </w:footnote>
  <w:footnote w:type="continuationSeparator" w:id="0">
    <w:p w14:paraId="3DF2A3FA" w14:textId="77777777" w:rsidR="006F77A5" w:rsidRDefault="006F77A5">
      <w:pPr>
        <w:spacing w:line="240" w:lineRule="auto"/>
      </w:pPr>
      <w:r>
        <w:continuationSeparator/>
      </w:r>
    </w:p>
  </w:footnote>
  <w:footnote w:id="1">
    <w:p w14:paraId="3B954BAB" w14:textId="2EEAB9BB" w:rsidR="00F0309E" w:rsidRPr="007864E5" w:rsidRDefault="00F0309E" w:rsidP="00F0309E">
      <w:pPr>
        <w:pStyle w:val="Footer"/>
      </w:pPr>
      <w:r>
        <w:rPr>
          <w:rStyle w:val="FootnoteReference"/>
        </w:rPr>
        <w:footnoteRef/>
      </w:r>
      <w:r>
        <w:t xml:space="preserve"> </w:t>
      </w:r>
      <w:r w:rsidRPr="00E86A53">
        <w:rPr>
          <w:rFonts w:ascii="Times New Roman" w:hAnsi="Times New Roman" w:cs="Times New Roman"/>
          <w:sz w:val="24"/>
          <w:szCs w:val="24"/>
        </w:rPr>
        <w:t xml:space="preserve">Arlie Russell Hochschild, </w:t>
      </w:r>
      <w:r w:rsidRPr="00E86A53">
        <w:rPr>
          <w:rFonts w:ascii="Times New Roman" w:hAnsi="Times New Roman" w:cs="Times New Roman"/>
          <w:i/>
          <w:sz w:val="24"/>
          <w:szCs w:val="24"/>
        </w:rPr>
        <w:t xml:space="preserve">Strangers in Their Own Land: Anger and Mourning on the American Right </w:t>
      </w:r>
      <w:r w:rsidRPr="00E86A53">
        <w:rPr>
          <w:rFonts w:ascii="Times New Roman" w:hAnsi="Times New Roman" w:cs="Times New Roman"/>
          <w:sz w:val="24"/>
          <w:szCs w:val="24"/>
        </w:rPr>
        <w:t>(New York: The New Press, 2016) 11.</w:t>
      </w:r>
    </w:p>
  </w:footnote>
  <w:footnote w:id="2">
    <w:p w14:paraId="6935EFE5" w14:textId="0532BEA4" w:rsidR="00F0309E" w:rsidRPr="00F0309E" w:rsidRDefault="00F0309E" w:rsidP="00F0309E">
      <w:pPr>
        <w:pStyle w:val="Footer"/>
      </w:pPr>
      <w:r>
        <w:rPr>
          <w:rStyle w:val="FootnoteReference"/>
        </w:rPr>
        <w:footnoteRef/>
      </w:r>
      <w:r>
        <w:t xml:space="preserve"> </w:t>
      </w:r>
      <w:r w:rsidRPr="00F0309E">
        <w:rPr>
          <w:rFonts w:ascii="Times New Roman" w:hAnsi="Times New Roman" w:cs="Times New Roman"/>
          <w:sz w:val="24"/>
          <w:szCs w:val="24"/>
        </w:rPr>
        <w:t>Ibid,.8.</w:t>
      </w:r>
      <w:r>
        <w:t xml:space="preserve"> </w:t>
      </w:r>
    </w:p>
  </w:footnote>
  <w:footnote w:id="3">
    <w:p w14:paraId="2F883EF5" w14:textId="0B459055" w:rsidR="00F0309E" w:rsidRPr="00F0309E" w:rsidRDefault="00F0309E" w:rsidP="00F0309E">
      <w:pPr>
        <w:pStyle w:val="Footer"/>
      </w:pPr>
      <w:r>
        <w:rPr>
          <w:rStyle w:val="FootnoteReference"/>
        </w:rPr>
        <w:footnoteRef/>
      </w:r>
      <w:r>
        <w:t xml:space="preserve"> </w:t>
      </w:r>
      <w:r w:rsidRPr="00F0309E">
        <w:rPr>
          <w:rFonts w:ascii="Times New Roman" w:hAnsi="Times New Roman" w:cs="Times New Roman"/>
          <w:sz w:val="24"/>
          <w:szCs w:val="24"/>
        </w:rPr>
        <w:t>Ibid,.26.</w:t>
      </w:r>
    </w:p>
  </w:footnote>
  <w:footnote w:id="4">
    <w:p w14:paraId="5A026C30" w14:textId="4510458E" w:rsidR="00F0309E" w:rsidRPr="006D4D43" w:rsidRDefault="00F0309E">
      <w:pPr>
        <w:pStyle w:val="FootnoteText"/>
        <w:rPr>
          <w:rFonts w:ascii="Times New Roman" w:hAnsi="Times New Roman" w:cs="Times New Roman"/>
          <w:lang w:val="en-US"/>
        </w:rPr>
      </w:pPr>
      <w:r w:rsidRPr="006D4D43">
        <w:rPr>
          <w:rStyle w:val="FootnoteReference"/>
          <w:rFonts w:ascii="Times New Roman" w:hAnsi="Times New Roman" w:cs="Times New Roman"/>
        </w:rPr>
        <w:footnoteRef/>
      </w:r>
      <w:r w:rsidRPr="006D4D43">
        <w:rPr>
          <w:rFonts w:ascii="Times New Roman" w:hAnsi="Times New Roman" w:cs="Times New Roman"/>
        </w:rPr>
        <w:t xml:space="preserve"> </w:t>
      </w:r>
      <w:r w:rsidR="006D4D43" w:rsidRPr="006D4D43">
        <w:rPr>
          <w:rFonts w:ascii="Times New Roman" w:hAnsi="Times New Roman" w:cs="Times New Roman"/>
        </w:rPr>
        <w:t>Ibid,.27.</w:t>
      </w:r>
    </w:p>
  </w:footnote>
  <w:footnote w:id="5">
    <w:p w14:paraId="4394E408" w14:textId="11D36422" w:rsidR="006D4D43" w:rsidRPr="006D4D43" w:rsidRDefault="006D4D43">
      <w:pPr>
        <w:pStyle w:val="FootnoteText"/>
        <w:rPr>
          <w:rFonts w:ascii="Times New Roman" w:hAnsi="Times New Roman" w:cs="Times New Roman"/>
          <w:lang w:val="en-US"/>
        </w:rPr>
      </w:pPr>
      <w:r w:rsidRPr="006D4D43">
        <w:rPr>
          <w:rStyle w:val="FootnoteReference"/>
          <w:rFonts w:ascii="Times New Roman" w:hAnsi="Times New Roman" w:cs="Times New Roman"/>
        </w:rPr>
        <w:footnoteRef/>
      </w:r>
      <w:r w:rsidRPr="006D4D43">
        <w:rPr>
          <w:rFonts w:ascii="Times New Roman" w:hAnsi="Times New Roman" w:cs="Times New Roman"/>
        </w:rPr>
        <w:t xml:space="preserve"> </w:t>
      </w:r>
      <w:r w:rsidRPr="006D4D43">
        <w:rPr>
          <w:rFonts w:ascii="Times New Roman" w:hAnsi="Times New Roman" w:cs="Times New Roman"/>
          <w:lang w:val="en-US"/>
        </w:rPr>
        <w:t>Ibid,.107.</w:t>
      </w:r>
    </w:p>
  </w:footnote>
  <w:footnote w:id="6">
    <w:p w14:paraId="112F1F5B" w14:textId="19165409" w:rsidR="00335DC8" w:rsidRPr="00335DC8" w:rsidRDefault="00335DC8" w:rsidP="009A47F7">
      <w:pPr>
        <w:pStyle w:val="FootnoteText"/>
        <w:tabs>
          <w:tab w:val="left" w:pos="5552"/>
        </w:tabs>
        <w:rPr>
          <w:rFonts w:ascii="Times New Roman" w:hAnsi="Times New Roman" w:cs="Times New Roman"/>
          <w:lang w:val="en-US"/>
        </w:rPr>
      </w:pPr>
      <w:r>
        <w:rPr>
          <w:rStyle w:val="FootnoteReference"/>
        </w:rPr>
        <w:footnoteRef/>
      </w:r>
      <w:r>
        <w:t xml:space="preserve"> </w:t>
      </w:r>
      <w:r w:rsidRPr="00335DC8">
        <w:rPr>
          <w:rFonts w:ascii="Times New Roman" w:hAnsi="Times New Roman" w:cs="Times New Roman"/>
          <w:lang w:val="en-US"/>
        </w:rPr>
        <w:t>Ibid,.153.</w:t>
      </w:r>
      <w:r w:rsidR="009A47F7">
        <w:rPr>
          <w:rFonts w:ascii="Times New Roman" w:hAnsi="Times New Roman" w:cs="Times New Roman"/>
          <w:lang w:val="en-US"/>
        </w:rPr>
        <w:tab/>
      </w:r>
    </w:p>
  </w:footnote>
  <w:footnote w:id="7">
    <w:p w14:paraId="240A7D3B" w14:textId="63A230DE" w:rsidR="00F5437E" w:rsidRPr="00F5437E" w:rsidRDefault="00F5437E">
      <w:pPr>
        <w:pStyle w:val="FootnoteText"/>
        <w:rPr>
          <w:lang w:val="en-US"/>
        </w:rPr>
      </w:pPr>
      <w:r>
        <w:rPr>
          <w:rStyle w:val="FootnoteReference"/>
        </w:rPr>
        <w:footnoteRef/>
      </w:r>
      <w:r>
        <w:t xml:space="preserve"> </w:t>
      </w:r>
      <w:r w:rsidRPr="00F5437E">
        <w:rPr>
          <w:rFonts w:ascii="Times New Roman" w:hAnsi="Times New Roman" w:cs="Times New Roman"/>
          <w:lang w:val="en-US"/>
        </w:rPr>
        <w:t>Ibid,.155.</w:t>
      </w:r>
    </w:p>
  </w:footnote>
  <w:footnote w:id="8">
    <w:p w14:paraId="51B88567" w14:textId="29996F2E" w:rsidR="00721B6A" w:rsidRPr="00721B6A" w:rsidRDefault="00721B6A">
      <w:pPr>
        <w:pStyle w:val="FootnoteText"/>
        <w:rPr>
          <w:lang w:val="en-US"/>
        </w:rPr>
      </w:pPr>
      <w:r>
        <w:rPr>
          <w:rStyle w:val="FootnoteReference"/>
        </w:rPr>
        <w:footnoteRef/>
      </w:r>
      <w:r>
        <w:t xml:space="preserve"> </w:t>
      </w:r>
      <w:r w:rsidRPr="00721B6A">
        <w:rPr>
          <w:rFonts w:ascii="Times New Roman" w:hAnsi="Times New Roman" w:cs="Times New Roman"/>
          <w:lang w:val="en-US"/>
        </w:rPr>
        <w:t>Ibid,.157</w:t>
      </w:r>
    </w:p>
  </w:footnote>
  <w:footnote w:id="9">
    <w:p w14:paraId="11901F3E" w14:textId="6231644E" w:rsidR="00616F51" w:rsidRPr="00616F51" w:rsidRDefault="00616F51">
      <w:pPr>
        <w:pStyle w:val="FootnoteText"/>
        <w:rPr>
          <w:lang w:val="en-US"/>
        </w:rPr>
      </w:pPr>
      <w:r>
        <w:rPr>
          <w:rStyle w:val="FootnoteReference"/>
        </w:rPr>
        <w:footnoteRef/>
      </w:r>
      <w:r>
        <w:t xml:space="preserve"> </w:t>
      </w:r>
      <w:r w:rsidRPr="00F5437E">
        <w:rPr>
          <w:rFonts w:ascii="Times New Roman" w:hAnsi="Times New Roman" w:cs="Times New Roman"/>
          <w:lang w:val="en-US"/>
        </w:rPr>
        <w:t>Ibid,.155.</w:t>
      </w:r>
    </w:p>
  </w:footnote>
  <w:footnote w:id="10">
    <w:p w14:paraId="5B9D88D1" w14:textId="491EEE33" w:rsidR="00A24444" w:rsidRPr="00A24444" w:rsidRDefault="00A24444">
      <w:pPr>
        <w:pStyle w:val="FootnoteText"/>
        <w:rPr>
          <w:lang w:val="en-US"/>
        </w:rPr>
      </w:pPr>
      <w:r>
        <w:rPr>
          <w:rStyle w:val="FootnoteReference"/>
        </w:rPr>
        <w:footnoteRef/>
      </w:r>
      <w:r>
        <w:t xml:space="preserve"> </w:t>
      </w:r>
      <w:r w:rsidRPr="00A24444">
        <w:rPr>
          <w:rFonts w:ascii="Times New Roman" w:hAnsi="Times New Roman" w:cs="Times New Roman"/>
          <w:lang w:val="en-US"/>
        </w:rPr>
        <w:t>Ibid,</w:t>
      </w:r>
    </w:p>
  </w:footnote>
  <w:footnote w:id="11">
    <w:p w14:paraId="5734C01C" w14:textId="0C1D5AE6" w:rsidR="006E1513" w:rsidRPr="006E1513" w:rsidRDefault="006E1513">
      <w:pPr>
        <w:pStyle w:val="FootnoteText"/>
        <w:rPr>
          <w:rFonts w:ascii="Times New Roman" w:hAnsi="Times New Roman" w:cs="Times New Roman"/>
          <w:lang w:val="en-US"/>
        </w:rPr>
      </w:pPr>
      <w:r>
        <w:rPr>
          <w:rStyle w:val="FootnoteReference"/>
        </w:rPr>
        <w:footnoteRef/>
      </w:r>
      <w:r>
        <w:t xml:space="preserve"> </w:t>
      </w:r>
      <w:r w:rsidRPr="006E1513">
        <w:rPr>
          <w:rFonts w:ascii="Times New Roman" w:hAnsi="Times New Roman" w:cs="Times New Roman"/>
          <w:lang w:val="en-US"/>
        </w:rPr>
        <w:t>Ibid,.219</w:t>
      </w:r>
    </w:p>
  </w:footnote>
  <w:footnote w:id="12">
    <w:p w14:paraId="4E8DCB2B" w14:textId="64ECD050" w:rsidR="0036079B" w:rsidRPr="005305B5" w:rsidRDefault="0036079B" w:rsidP="0036079B">
      <w:pPr>
        <w:rPr>
          <w:rFonts w:ascii="Times New Roman" w:eastAsia="Times New Roman" w:hAnsi="Times New Roman" w:cs="Times New Roman"/>
          <w:color w:val="auto"/>
          <w:sz w:val="24"/>
          <w:szCs w:val="24"/>
          <w:lang w:val="en-US"/>
        </w:rPr>
      </w:pPr>
      <w:r>
        <w:rPr>
          <w:rStyle w:val="FootnoteReference"/>
        </w:rPr>
        <w:footnoteRef/>
      </w:r>
      <w:r>
        <w:t xml:space="preserve"> </w:t>
      </w:r>
      <w:proofErr w:type="spellStart"/>
      <w:r w:rsidRPr="005305B5">
        <w:rPr>
          <w:rFonts w:ascii="Times New Roman" w:eastAsia="Times New Roman" w:hAnsi="Times New Roman" w:cs="Times New Roman"/>
          <w:sz w:val="24"/>
          <w:szCs w:val="24"/>
          <w:shd w:val="clear" w:color="auto" w:fill="F1F4F5"/>
          <w:lang w:val="en-US"/>
        </w:rPr>
        <w:t>Montopoli</w:t>
      </w:r>
      <w:proofErr w:type="spellEnd"/>
      <w:r w:rsidRPr="005305B5">
        <w:rPr>
          <w:rFonts w:ascii="Times New Roman" w:eastAsia="Times New Roman" w:hAnsi="Times New Roman" w:cs="Times New Roman"/>
          <w:sz w:val="24"/>
          <w:szCs w:val="24"/>
          <w:shd w:val="clear" w:color="auto" w:fill="F1F4F5"/>
          <w:lang w:val="en-US"/>
        </w:rPr>
        <w:t xml:space="preserve">, Brian. "Tea Party Supporters: Who They Are and What They Believe." CBS News. December 14, 2012. Accessed October 11, 2017. </w:t>
      </w:r>
    </w:p>
    <w:p w14:paraId="30B80118" w14:textId="77777777" w:rsidR="0036079B" w:rsidRPr="005305B5" w:rsidRDefault="0036079B" w:rsidP="0036079B">
      <w:pPr>
        <w:pStyle w:val="FootnoteText"/>
        <w:rPr>
          <w:rFonts w:ascii="Times New Roman" w:hAnsi="Times New Roman" w:cs="Times New Roman"/>
          <w:lang w:val="en-US"/>
        </w:rPr>
      </w:pPr>
    </w:p>
  </w:footnote>
  <w:footnote w:id="13">
    <w:p w14:paraId="67BBB337" w14:textId="68920567" w:rsidR="006C5A58" w:rsidRPr="006C5A58" w:rsidRDefault="006C5A58">
      <w:pPr>
        <w:pStyle w:val="FootnoteText"/>
        <w:rPr>
          <w:lang w:val="en-US"/>
        </w:rPr>
      </w:pPr>
      <w:r>
        <w:rPr>
          <w:rStyle w:val="FootnoteReference"/>
        </w:rPr>
        <w:footnoteRef/>
      </w:r>
      <w:r>
        <w:t xml:space="preserve"> </w:t>
      </w:r>
      <w:r w:rsidRPr="007864E5">
        <w:rPr>
          <w:rFonts w:ascii="Times New Roman" w:hAnsi="Times New Roman" w:cs="Times New Roman"/>
          <w:lang w:val="en-US"/>
        </w:rPr>
        <w:t xml:space="preserve">"Presidential Election Results: Donald J. Trump Wins." The New York Times. August 9, 2017. Accessed October 11, 2017. </w:t>
      </w:r>
    </w:p>
  </w:footnote>
  <w:footnote w:id="14">
    <w:p w14:paraId="7156749B" w14:textId="6C0074E9" w:rsidR="004C782C" w:rsidRPr="004C782C" w:rsidRDefault="004C782C" w:rsidP="006A61CA">
      <w:pPr>
        <w:pStyle w:val="FootnoteText"/>
        <w:tabs>
          <w:tab w:val="left" w:pos="3632"/>
        </w:tabs>
        <w:rPr>
          <w:lang w:val="en-US"/>
        </w:rPr>
      </w:pPr>
      <w:r>
        <w:rPr>
          <w:rStyle w:val="FootnoteReference"/>
        </w:rPr>
        <w:footnoteRef/>
      </w:r>
      <w:r>
        <w:t xml:space="preserve"> </w:t>
      </w:r>
      <w:proofErr w:type="gramStart"/>
      <w:r>
        <w:rPr>
          <w:lang w:val="en-US"/>
        </w:rPr>
        <w:t>Ibid,.</w:t>
      </w:r>
      <w:proofErr w:type="gramEnd"/>
      <w:r>
        <w:rPr>
          <w:lang w:val="en-US"/>
        </w:rPr>
        <w:t xml:space="preserve"> </w:t>
      </w:r>
      <w:r w:rsidR="006A61CA">
        <w:rPr>
          <w:lang w:val="en-US"/>
        </w:rPr>
        <w:tab/>
      </w:r>
    </w:p>
  </w:footnote>
  <w:footnote w:id="15">
    <w:p w14:paraId="7C17B2F9" w14:textId="15937475" w:rsidR="009E106D" w:rsidRPr="007864E5" w:rsidRDefault="009E106D" w:rsidP="009E106D">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Pr>
          <w:rStyle w:val="FootnoteReference"/>
        </w:rPr>
        <w:footnoteRef/>
      </w:r>
      <w:r>
        <w:t xml:space="preserve"> </w:t>
      </w:r>
      <w:r w:rsidRPr="007864E5">
        <w:rPr>
          <w:rFonts w:ascii="Times New Roman" w:hAnsi="Times New Roman" w:cs="Times New Roman"/>
          <w:sz w:val="24"/>
          <w:szCs w:val="24"/>
          <w:lang w:val="en-US"/>
        </w:rPr>
        <w:t>Amy | AP, Jeff. "EPA Tries to Cut Risk of Pollution from Storm in Mississippi." The Washington Post. October 07, 2017. Accessed October 11, 2017.</w:t>
      </w:r>
    </w:p>
    <w:p w14:paraId="48676B55" w14:textId="48098418" w:rsidR="009E106D" w:rsidRPr="009E106D" w:rsidRDefault="009E106D">
      <w:pPr>
        <w:pStyle w:val="FootnoteText"/>
        <w:rPr>
          <w:lang w:val="en-US"/>
        </w:rPr>
      </w:pPr>
    </w:p>
  </w:footnote>
  <w:footnote w:id="16">
    <w:p w14:paraId="3EB6A7F8" w14:textId="624C116D" w:rsidR="0022592E" w:rsidRPr="0022592E" w:rsidRDefault="0022592E">
      <w:pPr>
        <w:pStyle w:val="FootnoteText"/>
        <w:rPr>
          <w:lang w:val="en-US"/>
        </w:rPr>
      </w:pPr>
      <w:r>
        <w:rPr>
          <w:rStyle w:val="FootnoteReference"/>
        </w:rPr>
        <w:footnoteRef/>
      </w:r>
      <w:r>
        <w:t xml:space="preserve"> </w:t>
      </w:r>
      <w:proofErr w:type="gramStart"/>
      <w:r>
        <w:rPr>
          <w:lang w:val="en-US"/>
        </w:rPr>
        <w:t>Ibid,.</w:t>
      </w:r>
      <w:proofErr w:type="gramEnd"/>
    </w:p>
  </w:footnote>
  <w:footnote w:id="17">
    <w:p w14:paraId="79BCBEE3" w14:textId="0EF4EB1F" w:rsidR="00ED47E5" w:rsidRPr="006C5A58" w:rsidRDefault="00ED47E5" w:rsidP="00ED47E5">
      <w:pPr>
        <w:pStyle w:val="FootnoteText"/>
        <w:rPr>
          <w:lang w:val="en-US"/>
        </w:rPr>
      </w:pPr>
      <w:r>
        <w:rPr>
          <w:rStyle w:val="FootnoteReference"/>
        </w:rPr>
        <w:footnoteRef/>
      </w:r>
      <w:r>
        <w:t xml:space="preserve"> </w:t>
      </w:r>
      <w:r w:rsidRPr="007864E5">
        <w:rPr>
          <w:rFonts w:ascii="Times New Roman" w:hAnsi="Times New Roman" w:cs="Times New Roman"/>
          <w:lang w:val="en-US"/>
        </w:rPr>
        <w:t>"Presidential Election Results: Donald J. Trump Wins." The New York Times. August 9, 2017. Accessed Octo</w:t>
      </w:r>
      <w:r w:rsidR="006A61CA">
        <w:rPr>
          <w:rFonts w:ascii="Times New Roman" w:hAnsi="Times New Roman" w:cs="Times New Roman"/>
          <w:lang w:val="en-US"/>
        </w:rPr>
        <w:t xml:space="preserve">ber 11, 2017. </w:t>
      </w:r>
    </w:p>
    <w:p w14:paraId="6289886F" w14:textId="49897574" w:rsidR="00ED47E5" w:rsidRPr="00ED47E5" w:rsidRDefault="006A61CA" w:rsidP="006A61CA">
      <w:pPr>
        <w:pStyle w:val="FootnoteText"/>
        <w:tabs>
          <w:tab w:val="left" w:pos="5808"/>
        </w:tabs>
        <w:rPr>
          <w:lang w:val="en-US"/>
        </w:rPr>
      </w:pPr>
      <w:r>
        <w:rPr>
          <w:lang w:val="en-US"/>
        </w:rPr>
        <w:tab/>
      </w:r>
    </w:p>
  </w:footnote>
  <w:footnote w:id="18">
    <w:p w14:paraId="65BE4EB1" w14:textId="6047CA8B" w:rsidR="00F41027" w:rsidRPr="007864E5" w:rsidRDefault="00F41027" w:rsidP="00F41027">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hAnsi="Times New Roman" w:cs="Times New Roman"/>
          <w:color w:val="auto"/>
          <w:sz w:val="24"/>
          <w:szCs w:val="24"/>
          <w:lang w:val="en-US"/>
        </w:rPr>
      </w:pPr>
      <w:r>
        <w:rPr>
          <w:rStyle w:val="FootnoteReference"/>
        </w:rPr>
        <w:footnoteRef/>
      </w:r>
      <w:r>
        <w:t xml:space="preserve"> </w:t>
      </w:r>
      <w:r w:rsidRPr="007864E5">
        <w:rPr>
          <w:rFonts w:ascii="Times New Roman" w:hAnsi="Times New Roman" w:cs="Times New Roman"/>
          <w:sz w:val="24"/>
          <w:szCs w:val="24"/>
          <w:lang w:val="en-US"/>
        </w:rPr>
        <w:t xml:space="preserve">Phillips, Amber. "Analysis | Four Texas Republicans Just Voted against Harvey Disaster Aid." The Washington Post. September 08, </w:t>
      </w:r>
      <w:r w:rsidR="006A61CA">
        <w:rPr>
          <w:rFonts w:ascii="Times New Roman" w:hAnsi="Times New Roman" w:cs="Times New Roman"/>
          <w:sz w:val="24"/>
          <w:szCs w:val="24"/>
          <w:lang w:val="en-US"/>
        </w:rPr>
        <w:t>2017. Accessed October 11, 2017</w:t>
      </w:r>
      <w:r w:rsidRPr="007864E5">
        <w:rPr>
          <w:rFonts w:ascii="Times New Roman" w:hAnsi="Times New Roman" w:cs="Times New Roman"/>
          <w:sz w:val="24"/>
          <w:szCs w:val="24"/>
          <w:lang w:val="en-US"/>
        </w:rPr>
        <w:t>.</w:t>
      </w:r>
    </w:p>
    <w:p w14:paraId="55344F7A" w14:textId="0D70EDED" w:rsidR="00F41027" w:rsidRPr="00F41027" w:rsidRDefault="00F41027">
      <w:pPr>
        <w:pStyle w:val="FootnoteText"/>
        <w:rPr>
          <w:lang w:val="en-US"/>
        </w:rPr>
      </w:pPr>
    </w:p>
  </w:footnote>
  <w:footnote w:id="19">
    <w:p w14:paraId="23E07C78" w14:textId="2C009E55" w:rsidR="006A61CA" w:rsidRPr="00ED47E5" w:rsidRDefault="006A61CA" w:rsidP="006A61CA">
      <w:pPr>
        <w:pStyle w:val="FootnoteText"/>
        <w:rPr>
          <w:lang w:val="en-US"/>
        </w:rPr>
      </w:pPr>
      <w:r>
        <w:rPr>
          <w:rStyle w:val="FootnoteReference"/>
        </w:rPr>
        <w:footnoteRef/>
      </w:r>
      <w:r>
        <w:t xml:space="preserve"> </w:t>
      </w:r>
      <w:r w:rsidRPr="007864E5">
        <w:rPr>
          <w:rFonts w:ascii="Times New Roman" w:hAnsi="Times New Roman" w:cs="Times New Roman"/>
          <w:lang w:val="en-US"/>
        </w:rPr>
        <w:t xml:space="preserve">"Presidential Election Results: Donald J. Trump Wins." The New York Times. August 9, 2017. Accessed October 11, 2017. </w:t>
      </w:r>
    </w:p>
    <w:p w14:paraId="574DFCB0" w14:textId="6F8E84CC" w:rsidR="006A61CA" w:rsidRPr="006A61CA" w:rsidRDefault="006A61CA">
      <w:pPr>
        <w:pStyle w:val="FootnoteText"/>
        <w:rPr>
          <w:lang w:val="en-US"/>
        </w:rPr>
      </w:pPr>
    </w:p>
  </w:footnote>
  <w:footnote w:id="20">
    <w:p w14:paraId="25781143" w14:textId="3D3224F1" w:rsidR="006A61CA" w:rsidRPr="007E248A" w:rsidRDefault="006A61CA" w:rsidP="006A61CA">
      <w:pPr>
        <w:pBdr>
          <w:top w:val="none" w:sz="0" w:space="0" w:color="auto"/>
          <w:left w:val="none" w:sz="0" w:space="0" w:color="auto"/>
          <w:bottom w:val="none" w:sz="0" w:space="0" w:color="auto"/>
          <w:right w:val="none" w:sz="0" w:space="0" w:color="auto"/>
          <w:between w:val="none" w:sz="0" w:space="0" w:color="auto"/>
        </w:pBdr>
        <w:spacing w:line="240" w:lineRule="auto"/>
        <w:ind w:hanging="720"/>
        <w:rPr>
          <w:rFonts w:ascii="Times New Roman" w:eastAsia="Times New Roman" w:hAnsi="Times New Roman" w:cs="Times New Roman"/>
          <w:sz w:val="24"/>
          <w:szCs w:val="24"/>
        </w:rPr>
      </w:pPr>
      <w:r>
        <w:rPr>
          <w:rStyle w:val="FootnoteReference"/>
        </w:rPr>
        <w:footnoteRef/>
      </w:r>
      <w:r>
        <w:t xml:space="preserve"> </w:t>
      </w:r>
      <w:r w:rsidRPr="007864E5">
        <w:rPr>
          <w:rFonts w:ascii="Times New Roman" w:hAnsi="Times New Roman" w:cs="Times New Roman"/>
          <w:sz w:val="24"/>
          <w:szCs w:val="24"/>
          <w:lang w:val="en-US"/>
        </w:rPr>
        <w:t xml:space="preserve">Press, The Associated. "Ohio Mayor Asks Trump for Help Combating Lake Erie Algae." The New York Times. October 07, 2017. Accessed October 11, 2017. </w:t>
      </w:r>
    </w:p>
    <w:p w14:paraId="0E7969C7" w14:textId="2080B5C0" w:rsidR="006A61CA" w:rsidRPr="006A61CA" w:rsidRDefault="006A61CA">
      <w:pPr>
        <w:pStyle w:val="FootnoteText"/>
        <w:rPr>
          <w:lang w:val="en-US"/>
        </w:rPr>
      </w:pPr>
    </w:p>
  </w:footnote>
  <w:footnote w:id="21">
    <w:p w14:paraId="79DBCA0F" w14:textId="2D1016DC" w:rsidR="00741AB5" w:rsidRPr="00741AB5" w:rsidRDefault="00741AB5">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B501" w14:textId="77777777" w:rsidR="00973204" w:rsidRDefault="00973204" w:rsidP="00BA1A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61BF1" w14:textId="77777777" w:rsidR="00973204" w:rsidRDefault="00973204" w:rsidP="009732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DBF1" w14:textId="49212B40" w:rsidR="00BE4DC6" w:rsidRDefault="00BE4DC6">
    <w:pP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368" w14:textId="07A47A7B" w:rsidR="00973204" w:rsidRPr="00BA1A37" w:rsidRDefault="00973204" w:rsidP="00BA1A37">
    <w:pPr>
      <w:pStyle w:val="Header"/>
      <w:framePr w:wrap="none" w:vAnchor="text" w:hAnchor="margin" w:xAlign="right" w:y="1"/>
      <w:rPr>
        <w:lang w:val="en-U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8C97" w14:textId="273E8C3D" w:rsidR="00BA1A37" w:rsidRPr="00BA1A37" w:rsidRDefault="00BA1A37" w:rsidP="00BA1A37">
    <w:pPr>
      <w:pStyle w:val="Header"/>
      <w:framePr w:wrap="none" w:vAnchor="text" w:hAnchor="margin" w:xAlign="right" w:y="1"/>
      <w:rPr>
        <w:lang w:val="en-US"/>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3FF3" w14:textId="09875117" w:rsidR="00973204" w:rsidRPr="00BA1A37" w:rsidRDefault="00973204" w:rsidP="00BA1A37">
    <w:pPr>
      <w:pStyle w:val="Header"/>
      <w:framePr w:wrap="none" w:vAnchor="text" w:hAnchor="margin" w:xAlign="right" w:y="1"/>
      <w:rPr>
        <w:lang w:val="en-US"/>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DDF0" w14:textId="2613B0BC" w:rsidR="00973204" w:rsidRDefault="00973204" w:rsidP="00BA1A37">
    <w:pPr>
      <w:pStyle w:val="Header"/>
      <w:framePr w:wrap="none" w:vAnchor="text" w:hAnchor="margin" w:xAlign="right" w:y="1"/>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AD92" w14:textId="2A8FB277" w:rsidR="00973204" w:rsidRDefault="00973204" w:rsidP="00385178">
    <w:pPr>
      <w:pStyle w:val="Header"/>
      <w:framePr w:wrap="none" w:vAnchor="text" w:hAnchor="margin" w:xAlign="right" w:y="1"/>
      <w:rPr>
        <w:rStyle w:val="PageNumber"/>
      </w:rPr>
    </w:pPr>
    <w:r>
      <w:rPr>
        <w:rStyle w:val="PageNumber"/>
      </w:rPr>
      <w:t>4</w:t>
    </w:r>
  </w:p>
  <w:p w14:paraId="7FA803D9" w14:textId="77777777" w:rsidR="00973204" w:rsidRDefault="00973204" w:rsidP="00973204">
    <w:pPr>
      <w:ind w:right="360"/>
      <w:jc w:val="right"/>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94B0" w14:textId="77777777" w:rsidR="007E248A" w:rsidRDefault="007E248A" w:rsidP="009732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E28"/>
    <w:multiLevelType w:val="multilevel"/>
    <w:tmpl w:val="82AA5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DA35C3"/>
    <w:multiLevelType w:val="hybridMultilevel"/>
    <w:tmpl w:val="24F8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09B0"/>
    <w:multiLevelType w:val="hybridMultilevel"/>
    <w:tmpl w:val="EE06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D46D9"/>
    <w:multiLevelType w:val="multilevel"/>
    <w:tmpl w:val="8746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422DC8"/>
    <w:multiLevelType w:val="hybridMultilevel"/>
    <w:tmpl w:val="2F86735C"/>
    <w:lvl w:ilvl="0" w:tplc="F9FCF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CB3B92"/>
    <w:multiLevelType w:val="hybridMultilevel"/>
    <w:tmpl w:val="A40A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4097D"/>
    <w:multiLevelType w:val="hybridMultilevel"/>
    <w:tmpl w:val="E816538A"/>
    <w:lvl w:ilvl="0" w:tplc="5E6813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E4DC6"/>
    <w:rsid w:val="000019DA"/>
    <w:rsid w:val="00045633"/>
    <w:rsid w:val="00062AFD"/>
    <w:rsid w:val="0008601D"/>
    <w:rsid w:val="000C2E56"/>
    <w:rsid w:val="000C77DD"/>
    <w:rsid w:val="00107799"/>
    <w:rsid w:val="00120D38"/>
    <w:rsid w:val="0013743E"/>
    <w:rsid w:val="001803C0"/>
    <w:rsid w:val="00180D8F"/>
    <w:rsid w:val="00185952"/>
    <w:rsid w:val="001B29B2"/>
    <w:rsid w:val="001D1F39"/>
    <w:rsid w:val="001E3BCF"/>
    <w:rsid w:val="002218FC"/>
    <w:rsid w:val="0022428E"/>
    <w:rsid w:val="0022592E"/>
    <w:rsid w:val="00241F3A"/>
    <w:rsid w:val="002620C4"/>
    <w:rsid w:val="002B1380"/>
    <w:rsid w:val="002B7C25"/>
    <w:rsid w:val="002C73B0"/>
    <w:rsid w:val="002D4960"/>
    <w:rsid w:val="002D4E5A"/>
    <w:rsid w:val="002E1129"/>
    <w:rsid w:val="0030155F"/>
    <w:rsid w:val="00321893"/>
    <w:rsid w:val="00325DDD"/>
    <w:rsid w:val="00330515"/>
    <w:rsid w:val="00335DC8"/>
    <w:rsid w:val="003461EE"/>
    <w:rsid w:val="00352100"/>
    <w:rsid w:val="00352ED8"/>
    <w:rsid w:val="0036079B"/>
    <w:rsid w:val="0036430D"/>
    <w:rsid w:val="003E00F2"/>
    <w:rsid w:val="003F241B"/>
    <w:rsid w:val="003F662A"/>
    <w:rsid w:val="004042AD"/>
    <w:rsid w:val="00481847"/>
    <w:rsid w:val="00487342"/>
    <w:rsid w:val="004A26FA"/>
    <w:rsid w:val="004B31ED"/>
    <w:rsid w:val="004B6AEF"/>
    <w:rsid w:val="004C782C"/>
    <w:rsid w:val="004E57BE"/>
    <w:rsid w:val="005013DC"/>
    <w:rsid w:val="00510D17"/>
    <w:rsid w:val="00511847"/>
    <w:rsid w:val="005305B5"/>
    <w:rsid w:val="00561088"/>
    <w:rsid w:val="00574F0A"/>
    <w:rsid w:val="00582526"/>
    <w:rsid w:val="00582AD1"/>
    <w:rsid w:val="00594438"/>
    <w:rsid w:val="005C5771"/>
    <w:rsid w:val="005D6688"/>
    <w:rsid w:val="005D756B"/>
    <w:rsid w:val="005E0084"/>
    <w:rsid w:val="005E75F8"/>
    <w:rsid w:val="005F285D"/>
    <w:rsid w:val="00602DA2"/>
    <w:rsid w:val="00615B54"/>
    <w:rsid w:val="00616F51"/>
    <w:rsid w:val="00646C02"/>
    <w:rsid w:val="006A61CA"/>
    <w:rsid w:val="006C515C"/>
    <w:rsid w:val="006C5A58"/>
    <w:rsid w:val="006D4D43"/>
    <w:rsid w:val="006D7F7C"/>
    <w:rsid w:val="006E1513"/>
    <w:rsid w:val="006F111B"/>
    <w:rsid w:val="006F77A5"/>
    <w:rsid w:val="00710BC0"/>
    <w:rsid w:val="00721B6A"/>
    <w:rsid w:val="007276EB"/>
    <w:rsid w:val="00730E81"/>
    <w:rsid w:val="00741AB5"/>
    <w:rsid w:val="00750580"/>
    <w:rsid w:val="007864E5"/>
    <w:rsid w:val="00793F72"/>
    <w:rsid w:val="007E06BE"/>
    <w:rsid w:val="007E248A"/>
    <w:rsid w:val="00852A54"/>
    <w:rsid w:val="00896257"/>
    <w:rsid w:val="008B0C5A"/>
    <w:rsid w:val="008C2ACE"/>
    <w:rsid w:val="008C7EDA"/>
    <w:rsid w:val="00911847"/>
    <w:rsid w:val="009336BA"/>
    <w:rsid w:val="0095425B"/>
    <w:rsid w:val="009700F2"/>
    <w:rsid w:val="00970DA4"/>
    <w:rsid w:val="00973204"/>
    <w:rsid w:val="00973308"/>
    <w:rsid w:val="009760C4"/>
    <w:rsid w:val="00977B50"/>
    <w:rsid w:val="00995B45"/>
    <w:rsid w:val="009A47F7"/>
    <w:rsid w:val="009C3829"/>
    <w:rsid w:val="009E106D"/>
    <w:rsid w:val="00A064AE"/>
    <w:rsid w:val="00A207B0"/>
    <w:rsid w:val="00A24444"/>
    <w:rsid w:val="00A56998"/>
    <w:rsid w:val="00AA0D62"/>
    <w:rsid w:val="00AB0A10"/>
    <w:rsid w:val="00AE3E9F"/>
    <w:rsid w:val="00B05D0D"/>
    <w:rsid w:val="00B1567F"/>
    <w:rsid w:val="00B17E35"/>
    <w:rsid w:val="00B50F54"/>
    <w:rsid w:val="00B53A7B"/>
    <w:rsid w:val="00B937EA"/>
    <w:rsid w:val="00BA1A37"/>
    <w:rsid w:val="00BC4868"/>
    <w:rsid w:val="00BE4DC6"/>
    <w:rsid w:val="00BF79CA"/>
    <w:rsid w:val="00D16A65"/>
    <w:rsid w:val="00D416D7"/>
    <w:rsid w:val="00D4425C"/>
    <w:rsid w:val="00D512BD"/>
    <w:rsid w:val="00D60C9A"/>
    <w:rsid w:val="00D61643"/>
    <w:rsid w:val="00D6342A"/>
    <w:rsid w:val="00D9398E"/>
    <w:rsid w:val="00DA2FBF"/>
    <w:rsid w:val="00DB2EEA"/>
    <w:rsid w:val="00DC4AFD"/>
    <w:rsid w:val="00DF4EEC"/>
    <w:rsid w:val="00DF58F1"/>
    <w:rsid w:val="00E13786"/>
    <w:rsid w:val="00E2100C"/>
    <w:rsid w:val="00E2473F"/>
    <w:rsid w:val="00E55F16"/>
    <w:rsid w:val="00E71A4F"/>
    <w:rsid w:val="00E86A53"/>
    <w:rsid w:val="00EB7882"/>
    <w:rsid w:val="00ED02CE"/>
    <w:rsid w:val="00ED47E5"/>
    <w:rsid w:val="00EF2741"/>
    <w:rsid w:val="00EF69EA"/>
    <w:rsid w:val="00F0309E"/>
    <w:rsid w:val="00F31001"/>
    <w:rsid w:val="00F41027"/>
    <w:rsid w:val="00F50F9B"/>
    <w:rsid w:val="00F5437E"/>
    <w:rsid w:val="00F553C6"/>
    <w:rsid w:val="00FC0E4F"/>
    <w:rsid w:val="00FC1280"/>
    <w:rsid w:val="00FC1943"/>
    <w:rsid w:val="00FE34FF"/>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E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21893"/>
    <w:pPr>
      <w:tabs>
        <w:tab w:val="center" w:pos="4680"/>
        <w:tab w:val="right" w:pos="9360"/>
      </w:tabs>
      <w:spacing w:line="240" w:lineRule="auto"/>
    </w:pPr>
  </w:style>
  <w:style w:type="character" w:customStyle="1" w:styleId="HeaderChar">
    <w:name w:val="Header Char"/>
    <w:basedOn w:val="DefaultParagraphFont"/>
    <w:link w:val="Header"/>
    <w:uiPriority w:val="99"/>
    <w:rsid w:val="00321893"/>
  </w:style>
  <w:style w:type="paragraph" w:styleId="Footer">
    <w:name w:val="footer"/>
    <w:basedOn w:val="Normal"/>
    <w:link w:val="FooterChar"/>
    <w:uiPriority w:val="99"/>
    <w:unhideWhenUsed/>
    <w:rsid w:val="00321893"/>
    <w:pPr>
      <w:tabs>
        <w:tab w:val="center" w:pos="4680"/>
        <w:tab w:val="right" w:pos="9360"/>
      </w:tabs>
      <w:spacing w:line="240" w:lineRule="auto"/>
    </w:pPr>
  </w:style>
  <w:style w:type="character" w:customStyle="1" w:styleId="FooterChar">
    <w:name w:val="Footer Char"/>
    <w:basedOn w:val="DefaultParagraphFont"/>
    <w:link w:val="Footer"/>
    <w:uiPriority w:val="99"/>
    <w:rsid w:val="00321893"/>
  </w:style>
  <w:style w:type="paragraph" w:styleId="NormalWeb">
    <w:name w:val="Normal (Web)"/>
    <w:basedOn w:val="Normal"/>
    <w:uiPriority w:val="99"/>
    <w:semiHidden/>
    <w:unhideWhenUsed/>
    <w:rsid w:val="003218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FC0E4F"/>
  </w:style>
  <w:style w:type="paragraph" w:styleId="FootnoteText">
    <w:name w:val="footnote text"/>
    <w:basedOn w:val="Normal"/>
    <w:link w:val="FootnoteTextChar"/>
    <w:uiPriority w:val="99"/>
    <w:unhideWhenUsed/>
    <w:rsid w:val="00F0309E"/>
    <w:pPr>
      <w:spacing w:line="240" w:lineRule="auto"/>
    </w:pPr>
    <w:rPr>
      <w:sz w:val="24"/>
      <w:szCs w:val="24"/>
    </w:rPr>
  </w:style>
  <w:style w:type="character" w:customStyle="1" w:styleId="FootnoteTextChar">
    <w:name w:val="Footnote Text Char"/>
    <w:basedOn w:val="DefaultParagraphFont"/>
    <w:link w:val="FootnoteText"/>
    <w:uiPriority w:val="99"/>
    <w:rsid w:val="00F0309E"/>
    <w:rPr>
      <w:sz w:val="24"/>
      <w:szCs w:val="24"/>
    </w:rPr>
  </w:style>
  <w:style w:type="character" w:styleId="FootnoteReference">
    <w:name w:val="footnote reference"/>
    <w:basedOn w:val="DefaultParagraphFont"/>
    <w:uiPriority w:val="99"/>
    <w:unhideWhenUsed/>
    <w:rsid w:val="00F03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01269">
      <w:bodyDiv w:val="1"/>
      <w:marLeft w:val="0"/>
      <w:marRight w:val="0"/>
      <w:marTop w:val="0"/>
      <w:marBottom w:val="0"/>
      <w:divBdr>
        <w:top w:val="none" w:sz="0" w:space="0" w:color="auto"/>
        <w:left w:val="none" w:sz="0" w:space="0" w:color="auto"/>
        <w:bottom w:val="none" w:sz="0" w:space="0" w:color="auto"/>
        <w:right w:val="none" w:sz="0" w:space="0" w:color="auto"/>
      </w:divBdr>
    </w:div>
    <w:div w:id="1250429041">
      <w:bodyDiv w:val="1"/>
      <w:marLeft w:val="0"/>
      <w:marRight w:val="0"/>
      <w:marTop w:val="0"/>
      <w:marBottom w:val="0"/>
      <w:divBdr>
        <w:top w:val="none" w:sz="0" w:space="0" w:color="auto"/>
        <w:left w:val="none" w:sz="0" w:space="0" w:color="auto"/>
        <w:bottom w:val="none" w:sz="0" w:space="0" w:color="auto"/>
        <w:right w:val="none" w:sz="0" w:space="0" w:color="auto"/>
      </w:divBdr>
    </w:div>
    <w:div w:id="18501699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B7F948-AB02-FA4A-857F-6EC9E390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1218</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 Walters</cp:lastModifiedBy>
  <cp:revision>2</cp:revision>
  <dcterms:created xsi:type="dcterms:W3CDTF">2017-10-12T02:22:00Z</dcterms:created>
  <dcterms:modified xsi:type="dcterms:W3CDTF">2017-10-12T02:22:00Z</dcterms:modified>
</cp:coreProperties>
</file>