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Clair Walters</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 Weekly Report Dates: March 25-31 &amp; April 01-April 07</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7 Total: 73,648 high day was 14,164 steps, low day was 8,300 steps</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Total: 71,087  high day was 15,395 steps, low day was 4,967 steps</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rtl w:val="0"/>
        </w:rPr>
        <w:t xml:space="preserve">Week 7 Reflection and Graphs: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Reflection: </w:t>
      </w:r>
    </w:p>
    <w:p w:rsidR="00000000" w:rsidDel="00000000" w:rsidP="00000000" w:rsidRDefault="00000000" w:rsidRPr="00000000" w14:paraId="0000000A">
      <w:pPr>
        <w:contextualSpacing w:val="0"/>
        <w:rPr/>
      </w:pPr>
      <w:r w:rsidDel="00000000" w:rsidR="00000000" w:rsidRPr="00000000">
        <w:rPr>
          <w:rtl w:val="0"/>
        </w:rPr>
        <w:t xml:space="preserve">During this week, I was able to surpass my step goal. My roommate and I made a mini fitness goal to wake up at 7am to go to the gym. What I’ve found is that the earlier that you wake up, the more energy you’re able to exert throughout the day. On my highest day I went to the gym in the morning and walked to dinner in the afternoon. My lowest day consisted of me only getting exercise at the gym instead of walking more. </w:t>
      </w:r>
    </w:p>
    <w:p w:rsidR="00000000" w:rsidDel="00000000" w:rsidP="00000000" w:rsidRDefault="00000000" w:rsidRPr="00000000" w14:paraId="0000000B">
      <w:pPr>
        <w:contextualSpacing w:val="0"/>
        <w:jc w:val="left"/>
        <w:rPr/>
      </w:pPr>
      <w:r w:rsidDel="00000000" w:rsidR="00000000" w:rsidRPr="00000000">
        <w:rPr>
          <w:rtl w:val="0"/>
        </w:rPr>
      </w:r>
    </w:p>
    <w:p w:rsidR="00000000" w:rsidDel="00000000" w:rsidP="00000000" w:rsidRDefault="00000000" w:rsidRPr="00000000" w14:paraId="0000000C">
      <w:pPr>
        <w:contextualSpacing w:val="0"/>
        <w:jc w:val="left"/>
        <w:rPr/>
      </w:pPr>
      <w:r w:rsidDel="00000000" w:rsidR="00000000" w:rsidRPr="00000000">
        <w:rPr>
          <w:rtl w:val="0"/>
        </w:rPr>
      </w:r>
    </w:p>
    <w:p w:rsidR="00000000" w:rsidDel="00000000" w:rsidP="00000000" w:rsidRDefault="00000000" w:rsidRPr="00000000" w14:paraId="0000000D">
      <w:pPr>
        <w:contextualSpacing w:val="0"/>
        <w:jc w:val="left"/>
        <w:rPr/>
      </w:pPr>
      <w:r w:rsidDel="00000000" w:rsidR="00000000" w:rsidRPr="00000000">
        <w:rPr/>
        <w:drawing>
          <wp:inline distB="114300" distT="114300" distL="114300" distR="114300">
            <wp:extent cx="5943600" cy="3200400"/>
            <wp:effectExtent b="0" l="0" r="0" t="0"/>
            <wp:docPr id="5"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contextualSpacing w:val="0"/>
        <w:jc w:val="left"/>
        <w:rPr/>
      </w:pPr>
      <w:r w:rsidDel="00000000" w:rsidR="00000000" w:rsidRPr="00000000">
        <w:rPr>
          <w:rtl w:val="0"/>
        </w:rPr>
      </w:r>
    </w:p>
    <w:p w:rsidR="00000000" w:rsidDel="00000000" w:rsidP="00000000" w:rsidRDefault="00000000" w:rsidRPr="00000000" w14:paraId="0000000F">
      <w:pPr>
        <w:contextualSpacing w:val="0"/>
        <w:jc w:val="left"/>
        <w:rPr/>
      </w:pPr>
      <w:r w:rsidDel="00000000" w:rsidR="00000000" w:rsidRPr="00000000">
        <w:rPr>
          <w:rtl w:val="0"/>
        </w:rPr>
      </w:r>
    </w:p>
    <w:p w:rsidR="00000000" w:rsidDel="00000000" w:rsidP="00000000" w:rsidRDefault="00000000" w:rsidRPr="00000000" w14:paraId="00000010">
      <w:pPr>
        <w:contextualSpacing w:val="0"/>
        <w:jc w:val="left"/>
        <w:rPr/>
      </w:pPr>
      <w:r w:rsidDel="00000000" w:rsidR="00000000" w:rsidRPr="00000000">
        <w:rPr/>
        <w:drawing>
          <wp:inline distB="114300" distT="114300" distL="114300" distR="114300">
            <wp:extent cx="5943600" cy="3200400"/>
            <wp:effectExtent b="0" l="0" r="0" t="0"/>
            <wp:docPr id="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contextualSpacing w:val="0"/>
        <w:jc w:val="left"/>
        <w:rPr/>
      </w:pPr>
      <w:r w:rsidDel="00000000" w:rsidR="00000000" w:rsidRPr="00000000">
        <w:rPr>
          <w:rtl w:val="0"/>
        </w:rPr>
      </w:r>
    </w:p>
    <w:p w:rsidR="00000000" w:rsidDel="00000000" w:rsidP="00000000" w:rsidRDefault="00000000" w:rsidRPr="00000000" w14:paraId="00000012">
      <w:pPr>
        <w:contextualSpacing w:val="0"/>
        <w:jc w:val="left"/>
        <w:rPr/>
      </w:pPr>
      <w:r w:rsidDel="00000000" w:rsidR="00000000" w:rsidRPr="00000000">
        <w:rPr>
          <w:rtl w:val="0"/>
        </w:rPr>
      </w:r>
    </w:p>
    <w:p w:rsidR="00000000" w:rsidDel="00000000" w:rsidP="00000000" w:rsidRDefault="00000000" w:rsidRPr="00000000" w14:paraId="00000013">
      <w:pPr>
        <w:contextualSpacing w:val="0"/>
        <w:jc w:val="left"/>
        <w:rPr/>
      </w:pPr>
      <w:r w:rsidDel="00000000" w:rsidR="00000000" w:rsidRPr="00000000">
        <w:rPr>
          <w:rtl w:val="0"/>
        </w:rPr>
      </w:r>
    </w:p>
    <w:p w:rsidR="00000000" w:rsidDel="00000000" w:rsidP="00000000" w:rsidRDefault="00000000" w:rsidRPr="00000000" w14:paraId="00000014">
      <w:pPr>
        <w:contextualSpacing w:val="0"/>
        <w:jc w:val="left"/>
        <w:rPr/>
      </w:pPr>
      <w:r w:rsidDel="00000000" w:rsidR="00000000" w:rsidRPr="00000000">
        <w:rPr>
          <w:rtl w:val="0"/>
        </w:rPr>
      </w:r>
    </w:p>
    <w:p w:rsidR="00000000" w:rsidDel="00000000" w:rsidP="00000000" w:rsidRDefault="00000000" w:rsidRPr="00000000" w14:paraId="00000015">
      <w:pPr>
        <w:contextualSpacing w:val="0"/>
        <w:jc w:val="left"/>
        <w:rPr/>
      </w:pPr>
      <w:r w:rsidDel="00000000" w:rsidR="00000000" w:rsidRPr="00000000">
        <w:rPr>
          <w:rtl w:val="0"/>
        </w:rPr>
      </w:r>
    </w:p>
    <w:p w:rsidR="00000000" w:rsidDel="00000000" w:rsidP="00000000" w:rsidRDefault="00000000" w:rsidRPr="00000000" w14:paraId="00000016">
      <w:pPr>
        <w:contextualSpacing w:val="0"/>
        <w:jc w:val="left"/>
        <w:rPr/>
      </w:pPr>
      <w:r w:rsidDel="00000000" w:rsidR="00000000" w:rsidRPr="00000000">
        <w:rPr>
          <w:rtl w:val="0"/>
        </w:rPr>
      </w:r>
    </w:p>
    <w:p w:rsidR="00000000" w:rsidDel="00000000" w:rsidP="00000000" w:rsidRDefault="00000000" w:rsidRPr="00000000" w14:paraId="00000017">
      <w:pPr>
        <w:contextualSpacing w:val="0"/>
        <w:jc w:val="left"/>
        <w:rPr/>
      </w:pPr>
      <w:r w:rsidDel="00000000" w:rsidR="00000000" w:rsidRPr="00000000">
        <w:rPr/>
        <w:drawing>
          <wp:inline distB="114300" distT="114300" distL="114300" distR="114300">
            <wp:extent cx="5943600" cy="3302000"/>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contextualSpacing w:val="0"/>
        <w:jc w:val="left"/>
        <w:rPr/>
      </w:pPr>
      <w:r w:rsidDel="00000000" w:rsidR="00000000" w:rsidRPr="00000000">
        <w:rPr>
          <w:rtl w:val="0"/>
        </w:rPr>
      </w:r>
    </w:p>
    <w:p w:rsidR="00000000" w:rsidDel="00000000" w:rsidP="00000000" w:rsidRDefault="00000000" w:rsidRPr="00000000" w14:paraId="00000019">
      <w:pPr>
        <w:contextualSpacing w:val="0"/>
        <w:jc w:val="left"/>
        <w:rPr/>
      </w:pPr>
      <w:r w:rsidDel="00000000" w:rsidR="00000000" w:rsidRPr="00000000">
        <w:rPr>
          <w:rtl w:val="0"/>
        </w:rPr>
      </w:r>
    </w:p>
    <w:p w:rsidR="00000000" w:rsidDel="00000000" w:rsidP="00000000" w:rsidRDefault="00000000" w:rsidRPr="00000000" w14:paraId="0000001A">
      <w:pPr>
        <w:contextualSpacing w:val="0"/>
        <w:jc w:val="left"/>
        <w:rPr/>
      </w:pPr>
      <w:r w:rsidDel="00000000" w:rsidR="00000000" w:rsidRPr="00000000">
        <w:rPr>
          <w:rtl w:val="0"/>
        </w:rPr>
      </w:r>
    </w:p>
    <w:p w:rsidR="00000000" w:rsidDel="00000000" w:rsidP="00000000" w:rsidRDefault="00000000" w:rsidRPr="00000000" w14:paraId="0000001B">
      <w:pPr>
        <w:contextualSpacing w:val="0"/>
        <w:jc w:val="left"/>
        <w:rPr/>
      </w:pPr>
      <w:r w:rsidDel="00000000" w:rsidR="00000000" w:rsidRPr="00000000">
        <w:rPr>
          <w:rtl w:val="0"/>
        </w:rPr>
      </w:r>
    </w:p>
    <w:p w:rsidR="00000000" w:rsidDel="00000000" w:rsidP="00000000" w:rsidRDefault="00000000" w:rsidRPr="00000000" w14:paraId="0000001C">
      <w:pPr>
        <w:contextualSpacing w:val="0"/>
        <w:jc w:val="left"/>
        <w:rPr/>
      </w:pPr>
      <w:r w:rsidDel="00000000" w:rsidR="00000000" w:rsidRPr="00000000">
        <w:rPr>
          <w:rtl w:val="0"/>
        </w:rPr>
      </w:r>
    </w:p>
    <w:p w:rsidR="00000000" w:rsidDel="00000000" w:rsidP="00000000" w:rsidRDefault="00000000" w:rsidRPr="00000000" w14:paraId="0000001D">
      <w:pPr>
        <w:contextualSpacing w:val="0"/>
        <w:jc w:val="left"/>
        <w:rPr/>
      </w:pPr>
      <w:r w:rsidDel="00000000" w:rsidR="00000000" w:rsidRPr="00000000">
        <w:rPr>
          <w:rtl w:val="0"/>
        </w:rPr>
      </w:r>
    </w:p>
    <w:p w:rsidR="00000000" w:rsidDel="00000000" w:rsidP="00000000" w:rsidRDefault="00000000" w:rsidRPr="00000000" w14:paraId="0000001E">
      <w:pPr>
        <w:contextualSpacing w:val="0"/>
        <w:jc w:val="left"/>
        <w:rPr/>
      </w:pPr>
      <w:r w:rsidDel="00000000" w:rsidR="00000000" w:rsidRPr="00000000">
        <w:rPr>
          <w:rtl w:val="0"/>
        </w:rPr>
      </w:r>
    </w:p>
    <w:p w:rsidR="00000000" w:rsidDel="00000000" w:rsidP="00000000" w:rsidRDefault="00000000" w:rsidRPr="00000000" w14:paraId="0000001F">
      <w:pPr>
        <w:contextualSpacing w:val="0"/>
        <w:jc w:val="left"/>
        <w:rPr/>
      </w:pPr>
      <w:r w:rsidDel="00000000" w:rsidR="00000000" w:rsidRPr="00000000">
        <w:rPr>
          <w:rtl w:val="0"/>
        </w:rPr>
      </w:r>
    </w:p>
    <w:p w:rsidR="00000000" w:rsidDel="00000000" w:rsidP="00000000" w:rsidRDefault="00000000" w:rsidRPr="00000000" w14:paraId="00000020">
      <w:pPr>
        <w:contextualSpacing w:val="0"/>
        <w:jc w:val="left"/>
        <w:rPr/>
      </w:pPr>
      <w:r w:rsidDel="00000000" w:rsidR="00000000" w:rsidRPr="00000000">
        <w:rPr>
          <w:rtl w:val="0"/>
        </w:rPr>
      </w:r>
    </w:p>
    <w:p w:rsidR="00000000" w:rsidDel="00000000" w:rsidP="00000000" w:rsidRDefault="00000000" w:rsidRPr="00000000" w14:paraId="00000021">
      <w:pPr>
        <w:contextualSpacing w:val="0"/>
        <w:jc w:val="center"/>
        <w:rPr/>
      </w:pPr>
      <w:r w:rsidDel="00000000" w:rsidR="00000000" w:rsidRPr="00000000">
        <w:rPr>
          <w:rtl w:val="0"/>
        </w:rPr>
        <w:t xml:space="preserve">Week 8 Reflection and Graphs:</w:t>
      </w:r>
    </w:p>
    <w:p w:rsidR="00000000" w:rsidDel="00000000" w:rsidP="00000000" w:rsidRDefault="00000000" w:rsidRPr="00000000" w14:paraId="00000022">
      <w:pPr>
        <w:contextualSpacing w:val="0"/>
        <w:jc w:val="center"/>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Reflection: This is the second week of my roommate and I waking up early; I surpassed my step goal, however, on my low days I didn't get as many steps so my overall number was lower. My highest day, I took a walk around Farmville after my classes ended. On my lowest day, I spent most of my weekend indoors working on homework.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drawing>
          <wp:inline distB="114300" distT="114300" distL="114300" distR="114300">
            <wp:extent cx="5943600" cy="3225800"/>
            <wp:effectExtent b="0" l="0" r="0" t="0"/>
            <wp:docPr id="2"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9436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drawing>
          <wp:inline distB="114300" distT="114300" distL="114300" distR="114300">
            <wp:extent cx="5943600" cy="3263900"/>
            <wp:effectExtent b="0" l="0" r="0" t="0"/>
            <wp:docPr id="6" name="image12.png"/>
            <a:graphic>
              <a:graphicData uri="http://schemas.openxmlformats.org/drawingml/2006/picture">
                <pic:pic>
                  <pic:nvPicPr>
                    <pic:cNvPr id="0" name="image12.png"/>
                    <pic:cNvPicPr preferRelativeResize="0"/>
                  </pic:nvPicPr>
                  <pic:blipFill>
                    <a:blip r:embed="rId10"/>
                    <a:srcRect b="0" l="0" r="0" t="0"/>
                    <a:stretch>
                      <a:fillRect/>
                    </a:stretch>
                  </pic:blipFill>
                  <pic:spPr>
                    <a:xfrm>
                      <a:off x="0" y="0"/>
                      <a:ext cx="5943600" cy="32639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drawing>
          <wp:inline distB="114300" distT="114300" distL="114300" distR="114300">
            <wp:extent cx="5943600" cy="3314700"/>
            <wp:effectExtent b="0" l="0" r="0" t="0"/>
            <wp:docPr id="3"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5943600" cy="33147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12.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9.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