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3B4E" w14:textId="77777777" w:rsidR="00B77543" w:rsidRPr="00B77543" w:rsidRDefault="00B77543" w:rsidP="00B77543">
      <w:pPr>
        <w:spacing w:line="480" w:lineRule="auto"/>
        <w:jc w:val="center"/>
        <w:rPr>
          <w:rFonts w:ascii="Times New Roman" w:hAnsi="Times New Roman" w:cs="Times New Roman"/>
          <w:sz w:val="24"/>
          <w:szCs w:val="24"/>
        </w:rPr>
      </w:pPr>
      <w:r w:rsidRPr="00B77543">
        <w:rPr>
          <w:rFonts w:ascii="Times New Roman" w:hAnsi="Times New Roman" w:cs="Times New Roman"/>
          <w:sz w:val="24"/>
          <w:szCs w:val="24"/>
        </w:rPr>
        <w:t>Reflection</w:t>
      </w:r>
    </w:p>
    <w:p w14:paraId="05860A0A" w14:textId="26E7B400" w:rsidR="00B77543" w:rsidRPr="00B77543" w:rsidRDefault="00B77543" w:rsidP="00B77543">
      <w:pPr>
        <w:spacing w:line="480" w:lineRule="auto"/>
        <w:rPr>
          <w:rFonts w:ascii="Times New Roman" w:hAnsi="Times New Roman" w:cs="Times New Roman"/>
          <w:sz w:val="24"/>
          <w:szCs w:val="24"/>
        </w:rPr>
      </w:pPr>
      <w:r w:rsidRPr="00B77543">
        <w:rPr>
          <w:rFonts w:ascii="Times New Roman" w:hAnsi="Times New Roman" w:cs="Times New Roman"/>
          <w:sz w:val="24"/>
          <w:szCs w:val="24"/>
        </w:rPr>
        <w:tab/>
        <w:t>Writing this assignment truly makes me reflect back on the entire internship experience.  There is not one singular experience that was the most valuable however the entire experience enabled me to grow as an aspiring administrator.  This happened because of the relationships that had been established with building principals prior to the internship class beg</w:t>
      </w:r>
      <w:r w:rsidR="00AB37DF">
        <w:rPr>
          <w:rFonts w:ascii="Times New Roman" w:hAnsi="Times New Roman" w:cs="Times New Roman"/>
          <w:sz w:val="24"/>
          <w:szCs w:val="24"/>
        </w:rPr>
        <w:t xml:space="preserve">inning, </w:t>
      </w:r>
      <w:r w:rsidRPr="00B77543">
        <w:rPr>
          <w:rFonts w:ascii="Times New Roman" w:hAnsi="Times New Roman" w:cs="Times New Roman"/>
          <w:sz w:val="24"/>
          <w:szCs w:val="24"/>
        </w:rPr>
        <w:t xml:space="preserve">their willingness to teach, advice, </w:t>
      </w:r>
      <w:r w:rsidR="00AB37DF">
        <w:rPr>
          <w:rFonts w:ascii="Times New Roman" w:hAnsi="Times New Roman" w:cs="Times New Roman"/>
          <w:sz w:val="24"/>
          <w:szCs w:val="24"/>
        </w:rPr>
        <w:t xml:space="preserve">and </w:t>
      </w:r>
      <w:r w:rsidRPr="00B77543">
        <w:rPr>
          <w:rFonts w:ascii="Times New Roman" w:hAnsi="Times New Roman" w:cs="Times New Roman"/>
          <w:sz w:val="24"/>
          <w:szCs w:val="24"/>
        </w:rPr>
        <w:t>hav</w:t>
      </w:r>
      <w:r w:rsidR="00AB37DF">
        <w:rPr>
          <w:rFonts w:ascii="Times New Roman" w:hAnsi="Times New Roman" w:cs="Times New Roman"/>
          <w:sz w:val="24"/>
          <w:szCs w:val="24"/>
        </w:rPr>
        <w:t>ing</w:t>
      </w:r>
      <w:bookmarkStart w:id="0" w:name="_GoBack"/>
      <w:bookmarkEnd w:id="0"/>
      <w:r w:rsidRPr="00B77543">
        <w:rPr>
          <w:rFonts w:ascii="Times New Roman" w:hAnsi="Times New Roman" w:cs="Times New Roman"/>
          <w:sz w:val="24"/>
          <w:szCs w:val="24"/>
        </w:rPr>
        <w:t xml:space="preserve"> deep enriching conversations.  In all they trusted me to take the lead in their buildings on a variety of tasks and that was a tremendous feeling of accomplishment for myself.  </w:t>
      </w:r>
    </w:p>
    <w:p w14:paraId="72EEABA9" w14:textId="6A650C65" w:rsidR="00B77543" w:rsidRDefault="00B77543" w:rsidP="00B77543">
      <w:pPr>
        <w:spacing w:line="480" w:lineRule="auto"/>
        <w:rPr>
          <w:rFonts w:ascii="Times New Roman" w:hAnsi="Times New Roman" w:cs="Times New Roman"/>
          <w:sz w:val="24"/>
          <w:szCs w:val="24"/>
        </w:rPr>
      </w:pPr>
      <w:r w:rsidRPr="00B77543">
        <w:rPr>
          <w:rFonts w:ascii="Times New Roman" w:hAnsi="Times New Roman" w:cs="Times New Roman"/>
          <w:sz w:val="24"/>
          <w:szCs w:val="24"/>
        </w:rPr>
        <w:tab/>
        <w:t>This experience has added to my overall view of the collaborative process when it flows down from administration throughout the entire staff with clear expectations and with a sense of support.  I have seen how distributive leadership can build capacity for change and improvement by being shared.   That experience validated my leadership vision because I truly believe that it begins with us and how we function, how we lead, how we motivate others towards the mindset and goal that all students can reach their maximum potential by providing them with the tools to</w:t>
      </w:r>
      <w:r>
        <w:rPr>
          <w:rFonts w:ascii="Times New Roman" w:hAnsi="Times New Roman" w:cs="Times New Roman"/>
          <w:sz w:val="24"/>
          <w:szCs w:val="24"/>
        </w:rPr>
        <w:t xml:space="preserve"> </w:t>
      </w:r>
      <w:r w:rsidRPr="00B77543">
        <w:rPr>
          <w:rFonts w:ascii="Times New Roman" w:hAnsi="Times New Roman" w:cs="Times New Roman"/>
          <w:sz w:val="24"/>
          <w:szCs w:val="24"/>
        </w:rPr>
        <w:t xml:space="preserve">pursue multiple pathways.  </w:t>
      </w:r>
    </w:p>
    <w:p w14:paraId="41996259" w14:textId="72284593" w:rsidR="00B77543" w:rsidRPr="00B77543" w:rsidRDefault="00B77543" w:rsidP="00B77543">
      <w:pPr>
        <w:spacing w:line="480" w:lineRule="auto"/>
        <w:rPr>
          <w:rFonts w:ascii="Times New Roman" w:hAnsi="Times New Roman" w:cs="Times New Roman"/>
          <w:sz w:val="24"/>
          <w:szCs w:val="24"/>
        </w:rPr>
      </w:pPr>
      <w:r>
        <w:rPr>
          <w:rFonts w:ascii="Times New Roman" w:hAnsi="Times New Roman" w:cs="Times New Roman"/>
          <w:sz w:val="24"/>
          <w:szCs w:val="24"/>
        </w:rPr>
        <w:tab/>
        <w:t>I have had a variety of feelings towards different approaches of administrative leadership however I now feel like I can make some lifelong changes to how we work with all students in the future.  We tend to look at data as cumulative in regards to subgroups however I think our approach should focus on one student at a time.  I have been able to accomplish this over my career as a professional school counselor.  We model what we expect with empathy, caring, and strive daily to build new relationships.  I have coached for many years and my approach on the field translates to what I expect in school.  The feeling I get when I speak to student’s when they enter the building</w:t>
      </w:r>
      <w:r w:rsidR="00282C70">
        <w:rPr>
          <w:rFonts w:ascii="Times New Roman" w:hAnsi="Times New Roman" w:cs="Times New Roman"/>
          <w:sz w:val="24"/>
          <w:szCs w:val="24"/>
        </w:rPr>
        <w:t xml:space="preserve"> and hearing them speak back or to generate a smile is powerful.</w:t>
      </w:r>
    </w:p>
    <w:sectPr w:rsidR="00B77543" w:rsidRPr="00B77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43"/>
    <w:rsid w:val="00282C70"/>
    <w:rsid w:val="00AB37DF"/>
    <w:rsid w:val="00B7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B35E"/>
  <w15:chartTrackingRefBased/>
  <w15:docId w15:val="{E64E9FC1-70BC-4D43-B72F-7F88AF63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Pellerin</dc:creator>
  <cp:keywords/>
  <dc:description/>
  <cp:lastModifiedBy>Timothy Pellerin</cp:lastModifiedBy>
  <cp:revision>5</cp:revision>
  <dcterms:created xsi:type="dcterms:W3CDTF">2019-08-03T01:12:00Z</dcterms:created>
  <dcterms:modified xsi:type="dcterms:W3CDTF">2019-08-04T00:55:00Z</dcterms:modified>
</cp:coreProperties>
</file>