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EA7" w:rsidRDefault="00845223" w:rsidP="00845223">
      <w:pPr>
        <w:jc w:val="center"/>
        <w:rPr>
          <w:rFonts w:ascii="Times New Roman" w:hAnsi="Times New Roman" w:cs="Times New Roman"/>
          <w:sz w:val="24"/>
          <w:szCs w:val="24"/>
        </w:rPr>
      </w:pPr>
      <w:bookmarkStart w:id="0" w:name="_GoBack"/>
      <w:bookmarkEnd w:id="0"/>
      <w:r w:rsidRPr="00845223">
        <w:rPr>
          <w:rFonts w:ascii="Times New Roman" w:hAnsi="Times New Roman" w:cs="Times New Roman"/>
          <w:sz w:val="24"/>
          <w:szCs w:val="24"/>
        </w:rPr>
        <w:t xml:space="preserve">Ethical </w:t>
      </w:r>
      <w:r>
        <w:rPr>
          <w:rFonts w:ascii="Times New Roman" w:hAnsi="Times New Roman" w:cs="Times New Roman"/>
          <w:sz w:val="24"/>
          <w:szCs w:val="24"/>
        </w:rPr>
        <w:t>Issue</w:t>
      </w:r>
      <w:r w:rsidR="00EC126E">
        <w:rPr>
          <w:rFonts w:ascii="Times New Roman" w:hAnsi="Times New Roman" w:cs="Times New Roman"/>
          <w:sz w:val="24"/>
          <w:szCs w:val="24"/>
        </w:rPr>
        <w:t xml:space="preserve"> Identification and Description</w:t>
      </w:r>
    </w:p>
    <w:p w:rsidR="00845223" w:rsidRDefault="00845223" w:rsidP="008452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Abortion</w:t>
      </w:r>
    </w:p>
    <w:p w:rsidR="00845223" w:rsidRDefault="00845223" w:rsidP="00845223">
      <w:pPr>
        <w:pStyle w:val="ListParagraph"/>
        <w:rPr>
          <w:rFonts w:ascii="Times New Roman" w:hAnsi="Times New Roman" w:cs="Times New Roman"/>
          <w:sz w:val="24"/>
          <w:szCs w:val="24"/>
        </w:rPr>
      </w:pPr>
    </w:p>
    <w:p w:rsidR="00845223" w:rsidRDefault="00845223" w:rsidP="00845223">
      <w:pPr>
        <w:pStyle w:val="ListParagraph"/>
        <w:rPr>
          <w:rFonts w:ascii="Times New Roman" w:hAnsi="Times New Roman" w:cs="Times New Roman"/>
          <w:sz w:val="24"/>
          <w:szCs w:val="24"/>
        </w:rPr>
      </w:pPr>
      <w:r>
        <w:rPr>
          <w:rFonts w:ascii="Times New Roman" w:hAnsi="Times New Roman" w:cs="Times New Roman"/>
          <w:sz w:val="24"/>
          <w:szCs w:val="24"/>
        </w:rPr>
        <w:t>Position 1: The action is completely immoral because it is the murder of an unborn human life.</w:t>
      </w:r>
    </w:p>
    <w:p w:rsidR="00845223" w:rsidRDefault="00845223" w:rsidP="00845223">
      <w:pPr>
        <w:pStyle w:val="ListParagraph"/>
        <w:rPr>
          <w:rFonts w:ascii="Times New Roman" w:hAnsi="Times New Roman" w:cs="Times New Roman"/>
          <w:sz w:val="24"/>
          <w:szCs w:val="24"/>
        </w:rPr>
      </w:pPr>
    </w:p>
    <w:p w:rsidR="00845223" w:rsidRDefault="00845223" w:rsidP="00845223">
      <w:pPr>
        <w:pStyle w:val="ListParagraph"/>
        <w:rPr>
          <w:rFonts w:ascii="Times New Roman" w:hAnsi="Times New Roman" w:cs="Times New Roman"/>
          <w:sz w:val="24"/>
          <w:szCs w:val="24"/>
        </w:rPr>
      </w:pPr>
      <w:r>
        <w:rPr>
          <w:rFonts w:ascii="Times New Roman" w:hAnsi="Times New Roman" w:cs="Times New Roman"/>
          <w:sz w:val="24"/>
          <w:szCs w:val="24"/>
        </w:rPr>
        <w:t>Position 2: What a woman does with her body is her choice.</w:t>
      </w:r>
    </w:p>
    <w:p w:rsidR="00845223" w:rsidRDefault="00845223" w:rsidP="00845223">
      <w:pPr>
        <w:pStyle w:val="ListParagraph"/>
        <w:rPr>
          <w:rFonts w:ascii="Times New Roman" w:hAnsi="Times New Roman" w:cs="Times New Roman"/>
          <w:sz w:val="24"/>
          <w:szCs w:val="24"/>
        </w:rPr>
      </w:pPr>
    </w:p>
    <w:p w:rsidR="00845223" w:rsidRDefault="00845223" w:rsidP="00845223">
      <w:pPr>
        <w:pStyle w:val="ListParagraph"/>
        <w:rPr>
          <w:rFonts w:ascii="Times New Roman" w:hAnsi="Times New Roman" w:cs="Times New Roman"/>
          <w:sz w:val="24"/>
          <w:szCs w:val="24"/>
        </w:rPr>
      </w:pPr>
      <w:r>
        <w:rPr>
          <w:rFonts w:ascii="Times New Roman" w:hAnsi="Times New Roman" w:cs="Times New Roman"/>
          <w:sz w:val="24"/>
          <w:szCs w:val="24"/>
        </w:rPr>
        <w:t>Reason for Position 1: There are groups with dedicated religious beliefs that think that life is life, so the child should be born and raised. Others also see adoption as an alternative for women who may not have the resources to take care of the child they’re considering aborting.</w:t>
      </w:r>
    </w:p>
    <w:p w:rsidR="00845223" w:rsidRDefault="00845223" w:rsidP="00845223">
      <w:pPr>
        <w:pStyle w:val="ListParagraph"/>
        <w:rPr>
          <w:rFonts w:ascii="Times New Roman" w:hAnsi="Times New Roman" w:cs="Times New Roman"/>
          <w:sz w:val="24"/>
          <w:szCs w:val="24"/>
        </w:rPr>
      </w:pPr>
    </w:p>
    <w:p w:rsidR="00845223" w:rsidRDefault="00845223" w:rsidP="00845223">
      <w:pPr>
        <w:pStyle w:val="ListParagraph"/>
        <w:rPr>
          <w:rFonts w:ascii="Times New Roman" w:hAnsi="Times New Roman" w:cs="Times New Roman"/>
          <w:sz w:val="24"/>
          <w:szCs w:val="24"/>
        </w:rPr>
      </w:pPr>
      <w:r>
        <w:rPr>
          <w:rFonts w:ascii="Times New Roman" w:hAnsi="Times New Roman" w:cs="Times New Roman"/>
          <w:sz w:val="24"/>
          <w:szCs w:val="24"/>
        </w:rPr>
        <w:t>Reason for Position 2: With the modern rise of feminist movements, one aspect of that movement involves that women should not be forced to keep a child they do not want</w:t>
      </w:r>
      <w:r w:rsidR="00D367CE">
        <w:rPr>
          <w:rFonts w:ascii="Times New Roman" w:hAnsi="Times New Roman" w:cs="Times New Roman"/>
          <w:sz w:val="24"/>
          <w:szCs w:val="24"/>
        </w:rPr>
        <w:t xml:space="preserve"> to</w:t>
      </w:r>
      <w:r>
        <w:rPr>
          <w:rFonts w:ascii="Times New Roman" w:hAnsi="Times New Roman" w:cs="Times New Roman"/>
          <w:sz w:val="24"/>
          <w:szCs w:val="24"/>
        </w:rPr>
        <w:t xml:space="preserve"> or cannot </w:t>
      </w:r>
      <w:r w:rsidR="00D367CE">
        <w:rPr>
          <w:rFonts w:ascii="Times New Roman" w:hAnsi="Times New Roman" w:cs="Times New Roman"/>
          <w:sz w:val="24"/>
          <w:szCs w:val="24"/>
        </w:rPr>
        <w:t>take care of. Others may also argue that an unborn, undeveloped fetus may not be considered as a true human life.</w:t>
      </w:r>
    </w:p>
    <w:p w:rsidR="00845223" w:rsidRPr="00D367CE" w:rsidRDefault="00845223" w:rsidP="00D367CE">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rsidR="00845223" w:rsidRDefault="00845223" w:rsidP="00845223">
      <w:pPr>
        <w:pStyle w:val="ListParagraph"/>
        <w:rPr>
          <w:rFonts w:ascii="Times New Roman" w:hAnsi="Times New Roman" w:cs="Times New Roman"/>
          <w:sz w:val="24"/>
          <w:szCs w:val="24"/>
        </w:rPr>
      </w:pPr>
    </w:p>
    <w:p w:rsidR="00845223" w:rsidRDefault="00845223" w:rsidP="008452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Gun Control</w:t>
      </w:r>
    </w:p>
    <w:p w:rsidR="00845223" w:rsidRDefault="00845223" w:rsidP="00845223">
      <w:pPr>
        <w:pStyle w:val="ListParagraph"/>
        <w:rPr>
          <w:rFonts w:ascii="Times New Roman" w:hAnsi="Times New Roman" w:cs="Times New Roman"/>
          <w:sz w:val="24"/>
          <w:szCs w:val="24"/>
        </w:rPr>
      </w:pPr>
    </w:p>
    <w:p w:rsidR="00D367CE" w:rsidRDefault="00D367CE" w:rsidP="00845223">
      <w:pPr>
        <w:pStyle w:val="ListParagraph"/>
        <w:rPr>
          <w:rFonts w:ascii="Times New Roman" w:hAnsi="Times New Roman" w:cs="Times New Roman"/>
          <w:sz w:val="24"/>
          <w:szCs w:val="24"/>
        </w:rPr>
      </w:pPr>
      <w:r>
        <w:rPr>
          <w:rFonts w:ascii="Times New Roman" w:hAnsi="Times New Roman" w:cs="Times New Roman"/>
          <w:sz w:val="24"/>
          <w:szCs w:val="24"/>
        </w:rPr>
        <w:t>Position 1: There should not be more enforced gun laws.</w:t>
      </w:r>
    </w:p>
    <w:p w:rsidR="00D367CE" w:rsidRDefault="00D367CE" w:rsidP="00845223">
      <w:pPr>
        <w:pStyle w:val="ListParagraph"/>
        <w:rPr>
          <w:rFonts w:ascii="Times New Roman" w:hAnsi="Times New Roman" w:cs="Times New Roman"/>
          <w:sz w:val="24"/>
          <w:szCs w:val="24"/>
        </w:rPr>
      </w:pPr>
    </w:p>
    <w:p w:rsidR="00D367CE" w:rsidRPr="00D367CE" w:rsidRDefault="00D367CE" w:rsidP="00D367CE">
      <w:pPr>
        <w:pStyle w:val="ListParagraph"/>
        <w:rPr>
          <w:rFonts w:ascii="Times New Roman" w:hAnsi="Times New Roman" w:cs="Times New Roman"/>
          <w:sz w:val="24"/>
          <w:szCs w:val="24"/>
        </w:rPr>
      </w:pPr>
      <w:r>
        <w:rPr>
          <w:rFonts w:ascii="Times New Roman" w:hAnsi="Times New Roman" w:cs="Times New Roman"/>
          <w:sz w:val="24"/>
          <w:szCs w:val="24"/>
        </w:rPr>
        <w:t>Position 2: There should be much more of defined and enforced gun laws</w:t>
      </w:r>
      <w:r w:rsidRPr="00D367CE">
        <w:rPr>
          <w:rFonts w:ascii="Times New Roman" w:hAnsi="Times New Roman" w:cs="Times New Roman"/>
          <w:sz w:val="24"/>
          <w:szCs w:val="24"/>
        </w:rPr>
        <w:t xml:space="preserve"> in the U.S.</w:t>
      </w:r>
    </w:p>
    <w:p w:rsidR="00D367CE" w:rsidRDefault="00D367CE" w:rsidP="00845223">
      <w:pPr>
        <w:pStyle w:val="ListParagraph"/>
        <w:rPr>
          <w:rFonts w:ascii="Times New Roman" w:hAnsi="Times New Roman" w:cs="Times New Roman"/>
          <w:sz w:val="24"/>
          <w:szCs w:val="24"/>
        </w:rPr>
      </w:pPr>
    </w:p>
    <w:p w:rsidR="00D367CE" w:rsidRDefault="00D367CE" w:rsidP="00845223">
      <w:pPr>
        <w:pStyle w:val="ListParagraph"/>
        <w:rPr>
          <w:rFonts w:ascii="Times New Roman" w:hAnsi="Times New Roman" w:cs="Times New Roman"/>
          <w:sz w:val="24"/>
          <w:szCs w:val="24"/>
        </w:rPr>
      </w:pPr>
      <w:r>
        <w:rPr>
          <w:rFonts w:ascii="Times New Roman" w:hAnsi="Times New Roman" w:cs="Times New Roman"/>
          <w:sz w:val="24"/>
          <w:szCs w:val="24"/>
        </w:rPr>
        <w:t xml:space="preserve">Reason for Position 1: </w:t>
      </w:r>
      <w:r w:rsidR="005800A9">
        <w:rPr>
          <w:rFonts w:ascii="Times New Roman" w:hAnsi="Times New Roman" w:cs="Times New Roman"/>
          <w:sz w:val="24"/>
          <w:szCs w:val="24"/>
        </w:rPr>
        <w:t>Some people who are active hunters do not want more gun control because they already go through their own process to obtain their hunting licensures. Others say that it is the person behind the gun that is the problem, and the gun has very little to do with gun violence such as recent U.S. school shootings.</w:t>
      </w:r>
    </w:p>
    <w:p w:rsidR="00D367CE" w:rsidRDefault="00D367CE" w:rsidP="00845223">
      <w:pPr>
        <w:pStyle w:val="ListParagraph"/>
        <w:rPr>
          <w:rFonts w:ascii="Times New Roman" w:hAnsi="Times New Roman" w:cs="Times New Roman"/>
          <w:sz w:val="24"/>
          <w:szCs w:val="24"/>
        </w:rPr>
      </w:pPr>
    </w:p>
    <w:p w:rsidR="00D367CE" w:rsidRDefault="00D367CE" w:rsidP="00845223">
      <w:pPr>
        <w:pStyle w:val="ListParagraph"/>
        <w:rPr>
          <w:rFonts w:ascii="Times New Roman" w:hAnsi="Times New Roman" w:cs="Times New Roman"/>
          <w:sz w:val="24"/>
          <w:szCs w:val="24"/>
        </w:rPr>
      </w:pPr>
      <w:r>
        <w:rPr>
          <w:rFonts w:ascii="Times New Roman" w:hAnsi="Times New Roman" w:cs="Times New Roman"/>
          <w:sz w:val="24"/>
          <w:szCs w:val="24"/>
        </w:rPr>
        <w:t>Reason for Position 2: With recent increase in the amount of school shootings in the U.S. people want there to be a set law and age for an individual’s eligibility to receive a gun</w:t>
      </w:r>
      <w:r w:rsidR="005800A9">
        <w:rPr>
          <w:rFonts w:ascii="Times New Roman" w:hAnsi="Times New Roman" w:cs="Times New Roman"/>
          <w:sz w:val="24"/>
          <w:szCs w:val="24"/>
        </w:rPr>
        <w:t>, so the massive amount of school shootings will decrease and eventually disappear</w:t>
      </w:r>
      <w:r>
        <w:rPr>
          <w:rFonts w:ascii="Times New Roman" w:hAnsi="Times New Roman" w:cs="Times New Roman"/>
          <w:sz w:val="24"/>
          <w:szCs w:val="24"/>
        </w:rPr>
        <w:t>.</w:t>
      </w:r>
      <w:r w:rsidR="005800A9">
        <w:rPr>
          <w:rFonts w:ascii="Times New Roman" w:hAnsi="Times New Roman" w:cs="Times New Roman"/>
          <w:sz w:val="24"/>
          <w:szCs w:val="24"/>
        </w:rPr>
        <w:t xml:space="preserve"> There are others who are uneasy at the fact of how easy it is to obtain a gun in the U.S. in general, so they think enforcing laws would help with safety overall.</w:t>
      </w:r>
      <w:r>
        <w:rPr>
          <w:rFonts w:ascii="Times New Roman" w:hAnsi="Times New Roman" w:cs="Times New Roman"/>
          <w:sz w:val="24"/>
          <w:szCs w:val="24"/>
        </w:rPr>
        <w:t xml:space="preserve"> </w:t>
      </w:r>
    </w:p>
    <w:p w:rsidR="00845223" w:rsidRPr="00845223" w:rsidRDefault="00845223" w:rsidP="00845223">
      <w:pPr>
        <w:rPr>
          <w:rFonts w:ascii="Times New Roman" w:hAnsi="Times New Roman" w:cs="Times New Roman"/>
          <w:sz w:val="24"/>
          <w:szCs w:val="24"/>
        </w:rPr>
      </w:pPr>
    </w:p>
    <w:sectPr w:rsidR="00845223" w:rsidRPr="008452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CBE" w:rsidRDefault="00E87CBE" w:rsidP="00EC126E">
      <w:pPr>
        <w:spacing w:after="0" w:line="240" w:lineRule="auto"/>
      </w:pPr>
      <w:r>
        <w:separator/>
      </w:r>
    </w:p>
  </w:endnote>
  <w:endnote w:type="continuationSeparator" w:id="0">
    <w:p w:rsidR="00E87CBE" w:rsidRDefault="00E87CBE" w:rsidP="00EC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CBE" w:rsidRDefault="00E87CBE" w:rsidP="00EC126E">
      <w:pPr>
        <w:spacing w:after="0" w:line="240" w:lineRule="auto"/>
      </w:pPr>
      <w:r>
        <w:separator/>
      </w:r>
    </w:p>
  </w:footnote>
  <w:footnote w:type="continuationSeparator" w:id="0">
    <w:p w:rsidR="00E87CBE" w:rsidRDefault="00E87CBE" w:rsidP="00EC12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126E" w:rsidRPr="00EC126E" w:rsidRDefault="00EC126E">
    <w:pPr>
      <w:pStyle w:val="Header"/>
      <w:rPr>
        <w:rFonts w:ascii="Times New Roman" w:hAnsi="Times New Roman" w:cs="Times New Roman"/>
        <w:sz w:val="24"/>
        <w:szCs w:val="24"/>
      </w:rPr>
    </w:pPr>
    <w:r w:rsidRPr="00EC126E">
      <w:rPr>
        <w:rFonts w:ascii="Times New Roman" w:hAnsi="Times New Roman" w:cs="Times New Roman"/>
        <w:sz w:val="24"/>
        <w:szCs w:val="24"/>
      </w:rPr>
      <w:t>Victoria Thompson</w:t>
    </w:r>
  </w:p>
  <w:p w:rsidR="00EC126E" w:rsidRPr="00EC126E" w:rsidRDefault="00EC1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D0D6E"/>
    <w:multiLevelType w:val="hybridMultilevel"/>
    <w:tmpl w:val="CA467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223"/>
    <w:rsid w:val="005800A9"/>
    <w:rsid w:val="00845223"/>
    <w:rsid w:val="00CE4EA7"/>
    <w:rsid w:val="00D367CE"/>
    <w:rsid w:val="00E87CBE"/>
    <w:rsid w:val="00EC1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D313"/>
  <w15:chartTrackingRefBased/>
  <w15:docId w15:val="{E1015D92-E150-4BF4-BE91-F694E026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223"/>
    <w:pPr>
      <w:ind w:left="720"/>
      <w:contextualSpacing/>
    </w:pPr>
  </w:style>
  <w:style w:type="paragraph" w:styleId="Header">
    <w:name w:val="header"/>
    <w:basedOn w:val="Normal"/>
    <w:link w:val="HeaderChar"/>
    <w:uiPriority w:val="99"/>
    <w:unhideWhenUsed/>
    <w:rsid w:val="00EC12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26E"/>
  </w:style>
  <w:style w:type="paragraph" w:styleId="Footer">
    <w:name w:val="footer"/>
    <w:basedOn w:val="Normal"/>
    <w:link w:val="FooterChar"/>
    <w:uiPriority w:val="99"/>
    <w:unhideWhenUsed/>
    <w:rsid w:val="00EC12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Thompson</dc:creator>
  <cp:keywords/>
  <dc:description/>
  <cp:lastModifiedBy>Victoria Thompson</cp:lastModifiedBy>
  <cp:revision>2</cp:revision>
  <dcterms:created xsi:type="dcterms:W3CDTF">2018-08-23T15:26:00Z</dcterms:created>
  <dcterms:modified xsi:type="dcterms:W3CDTF">2018-08-24T13:33:00Z</dcterms:modified>
</cp:coreProperties>
</file>