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3CAD6" w14:textId="29AF0D0E" w:rsidR="00FC6488" w:rsidRDefault="00FC6488" w:rsidP="001C5ECB">
      <w:pPr>
        <w:spacing w:line="480" w:lineRule="auto"/>
        <w:rPr>
          <w:rFonts w:ascii="Times New Roman" w:hAnsi="Times New Roman" w:cs="Times New Roman"/>
        </w:rPr>
      </w:pPr>
      <w:r>
        <w:rPr>
          <w:rFonts w:ascii="Times New Roman" w:hAnsi="Times New Roman" w:cs="Times New Roman"/>
        </w:rPr>
        <w:t>Sarah Katherine Stansell</w:t>
      </w:r>
    </w:p>
    <w:p w14:paraId="74A4F75D" w14:textId="36782E6E" w:rsidR="00FC6488" w:rsidRDefault="001C5ECB" w:rsidP="001C5ECB">
      <w:pPr>
        <w:spacing w:line="480" w:lineRule="auto"/>
        <w:rPr>
          <w:rFonts w:ascii="Times New Roman" w:hAnsi="Times New Roman" w:cs="Times New Roman"/>
        </w:rPr>
      </w:pPr>
      <w:r>
        <w:rPr>
          <w:rFonts w:ascii="Times New Roman" w:hAnsi="Times New Roman" w:cs="Times New Roman"/>
        </w:rPr>
        <w:t>Math 171-Stanton</w:t>
      </w:r>
    </w:p>
    <w:p w14:paraId="742ED622" w14:textId="37B9AF90" w:rsidR="001C5ECB" w:rsidRDefault="001C5ECB" w:rsidP="001C5ECB">
      <w:pPr>
        <w:spacing w:line="480" w:lineRule="auto"/>
        <w:rPr>
          <w:rFonts w:ascii="Times New Roman" w:hAnsi="Times New Roman" w:cs="Times New Roman"/>
        </w:rPr>
      </w:pPr>
      <w:r>
        <w:rPr>
          <w:rFonts w:ascii="Times New Roman" w:hAnsi="Times New Roman" w:cs="Times New Roman"/>
        </w:rPr>
        <w:t>2-28-19</w:t>
      </w:r>
    </w:p>
    <w:p w14:paraId="7DB5A865" w14:textId="1B078EF3" w:rsidR="00293CFD" w:rsidRDefault="00FC6488" w:rsidP="001C5ECB">
      <w:pPr>
        <w:spacing w:line="480" w:lineRule="auto"/>
        <w:jc w:val="center"/>
        <w:rPr>
          <w:rFonts w:ascii="Times New Roman" w:hAnsi="Times New Roman" w:cs="Times New Roman"/>
        </w:rPr>
      </w:pPr>
      <w:bookmarkStart w:id="0" w:name="_GoBack"/>
      <w:bookmarkEnd w:id="0"/>
      <w:r>
        <w:rPr>
          <w:rFonts w:ascii="Times New Roman" w:hAnsi="Times New Roman" w:cs="Times New Roman"/>
        </w:rPr>
        <w:t>Written Paper Number 1</w:t>
      </w:r>
    </w:p>
    <w:p w14:paraId="20D49CDC" w14:textId="503739B9" w:rsidR="001C5ECB" w:rsidRDefault="001C5ECB" w:rsidP="001C5ECB">
      <w:pPr>
        <w:spacing w:line="480" w:lineRule="auto"/>
        <w:rPr>
          <w:rFonts w:ascii="Times New Roman" w:hAnsi="Times New Roman" w:cs="Times New Roman"/>
        </w:rPr>
      </w:pPr>
      <w:r>
        <w:rPr>
          <w:rFonts w:ascii="Times New Roman" w:hAnsi="Times New Roman" w:cs="Times New Roman"/>
        </w:rPr>
        <w:tab/>
        <w:t xml:space="preserve">This assignment allowed students to understand how to successfully take a simple random sample from given set of data and find the frequency at which </w:t>
      </w:r>
      <w:r w:rsidR="006D4BF6">
        <w:rPr>
          <w:rFonts w:ascii="Times New Roman" w:hAnsi="Times New Roman" w:cs="Times New Roman"/>
        </w:rPr>
        <w:t xml:space="preserve">certain categories were chosen by students. </w:t>
      </w:r>
      <w:r w:rsidR="00122491">
        <w:rPr>
          <w:rFonts w:ascii="Times New Roman" w:hAnsi="Times New Roman" w:cs="Times New Roman"/>
        </w:rPr>
        <w:t xml:space="preserve">A survey which was given to all math 171 students provided data about students political leaning, political party, and religion. </w:t>
      </w:r>
      <w:r w:rsidR="006D4BF6">
        <w:rPr>
          <w:rFonts w:ascii="Times New Roman" w:hAnsi="Times New Roman" w:cs="Times New Roman"/>
        </w:rPr>
        <w:t xml:space="preserve">I chose to evaluate student’s political party. </w:t>
      </w:r>
      <w:r>
        <w:rPr>
          <w:rFonts w:ascii="Times New Roman" w:hAnsi="Times New Roman" w:cs="Times New Roman"/>
        </w:rPr>
        <w:t xml:space="preserve">From the data collected from the extra credit survey given out to all </w:t>
      </w:r>
      <w:r w:rsidR="00923583">
        <w:rPr>
          <w:rFonts w:ascii="Times New Roman" w:hAnsi="Times New Roman" w:cs="Times New Roman"/>
        </w:rPr>
        <w:t>m</w:t>
      </w:r>
      <w:r>
        <w:rPr>
          <w:rFonts w:ascii="Times New Roman" w:hAnsi="Times New Roman" w:cs="Times New Roman"/>
        </w:rPr>
        <w:t xml:space="preserve">ath 171 students at the beginning of the semester, I was able to find the frequency of which students at Longwood identified with certain political parties. </w:t>
      </w:r>
    </w:p>
    <w:p w14:paraId="32312CD1" w14:textId="33E9199C" w:rsidR="00F1325E" w:rsidRDefault="00F1325E" w:rsidP="001C5ECB">
      <w:pPr>
        <w:spacing w:line="480" w:lineRule="auto"/>
        <w:rPr>
          <w:rFonts w:ascii="Times New Roman" w:hAnsi="Times New Roman" w:cs="Times New Roman"/>
        </w:rPr>
      </w:pPr>
      <w:r>
        <w:rPr>
          <w:rFonts w:ascii="Times New Roman" w:hAnsi="Times New Roman" w:cs="Times New Roman"/>
        </w:rPr>
        <w:tab/>
        <w:t xml:space="preserve">In a statistical study, individuals are the people or objects included in the study. A population </w:t>
      </w:r>
      <w:r w:rsidR="00FA387C">
        <w:rPr>
          <w:rFonts w:ascii="Times New Roman" w:hAnsi="Times New Roman" w:cs="Times New Roman"/>
        </w:rPr>
        <w:t>includes all members of a defined group that we are studying or collecting information on. A sample is part of or a subset of the population.</w:t>
      </w:r>
      <w:r>
        <w:rPr>
          <w:rFonts w:ascii="Times New Roman" w:hAnsi="Times New Roman" w:cs="Times New Roman"/>
        </w:rPr>
        <w:t xml:space="preserve"> For this study, the individuals in the population would be all the Longwood University students who took the </w:t>
      </w:r>
      <w:r w:rsidR="00F30BEC">
        <w:rPr>
          <w:rFonts w:ascii="Times New Roman" w:hAnsi="Times New Roman" w:cs="Times New Roman"/>
        </w:rPr>
        <w:t>m</w:t>
      </w:r>
      <w:r>
        <w:rPr>
          <w:rFonts w:ascii="Times New Roman" w:hAnsi="Times New Roman" w:cs="Times New Roman"/>
        </w:rPr>
        <w:t>ath 171 survey; however, the individuals in the sample are the 50 random</w:t>
      </w:r>
      <w:r w:rsidR="00FA387C">
        <w:rPr>
          <w:rFonts w:ascii="Times New Roman" w:hAnsi="Times New Roman" w:cs="Times New Roman"/>
        </w:rPr>
        <w:t>ly selected</w:t>
      </w:r>
      <w:r>
        <w:rPr>
          <w:rFonts w:ascii="Times New Roman" w:hAnsi="Times New Roman" w:cs="Times New Roman"/>
        </w:rPr>
        <w:t xml:space="preserve"> students </w:t>
      </w:r>
      <w:r w:rsidR="002B0763">
        <w:rPr>
          <w:rFonts w:ascii="Times New Roman" w:hAnsi="Times New Roman" w:cs="Times New Roman"/>
        </w:rPr>
        <w:t>chosen</w:t>
      </w:r>
      <w:r w:rsidR="00FA387C">
        <w:rPr>
          <w:rFonts w:ascii="Times New Roman" w:hAnsi="Times New Roman" w:cs="Times New Roman"/>
        </w:rPr>
        <w:t xml:space="preserve"> </w:t>
      </w:r>
      <w:r>
        <w:rPr>
          <w:rFonts w:ascii="Times New Roman" w:hAnsi="Times New Roman" w:cs="Times New Roman"/>
        </w:rPr>
        <w:t xml:space="preserve">in </w:t>
      </w:r>
      <w:r w:rsidR="00F30BEC">
        <w:rPr>
          <w:rFonts w:ascii="Times New Roman" w:hAnsi="Times New Roman" w:cs="Times New Roman"/>
        </w:rPr>
        <w:t>m</w:t>
      </w:r>
      <w:r>
        <w:rPr>
          <w:rFonts w:ascii="Times New Roman" w:hAnsi="Times New Roman" w:cs="Times New Roman"/>
        </w:rPr>
        <w:t>ath 171 who completed the survey</w:t>
      </w:r>
      <w:r w:rsidR="00FA387C">
        <w:rPr>
          <w:rFonts w:ascii="Times New Roman" w:hAnsi="Times New Roman" w:cs="Times New Roman"/>
        </w:rPr>
        <w:t>.</w:t>
      </w:r>
      <w:r w:rsidR="002B0763">
        <w:rPr>
          <w:rFonts w:ascii="Times New Roman" w:hAnsi="Times New Roman" w:cs="Times New Roman"/>
        </w:rPr>
        <w:t xml:space="preserve"> As previously stated, I chose to evaluate the </w:t>
      </w:r>
      <w:r w:rsidR="00BD2BA1">
        <w:rPr>
          <w:rFonts w:ascii="Times New Roman" w:hAnsi="Times New Roman" w:cs="Times New Roman"/>
        </w:rPr>
        <w:t>p</w:t>
      </w:r>
      <w:r w:rsidR="002B0763">
        <w:rPr>
          <w:rFonts w:ascii="Times New Roman" w:hAnsi="Times New Roman" w:cs="Times New Roman"/>
        </w:rPr>
        <w:t xml:space="preserve">olitical </w:t>
      </w:r>
      <w:r w:rsidR="00BD2BA1">
        <w:rPr>
          <w:rFonts w:ascii="Times New Roman" w:hAnsi="Times New Roman" w:cs="Times New Roman"/>
        </w:rPr>
        <w:t>p</w:t>
      </w:r>
      <w:r w:rsidR="002B0763">
        <w:rPr>
          <w:rFonts w:ascii="Times New Roman" w:hAnsi="Times New Roman" w:cs="Times New Roman"/>
        </w:rPr>
        <w:t>arty variable from the surveyed data which is qua</w:t>
      </w:r>
      <w:r w:rsidR="00EE65E7">
        <w:rPr>
          <w:rFonts w:ascii="Times New Roman" w:hAnsi="Times New Roman" w:cs="Times New Roman"/>
        </w:rPr>
        <w:t>litative</w:t>
      </w:r>
      <w:r w:rsidR="002B0763">
        <w:rPr>
          <w:rFonts w:ascii="Times New Roman" w:hAnsi="Times New Roman" w:cs="Times New Roman"/>
        </w:rPr>
        <w:t xml:space="preserve"> data. </w:t>
      </w:r>
      <w:r w:rsidR="000B014C">
        <w:rPr>
          <w:rFonts w:ascii="Times New Roman" w:hAnsi="Times New Roman" w:cs="Times New Roman"/>
        </w:rPr>
        <w:t xml:space="preserve">Quantitative data is defined as data which have value or numerical measurement in which adding, or averaging make sense. Qualitative data is data which can be placed into a group or category. </w:t>
      </w:r>
      <w:r w:rsidR="002B0763">
        <w:rPr>
          <w:rFonts w:ascii="Times New Roman" w:hAnsi="Times New Roman" w:cs="Times New Roman"/>
        </w:rPr>
        <w:t xml:space="preserve">This data is </w:t>
      </w:r>
      <w:r w:rsidR="00EE65E7">
        <w:rPr>
          <w:rFonts w:ascii="Times New Roman" w:hAnsi="Times New Roman" w:cs="Times New Roman"/>
        </w:rPr>
        <w:t xml:space="preserve">qualitative because we are analyzing categories of political parties and political parties are not numerical amounts. </w:t>
      </w:r>
    </w:p>
    <w:p w14:paraId="19B97892" w14:textId="125933EA" w:rsidR="00177440" w:rsidRDefault="00177440" w:rsidP="001C5ECB">
      <w:pPr>
        <w:spacing w:line="480" w:lineRule="auto"/>
        <w:rPr>
          <w:rFonts w:ascii="Times New Roman" w:hAnsi="Times New Roman" w:cs="Times New Roman"/>
        </w:rPr>
      </w:pPr>
      <w:r>
        <w:rPr>
          <w:rFonts w:ascii="Times New Roman" w:hAnsi="Times New Roman" w:cs="Times New Roman"/>
        </w:rPr>
        <w:tab/>
        <w:t xml:space="preserve">To successfully take a simple random sample of 50 students I used resources available in excel. First, I copied all the data under </w:t>
      </w:r>
      <w:r w:rsidR="009236A5">
        <w:rPr>
          <w:rFonts w:ascii="Times New Roman" w:hAnsi="Times New Roman" w:cs="Times New Roman"/>
        </w:rPr>
        <w:t>p</w:t>
      </w:r>
      <w:r>
        <w:rPr>
          <w:rFonts w:ascii="Times New Roman" w:hAnsi="Times New Roman" w:cs="Times New Roman"/>
        </w:rPr>
        <w:t xml:space="preserve">olitical </w:t>
      </w:r>
      <w:r w:rsidR="009236A5">
        <w:rPr>
          <w:rFonts w:ascii="Times New Roman" w:hAnsi="Times New Roman" w:cs="Times New Roman"/>
        </w:rPr>
        <w:t>p</w:t>
      </w:r>
      <w:r>
        <w:rPr>
          <w:rFonts w:ascii="Times New Roman" w:hAnsi="Times New Roman" w:cs="Times New Roman"/>
        </w:rPr>
        <w:t xml:space="preserve">arties in a new excel sheet under column A named </w:t>
      </w:r>
      <w:r w:rsidR="00220091">
        <w:rPr>
          <w:rFonts w:ascii="Times New Roman" w:hAnsi="Times New Roman" w:cs="Times New Roman"/>
        </w:rPr>
        <w:t>“P</w:t>
      </w:r>
      <w:r>
        <w:rPr>
          <w:rFonts w:ascii="Times New Roman" w:hAnsi="Times New Roman" w:cs="Times New Roman"/>
        </w:rPr>
        <w:t xml:space="preserve">olitical </w:t>
      </w:r>
      <w:r w:rsidR="00220091">
        <w:rPr>
          <w:rFonts w:ascii="Times New Roman" w:hAnsi="Times New Roman" w:cs="Times New Roman"/>
        </w:rPr>
        <w:t>P</w:t>
      </w:r>
      <w:r>
        <w:rPr>
          <w:rFonts w:ascii="Times New Roman" w:hAnsi="Times New Roman" w:cs="Times New Roman"/>
        </w:rPr>
        <w:t>arties</w:t>
      </w:r>
      <w:r w:rsidR="00220091">
        <w:rPr>
          <w:rFonts w:ascii="Times New Roman" w:hAnsi="Times New Roman" w:cs="Times New Roman"/>
        </w:rPr>
        <w:t>”</w:t>
      </w:r>
      <w:r>
        <w:rPr>
          <w:rFonts w:ascii="Times New Roman" w:hAnsi="Times New Roman" w:cs="Times New Roman"/>
        </w:rPr>
        <w:t xml:space="preserve">. After that, in the column B, named </w:t>
      </w:r>
      <w:r w:rsidR="00220091">
        <w:rPr>
          <w:rFonts w:ascii="Times New Roman" w:hAnsi="Times New Roman" w:cs="Times New Roman"/>
        </w:rPr>
        <w:t>“R</w:t>
      </w:r>
      <w:r>
        <w:rPr>
          <w:rFonts w:ascii="Times New Roman" w:hAnsi="Times New Roman" w:cs="Times New Roman"/>
        </w:rPr>
        <w:t>andom</w:t>
      </w:r>
      <w:r w:rsidR="00220091">
        <w:rPr>
          <w:rFonts w:ascii="Times New Roman" w:hAnsi="Times New Roman" w:cs="Times New Roman"/>
        </w:rPr>
        <w:t>”</w:t>
      </w:r>
      <w:r>
        <w:rPr>
          <w:rFonts w:ascii="Times New Roman" w:hAnsi="Times New Roman" w:cs="Times New Roman"/>
        </w:rPr>
        <w:t>, I typed in “=</w:t>
      </w:r>
      <w:proofErr w:type="gramStart"/>
      <w:r>
        <w:rPr>
          <w:rFonts w:ascii="Times New Roman" w:hAnsi="Times New Roman" w:cs="Times New Roman"/>
        </w:rPr>
        <w:t>RAND(</w:t>
      </w:r>
      <w:proofErr w:type="gramEnd"/>
      <w:r>
        <w:rPr>
          <w:rFonts w:ascii="Times New Roman" w:hAnsi="Times New Roman" w:cs="Times New Roman"/>
        </w:rPr>
        <w:t xml:space="preserve">)” </w:t>
      </w:r>
      <w:r>
        <w:rPr>
          <w:rFonts w:ascii="Times New Roman" w:hAnsi="Times New Roman" w:cs="Times New Roman"/>
        </w:rPr>
        <w:lastRenderedPageBreak/>
        <w:t xml:space="preserve">which is a function in excel which generates random values. </w:t>
      </w:r>
      <w:r w:rsidR="00220091">
        <w:rPr>
          <w:rFonts w:ascii="Times New Roman" w:hAnsi="Times New Roman" w:cs="Times New Roman"/>
        </w:rPr>
        <w:t>I p</w:t>
      </w:r>
      <w:r>
        <w:rPr>
          <w:rFonts w:ascii="Times New Roman" w:hAnsi="Times New Roman" w:cs="Times New Roman"/>
        </w:rPr>
        <w:t>ress</w:t>
      </w:r>
      <w:r w:rsidR="00220091">
        <w:rPr>
          <w:rFonts w:ascii="Times New Roman" w:hAnsi="Times New Roman" w:cs="Times New Roman"/>
        </w:rPr>
        <w:t>ed</w:t>
      </w:r>
      <w:r>
        <w:rPr>
          <w:rFonts w:ascii="Times New Roman" w:hAnsi="Times New Roman" w:cs="Times New Roman"/>
        </w:rPr>
        <w:t xml:space="preserve"> enter and then double click</w:t>
      </w:r>
      <w:r w:rsidR="00220091">
        <w:rPr>
          <w:rFonts w:ascii="Times New Roman" w:hAnsi="Times New Roman" w:cs="Times New Roman"/>
        </w:rPr>
        <w:t>ed</w:t>
      </w:r>
      <w:r>
        <w:rPr>
          <w:rFonts w:ascii="Times New Roman" w:hAnsi="Times New Roman" w:cs="Times New Roman"/>
        </w:rPr>
        <w:t xml:space="preserve"> on the lower right-hand corner of the random number cell and that repeat</w:t>
      </w:r>
      <w:r w:rsidR="00220091">
        <w:rPr>
          <w:rFonts w:ascii="Times New Roman" w:hAnsi="Times New Roman" w:cs="Times New Roman"/>
        </w:rPr>
        <w:t>ed</w:t>
      </w:r>
      <w:r>
        <w:rPr>
          <w:rFonts w:ascii="Times New Roman" w:hAnsi="Times New Roman" w:cs="Times New Roman"/>
        </w:rPr>
        <w:t xml:space="preserve"> the formula among all of our data sets. After that, </w:t>
      </w:r>
      <w:r w:rsidR="00220091">
        <w:rPr>
          <w:rFonts w:ascii="Times New Roman" w:hAnsi="Times New Roman" w:cs="Times New Roman"/>
        </w:rPr>
        <w:t xml:space="preserve">I </w:t>
      </w:r>
      <w:r>
        <w:rPr>
          <w:rFonts w:ascii="Times New Roman" w:hAnsi="Times New Roman" w:cs="Times New Roman"/>
        </w:rPr>
        <w:t>cop</w:t>
      </w:r>
      <w:r w:rsidR="00220091">
        <w:rPr>
          <w:rFonts w:ascii="Times New Roman" w:hAnsi="Times New Roman" w:cs="Times New Roman"/>
        </w:rPr>
        <w:t>ied</w:t>
      </w:r>
      <w:r>
        <w:rPr>
          <w:rFonts w:ascii="Times New Roman" w:hAnsi="Times New Roman" w:cs="Times New Roman"/>
        </w:rPr>
        <w:t xml:space="preserve"> the entirety of column B and hit paste values in order to keep the values it just generated from changing again. </w:t>
      </w:r>
      <w:r w:rsidR="00220091">
        <w:rPr>
          <w:rFonts w:ascii="Times New Roman" w:hAnsi="Times New Roman" w:cs="Times New Roman"/>
        </w:rPr>
        <w:t>Then I</w:t>
      </w:r>
      <w:r>
        <w:rPr>
          <w:rFonts w:ascii="Times New Roman" w:hAnsi="Times New Roman" w:cs="Times New Roman"/>
        </w:rPr>
        <w:t xml:space="preserve"> highlight</w:t>
      </w:r>
      <w:r w:rsidR="00220091">
        <w:rPr>
          <w:rFonts w:ascii="Times New Roman" w:hAnsi="Times New Roman" w:cs="Times New Roman"/>
        </w:rPr>
        <w:t>ed</w:t>
      </w:r>
      <w:r>
        <w:rPr>
          <w:rFonts w:ascii="Times New Roman" w:hAnsi="Times New Roman" w:cs="Times New Roman"/>
        </w:rPr>
        <w:t xml:space="preserve"> all data and click</w:t>
      </w:r>
      <w:r w:rsidR="00220091">
        <w:rPr>
          <w:rFonts w:ascii="Times New Roman" w:hAnsi="Times New Roman" w:cs="Times New Roman"/>
        </w:rPr>
        <w:t>ed</w:t>
      </w:r>
      <w:r>
        <w:rPr>
          <w:rFonts w:ascii="Times New Roman" w:hAnsi="Times New Roman" w:cs="Times New Roman"/>
        </w:rPr>
        <w:t xml:space="preserve"> </w:t>
      </w:r>
      <w:r w:rsidR="00220091">
        <w:rPr>
          <w:rFonts w:ascii="Times New Roman" w:hAnsi="Times New Roman" w:cs="Times New Roman"/>
        </w:rPr>
        <w:t>“</w:t>
      </w:r>
      <w:r>
        <w:rPr>
          <w:rFonts w:ascii="Times New Roman" w:hAnsi="Times New Roman" w:cs="Times New Roman"/>
        </w:rPr>
        <w:t>data</w:t>
      </w:r>
      <w:r w:rsidR="00220091">
        <w:rPr>
          <w:rFonts w:ascii="Times New Roman" w:hAnsi="Times New Roman" w:cs="Times New Roman"/>
        </w:rPr>
        <w:t>”</w:t>
      </w:r>
      <w:r>
        <w:rPr>
          <w:rFonts w:ascii="Times New Roman" w:hAnsi="Times New Roman" w:cs="Times New Roman"/>
        </w:rPr>
        <w:t xml:space="preserve"> then </w:t>
      </w:r>
      <w:r w:rsidR="00220091">
        <w:rPr>
          <w:rFonts w:ascii="Times New Roman" w:hAnsi="Times New Roman" w:cs="Times New Roman"/>
        </w:rPr>
        <w:t>“</w:t>
      </w:r>
      <w:r>
        <w:rPr>
          <w:rFonts w:ascii="Times New Roman" w:hAnsi="Times New Roman" w:cs="Times New Roman"/>
        </w:rPr>
        <w:t>sort</w:t>
      </w:r>
      <w:r w:rsidR="00220091">
        <w:rPr>
          <w:rFonts w:ascii="Times New Roman" w:hAnsi="Times New Roman" w:cs="Times New Roman"/>
        </w:rPr>
        <w:t>”</w:t>
      </w:r>
      <w:r>
        <w:rPr>
          <w:rFonts w:ascii="Times New Roman" w:hAnsi="Times New Roman" w:cs="Times New Roman"/>
        </w:rPr>
        <w:t xml:space="preserve">. Sort by </w:t>
      </w:r>
      <w:r w:rsidR="00220091">
        <w:rPr>
          <w:rFonts w:ascii="Times New Roman" w:hAnsi="Times New Roman" w:cs="Times New Roman"/>
        </w:rPr>
        <w:t>“</w:t>
      </w:r>
      <w:r>
        <w:rPr>
          <w:rFonts w:ascii="Times New Roman" w:hAnsi="Times New Roman" w:cs="Times New Roman"/>
        </w:rPr>
        <w:t>random values</w:t>
      </w:r>
      <w:r w:rsidR="00220091">
        <w:rPr>
          <w:rFonts w:ascii="Times New Roman" w:hAnsi="Times New Roman" w:cs="Times New Roman"/>
        </w:rPr>
        <w:t>”</w:t>
      </w:r>
      <w:r>
        <w:rPr>
          <w:rFonts w:ascii="Times New Roman" w:hAnsi="Times New Roman" w:cs="Times New Roman"/>
        </w:rPr>
        <w:t xml:space="preserve"> and sort on </w:t>
      </w:r>
      <w:r w:rsidR="00220091">
        <w:rPr>
          <w:rFonts w:ascii="Times New Roman" w:hAnsi="Times New Roman" w:cs="Times New Roman"/>
        </w:rPr>
        <w:t>“</w:t>
      </w:r>
      <w:r>
        <w:rPr>
          <w:rFonts w:ascii="Times New Roman" w:hAnsi="Times New Roman" w:cs="Times New Roman"/>
        </w:rPr>
        <w:t>values</w:t>
      </w:r>
      <w:r w:rsidR="00220091">
        <w:rPr>
          <w:rFonts w:ascii="Times New Roman" w:hAnsi="Times New Roman" w:cs="Times New Roman"/>
        </w:rPr>
        <w:t>”</w:t>
      </w:r>
      <w:r>
        <w:rPr>
          <w:rFonts w:ascii="Times New Roman" w:hAnsi="Times New Roman" w:cs="Times New Roman"/>
        </w:rPr>
        <w:t xml:space="preserve"> and click </w:t>
      </w:r>
      <w:r w:rsidR="00220091">
        <w:rPr>
          <w:rFonts w:ascii="Times New Roman" w:hAnsi="Times New Roman" w:cs="Times New Roman"/>
        </w:rPr>
        <w:t>“</w:t>
      </w:r>
      <w:r>
        <w:rPr>
          <w:rFonts w:ascii="Times New Roman" w:hAnsi="Times New Roman" w:cs="Times New Roman"/>
        </w:rPr>
        <w:t>ok</w:t>
      </w:r>
      <w:r w:rsidR="00220091">
        <w:rPr>
          <w:rFonts w:ascii="Times New Roman" w:hAnsi="Times New Roman" w:cs="Times New Roman"/>
        </w:rPr>
        <w:t>”</w:t>
      </w:r>
      <w:r>
        <w:rPr>
          <w:rFonts w:ascii="Times New Roman" w:hAnsi="Times New Roman" w:cs="Times New Roman"/>
        </w:rPr>
        <w:t xml:space="preserve">. </w:t>
      </w:r>
      <w:r w:rsidR="00A735EB">
        <w:rPr>
          <w:rFonts w:ascii="Times New Roman" w:hAnsi="Times New Roman" w:cs="Times New Roman"/>
        </w:rPr>
        <w:t>After that</w:t>
      </w:r>
      <w:r>
        <w:rPr>
          <w:rFonts w:ascii="Times New Roman" w:hAnsi="Times New Roman" w:cs="Times New Roman"/>
        </w:rPr>
        <w:t xml:space="preserve"> the data sorted in ascending order based on the random value assigned to each data point. </w:t>
      </w:r>
      <w:r w:rsidR="00A735EB">
        <w:rPr>
          <w:rFonts w:ascii="Times New Roman" w:hAnsi="Times New Roman" w:cs="Times New Roman"/>
        </w:rPr>
        <w:t xml:space="preserve">To then obtain the simple random sample size of 50, use the top 50 data points generated. </w:t>
      </w:r>
      <w:r>
        <w:rPr>
          <w:rFonts w:ascii="Times New Roman" w:hAnsi="Times New Roman" w:cs="Times New Roman"/>
        </w:rPr>
        <w:t xml:space="preserve"> </w:t>
      </w:r>
    </w:p>
    <w:p w14:paraId="7E7EBB99" w14:textId="3B320C1B" w:rsidR="00790401" w:rsidRDefault="00B42F62" w:rsidP="001C5ECB">
      <w:pPr>
        <w:spacing w:line="480" w:lineRule="auto"/>
        <w:rPr>
          <w:rFonts w:ascii="Times New Roman" w:hAnsi="Times New Roman" w:cs="Times New Roman"/>
        </w:rPr>
      </w:pPr>
      <w:r>
        <w:rPr>
          <w:rFonts w:ascii="Times New Roman" w:hAnsi="Times New Roman" w:cs="Times New Roman"/>
        </w:rPr>
        <w:tab/>
        <w:t xml:space="preserve">I believe that this </w:t>
      </w:r>
      <w:r w:rsidR="00790401">
        <w:rPr>
          <w:rFonts w:ascii="Times New Roman" w:hAnsi="Times New Roman" w:cs="Times New Roman"/>
        </w:rPr>
        <w:t xml:space="preserve">study was observational. This is because in an observational study </w:t>
      </w:r>
      <w:r w:rsidR="008A3A55">
        <w:rPr>
          <w:rFonts w:ascii="Times New Roman" w:hAnsi="Times New Roman" w:cs="Times New Roman"/>
        </w:rPr>
        <w:t>one</w:t>
      </w:r>
      <w:r w:rsidR="00790401">
        <w:rPr>
          <w:rFonts w:ascii="Times New Roman" w:hAnsi="Times New Roman" w:cs="Times New Roman"/>
        </w:rPr>
        <w:t xml:space="preserve"> measure</w:t>
      </w:r>
      <w:r w:rsidR="008A3A55">
        <w:rPr>
          <w:rFonts w:ascii="Times New Roman" w:hAnsi="Times New Roman" w:cs="Times New Roman"/>
        </w:rPr>
        <w:t>s</w:t>
      </w:r>
      <w:r w:rsidR="00790401">
        <w:rPr>
          <w:rFonts w:ascii="Times New Roman" w:hAnsi="Times New Roman" w:cs="Times New Roman"/>
        </w:rPr>
        <w:t xml:space="preserve"> or survey</w:t>
      </w:r>
      <w:r w:rsidR="008A3A55">
        <w:rPr>
          <w:rFonts w:ascii="Times New Roman" w:hAnsi="Times New Roman" w:cs="Times New Roman"/>
        </w:rPr>
        <w:t>s</w:t>
      </w:r>
      <w:r w:rsidR="00790401">
        <w:rPr>
          <w:rFonts w:ascii="Times New Roman" w:hAnsi="Times New Roman" w:cs="Times New Roman"/>
        </w:rPr>
        <w:t xml:space="preserve"> members of a sample without trying to affect them. In an experimental study, a researcher manipulate</w:t>
      </w:r>
      <w:r w:rsidR="008A3A55">
        <w:rPr>
          <w:rFonts w:ascii="Times New Roman" w:hAnsi="Times New Roman" w:cs="Times New Roman"/>
        </w:rPr>
        <w:t>s</w:t>
      </w:r>
      <w:r w:rsidR="00790401">
        <w:rPr>
          <w:rFonts w:ascii="Times New Roman" w:hAnsi="Times New Roman" w:cs="Times New Roman"/>
        </w:rPr>
        <w:t xml:space="preserve"> or changes a variable. Because this data was retrieved from a survey taken by math 171 students</w:t>
      </w:r>
      <w:r w:rsidR="00B22384">
        <w:rPr>
          <w:rFonts w:ascii="Times New Roman" w:hAnsi="Times New Roman" w:cs="Times New Roman"/>
        </w:rPr>
        <w:t>,</w:t>
      </w:r>
      <w:r w:rsidR="00790401">
        <w:rPr>
          <w:rFonts w:ascii="Times New Roman" w:hAnsi="Times New Roman" w:cs="Times New Roman"/>
        </w:rPr>
        <w:t xml:space="preserve"> the sample is observational and not experimental. </w:t>
      </w:r>
      <w:r w:rsidR="008A3A55">
        <w:rPr>
          <w:rFonts w:ascii="Times New Roman" w:hAnsi="Times New Roman" w:cs="Times New Roman"/>
        </w:rPr>
        <w:t>There were no factors manipulating what students said in the survey and the</w:t>
      </w:r>
      <w:r w:rsidR="00EE75F7">
        <w:rPr>
          <w:rFonts w:ascii="Times New Roman" w:hAnsi="Times New Roman" w:cs="Times New Roman"/>
        </w:rPr>
        <w:t xml:space="preserve">refore the simple random sample I took was observational. </w:t>
      </w:r>
    </w:p>
    <w:p w14:paraId="14192905" w14:textId="5A3C9805" w:rsidR="00EE75F7" w:rsidRDefault="00EE75F7" w:rsidP="001C5ECB">
      <w:pPr>
        <w:spacing w:line="480" w:lineRule="auto"/>
        <w:rPr>
          <w:rFonts w:ascii="Times New Roman" w:hAnsi="Times New Roman" w:cs="Times New Roman"/>
        </w:rPr>
      </w:pPr>
      <w:r>
        <w:rPr>
          <w:rFonts w:ascii="Times New Roman" w:hAnsi="Times New Roman" w:cs="Times New Roman"/>
        </w:rPr>
        <w:tab/>
        <w:t xml:space="preserve">I think my sample was fairly representative of all students at Longwood University. The simple random sample size of 50 that I took from the entire data set happened to not include any libertarians in the sample. When analyzing the entirety of the population however, there are libertarians that attend Longwood University, but my simple random sample just happened to not include any. I do not think that this simple random sample is representative of all college students in Virginia. I believe this because the </w:t>
      </w:r>
      <w:r w:rsidR="00580649">
        <w:rPr>
          <w:rFonts w:ascii="Times New Roman" w:hAnsi="Times New Roman" w:cs="Times New Roman"/>
        </w:rPr>
        <w:t>individuals of the sample</w:t>
      </w:r>
      <w:r>
        <w:rPr>
          <w:rFonts w:ascii="Times New Roman" w:hAnsi="Times New Roman" w:cs="Times New Roman"/>
        </w:rPr>
        <w:t xml:space="preserve"> size of this statistical survey was </w:t>
      </w:r>
      <w:r w:rsidR="00AA1DFF">
        <w:rPr>
          <w:rFonts w:ascii="Times New Roman" w:hAnsi="Times New Roman" w:cs="Times New Roman"/>
        </w:rPr>
        <w:t xml:space="preserve">only </w:t>
      </w:r>
      <w:r w:rsidR="00580649">
        <w:rPr>
          <w:rFonts w:ascii="Times New Roman" w:hAnsi="Times New Roman" w:cs="Times New Roman"/>
        </w:rPr>
        <w:t>50</w:t>
      </w:r>
      <w:r w:rsidR="00AA1DFF">
        <w:rPr>
          <w:rFonts w:ascii="Times New Roman" w:hAnsi="Times New Roman" w:cs="Times New Roman"/>
        </w:rPr>
        <w:t xml:space="preserve"> students and while that provides a fair representation of students at Longwood University, demographics vary greatly </w:t>
      </w:r>
      <w:r w:rsidR="009F340C">
        <w:rPr>
          <w:rFonts w:ascii="Times New Roman" w:hAnsi="Times New Roman" w:cs="Times New Roman"/>
        </w:rPr>
        <w:t>among</w:t>
      </w:r>
      <w:r w:rsidR="00AA1DFF">
        <w:rPr>
          <w:rFonts w:ascii="Times New Roman" w:hAnsi="Times New Roman" w:cs="Times New Roman"/>
        </w:rPr>
        <w:t xml:space="preserve"> different colleges across Virginia. </w:t>
      </w:r>
      <w:r w:rsidR="007F1E62">
        <w:rPr>
          <w:rFonts w:ascii="Times New Roman" w:hAnsi="Times New Roman" w:cs="Times New Roman"/>
        </w:rPr>
        <w:t xml:space="preserve">In general, the majority of Virginia votes Republican; however, the overwhelming amount of people in Northern Virginia skew the Virginia vote to be Democratic. I </w:t>
      </w:r>
      <w:r w:rsidR="00CC7AE0">
        <w:rPr>
          <w:rFonts w:ascii="Times New Roman" w:hAnsi="Times New Roman" w:cs="Times New Roman"/>
        </w:rPr>
        <w:t>believe</w:t>
      </w:r>
      <w:r w:rsidR="007F1E62">
        <w:rPr>
          <w:rFonts w:ascii="Times New Roman" w:hAnsi="Times New Roman" w:cs="Times New Roman"/>
        </w:rPr>
        <w:t xml:space="preserve"> that lots of schools in Northern </w:t>
      </w:r>
      <w:r w:rsidR="00CC7AE0">
        <w:rPr>
          <w:rFonts w:ascii="Times New Roman" w:hAnsi="Times New Roman" w:cs="Times New Roman"/>
        </w:rPr>
        <w:t>Virginia</w:t>
      </w:r>
      <w:r w:rsidR="007F1E62">
        <w:rPr>
          <w:rFonts w:ascii="Times New Roman" w:hAnsi="Times New Roman" w:cs="Times New Roman"/>
        </w:rPr>
        <w:t xml:space="preserve"> would have more students who identify with the Democratic </w:t>
      </w:r>
      <w:r w:rsidR="007F1E62">
        <w:rPr>
          <w:rFonts w:ascii="Times New Roman" w:hAnsi="Times New Roman" w:cs="Times New Roman"/>
        </w:rPr>
        <w:lastRenderedPageBreak/>
        <w:t xml:space="preserve">political party instead of the Republican Party. I think this survey could </w:t>
      </w:r>
      <w:r w:rsidR="004B39DE">
        <w:rPr>
          <w:rFonts w:ascii="Times New Roman" w:hAnsi="Times New Roman" w:cs="Times New Roman"/>
        </w:rPr>
        <w:t xml:space="preserve">be representative of all college students across the USA. I think this because the United States currently has a republican president, but just as stated before I think that the data could vary greatly depending on where people live. </w:t>
      </w:r>
      <w:r w:rsidR="00CC7AE0">
        <w:rPr>
          <w:rFonts w:ascii="Times New Roman" w:hAnsi="Times New Roman" w:cs="Times New Roman"/>
        </w:rPr>
        <w:t xml:space="preserve">I do not think this survey is representative of college students around the world because different countries have different political systems which vary greatly from the political system of the United States. </w:t>
      </w:r>
    </w:p>
    <w:p w14:paraId="7C4E1E05" w14:textId="0D2FC391" w:rsidR="006D4BF6" w:rsidRDefault="00511010" w:rsidP="00511010">
      <w:pPr>
        <w:spacing w:line="480" w:lineRule="auto"/>
        <w:rPr>
          <w:rFonts w:ascii="Times New Roman" w:hAnsi="Times New Roman" w:cs="Times New Roman"/>
        </w:rPr>
      </w:pPr>
      <w:r>
        <w:rPr>
          <w:rFonts w:ascii="Times New Roman" w:hAnsi="Times New Roman" w:cs="Times New Roman"/>
        </w:rPr>
        <w:tab/>
        <w:t xml:space="preserve">Overall, this statistical survey taken by math 171 students provided data to form a simple random sample that showed the frequency of students identifying with certain political parties. The simple random sample showed that students identified as republican at a frequency of 46%, as democratic 36%, as libertarians 0%, and as other 18%. </w:t>
      </w:r>
    </w:p>
    <w:p w14:paraId="1F8F506F" w14:textId="580D681F" w:rsidR="006D4BF6" w:rsidRDefault="006D4BF6" w:rsidP="00FC6488">
      <w:pPr>
        <w:jc w:val="center"/>
        <w:rPr>
          <w:rFonts w:ascii="Times New Roman" w:hAnsi="Times New Roman" w:cs="Times New Roman"/>
        </w:rPr>
      </w:pPr>
    </w:p>
    <w:p w14:paraId="5258EFA3" w14:textId="38EE19C1" w:rsidR="002B0763" w:rsidRDefault="002B0763" w:rsidP="00511010">
      <w:pPr>
        <w:rPr>
          <w:rFonts w:ascii="Times New Roman" w:hAnsi="Times New Roman" w:cs="Times New Roman"/>
        </w:rPr>
      </w:pPr>
    </w:p>
    <w:p w14:paraId="215EDD47" w14:textId="4F5BB04E" w:rsidR="002B0763" w:rsidRDefault="002B0763" w:rsidP="00FC6488">
      <w:pPr>
        <w:jc w:val="center"/>
        <w:rPr>
          <w:rFonts w:ascii="Times New Roman" w:hAnsi="Times New Roman" w:cs="Times New Roman"/>
        </w:rPr>
      </w:pPr>
    </w:p>
    <w:p w14:paraId="0B876D11" w14:textId="656FD8A6" w:rsidR="002B0763" w:rsidRDefault="002B0763" w:rsidP="00FC6488">
      <w:pPr>
        <w:jc w:val="center"/>
        <w:rPr>
          <w:rFonts w:ascii="Times New Roman" w:hAnsi="Times New Roman" w:cs="Times New Roman"/>
        </w:rPr>
      </w:pPr>
    </w:p>
    <w:p w14:paraId="0ED75058" w14:textId="7531F2FE" w:rsidR="002B0763" w:rsidRDefault="002B0763" w:rsidP="00FC6488">
      <w:pPr>
        <w:jc w:val="center"/>
        <w:rPr>
          <w:rFonts w:ascii="Times New Roman" w:hAnsi="Times New Roman" w:cs="Times New Roman"/>
        </w:rPr>
      </w:pPr>
    </w:p>
    <w:p w14:paraId="1843EEDD" w14:textId="012F600B" w:rsidR="002B0763" w:rsidRDefault="002B0763" w:rsidP="00FC6488">
      <w:pPr>
        <w:jc w:val="center"/>
        <w:rPr>
          <w:rFonts w:ascii="Times New Roman" w:hAnsi="Times New Roman" w:cs="Times New Roman"/>
        </w:rPr>
      </w:pPr>
    </w:p>
    <w:p w14:paraId="11842B9D" w14:textId="1689E08F" w:rsidR="002B0763" w:rsidRDefault="002B0763" w:rsidP="00FC6488">
      <w:pPr>
        <w:jc w:val="center"/>
        <w:rPr>
          <w:rFonts w:ascii="Times New Roman" w:hAnsi="Times New Roman" w:cs="Times New Roman"/>
        </w:rPr>
      </w:pPr>
    </w:p>
    <w:p w14:paraId="4278879B" w14:textId="24F7299A" w:rsidR="002B0763" w:rsidRDefault="002B0763" w:rsidP="00FC6488">
      <w:pPr>
        <w:jc w:val="center"/>
        <w:rPr>
          <w:rFonts w:ascii="Times New Roman" w:hAnsi="Times New Roman" w:cs="Times New Roman"/>
        </w:rPr>
      </w:pPr>
    </w:p>
    <w:p w14:paraId="3903C479" w14:textId="60953364" w:rsidR="002B0763" w:rsidRDefault="002B0763" w:rsidP="00FC6488">
      <w:pPr>
        <w:jc w:val="center"/>
        <w:rPr>
          <w:rFonts w:ascii="Times New Roman" w:hAnsi="Times New Roman" w:cs="Times New Roman"/>
        </w:rPr>
      </w:pPr>
    </w:p>
    <w:p w14:paraId="56E17093" w14:textId="21A88ACD" w:rsidR="002B0763" w:rsidRDefault="002B0763" w:rsidP="00FC6488">
      <w:pPr>
        <w:jc w:val="center"/>
        <w:rPr>
          <w:rFonts w:ascii="Times New Roman" w:hAnsi="Times New Roman" w:cs="Times New Roman"/>
        </w:rPr>
      </w:pPr>
    </w:p>
    <w:p w14:paraId="59E19451" w14:textId="3E03C9F5" w:rsidR="002B0763" w:rsidRDefault="002B0763" w:rsidP="00FC6488">
      <w:pPr>
        <w:jc w:val="center"/>
        <w:rPr>
          <w:rFonts w:ascii="Times New Roman" w:hAnsi="Times New Roman" w:cs="Times New Roman"/>
        </w:rPr>
      </w:pPr>
    </w:p>
    <w:p w14:paraId="32679060" w14:textId="4A1A7A95" w:rsidR="002B0763" w:rsidRDefault="002B0763" w:rsidP="00FC6488">
      <w:pPr>
        <w:jc w:val="center"/>
        <w:rPr>
          <w:rFonts w:ascii="Times New Roman" w:hAnsi="Times New Roman" w:cs="Times New Roman"/>
        </w:rPr>
      </w:pPr>
    </w:p>
    <w:p w14:paraId="74DD7972" w14:textId="6F890A04" w:rsidR="002B0763" w:rsidRDefault="002B0763" w:rsidP="00FC6488">
      <w:pPr>
        <w:jc w:val="center"/>
        <w:rPr>
          <w:rFonts w:ascii="Times New Roman" w:hAnsi="Times New Roman" w:cs="Times New Roman"/>
        </w:rPr>
      </w:pPr>
    </w:p>
    <w:p w14:paraId="7752222D" w14:textId="24F619C0" w:rsidR="002B0763" w:rsidRDefault="002B0763" w:rsidP="00FC6488">
      <w:pPr>
        <w:jc w:val="center"/>
        <w:rPr>
          <w:rFonts w:ascii="Times New Roman" w:hAnsi="Times New Roman" w:cs="Times New Roman"/>
        </w:rPr>
      </w:pPr>
    </w:p>
    <w:p w14:paraId="1046A8E7" w14:textId="01CA6AB5" w:rsidR="002B0763" w:rsidRDefault="002B0763" w:rsidP="00FC6488">
      <w:pPr>
        <w:jc w:val="center"/>
        <w:rPr>
          <w:rFonts w:ascii="Times New Roman" w:hAnsi="Times New Roman" w:cs="Times New Roman"/>
        </w:rPr>
      </w:pPr>
    </w:p>
    <w:p w14:paraId="5066243E" w14:textId="2CE9E025" w:rsidR="002B0763" w:rsidRDefault="00511010" w:rsidP="00511010">
      <w:pPr>
        <w:rPr>
          <w:rFonts w:ascii="Times New Roman" w:hAnsi="Times New Roman" w:cs="Times New Roman"/>
        </w:rPr>
      </w:pPr>
      <w:r>
        <w:rPr>
          <w:rFonts w:ascii="Times New Roman" w:hAnsi="Times New Roman" w:cs="Times New Roman"/>
        </w:rPr>
        <w:tab/>
      </w:r>
    </w:p>
    <w:p w14:paraId="2348AE0E" w14:textId="364A14EC" w:rsidR="00511010" w:rsidRDefault="00511010" w:rsidP="00511010">
      <w:pPr>
        <w:rPr>
          <w:rFonts w:ascii="Times New Roman" w:hAnsi="Times New Roman" w:cs="Times New Roman"/>
        </w:rPr>
      </w:pPr>
    </w:p>
    <w:p w14:paraId="5311604C" w14:textId="5CA83726" w:rsidR="00511010" w:rsidRDefault="00511010" w:rsidP="00511010">
      <w:pPr>
        <w:rPr>
          <w:rFonts w:ascii="Times New Roman" w:hAnsi="Times New Roman" w:cs="Times New Roman"/>
        </w:rPr>
      </w:pPr>
    </w:p>
    <w:p w14:paraId="3C588A17" w14:textId="2BB673AA" w:rsidR="00511010" w:rsidRDefault="00511010" w:rsidP="00511010">
      <w:pPr>
        <w:rPr>
          <w:rFonts w:ascii="Times New Roman" w:hAnsi="Times New Roman" w:cs="Times New Roman"/>
        </w:rPr>
      </w:pPr>
    </w:p>
    <w:p w14:paraId="11801C66" w14:textId="77777777" w:rsidR="00511010" w:rsidRDefault="00511010" w:rsidP="00511010">
      <w:pPr>
        <w:rPr>
          <w:rFonts w:ascii="Times New Roman" w:hAnsi="Times New Roman" w:cs="Times New Roman"/>
        </w:rPr>
      </w:pPr>
    </w:p>
    <w:p w14:paraId="200D7BEB" w14:textId="40579B0C" w:rsidR="002B0763" w:rsidRDefault="002B0763" w:rsidP="00FC6488">
      <w:pPr>
        <w:jc w:val="center"/>
        <w:rPr>
          <w:rFonts w:ascii="Times New Roman" w:hAnsi="Times New Roman" w:cs="Times New Roman"/>
        </w:rPr>
      </w:pPr>
    </w:p>
    <w:p w14:paraId="7BE3E96E" w14:textId="717F2B80" w:rsidR="002B0763" w:rsidRDefault="002B0763" w:rsidP="00FC6488">
      <w:pPr>
        <w:jc w:val="center"/>
        <w:rPr>
          <w:rFonts w:ascii="Times New Roman" w:hAnsi="Times New Roman" w:cs="Times New Roman"/>
        </w:rPr>
      </w:pPr>
    </w:p>
    <w:p w14:paraId="36B4C829" w14:textId="506F8DB5" w:rsidR="002B0763" w:rsidRDefault="002B0763" w:rsidP="00FC6488">
      <w:pPr>
        <w:jc w:val="center"/>
        <w:rPr>
          <w:rFonts w:ascii="Times New Roman" w:hAnsi="Times New Roman" w:cs="Times New Roman"/>
        </w:rPr>
      </w:pPr>
    </w:p>
    <w:p w14:paraId="629C3729" w14:textId="5962DCD8" w:rsidR="002B0763" w:rsidRDefault="002B0763" w:rsidP="00FC6488">
      <w:pPr>
        <w:jc w:val="center"/>
        <w:rPr>
          <w:rFonts w:ascii="Times New Roman" w:hAnsi="Times New Roman" w:cs="Times New Roman"/>
        </w:rPr>
      </w:pPr>
    </w:p>
    <w:p w14:paraId="40BF2F19" w14:textId="017EA9C1" w:rsidR="00F272F5" w:rsidRDefault="00F272F5" w:rsidP="00FC6488">
      <w:pPr>
        <w:jc w:val="center"/>
        <w:rPr>
          <w:rFonts w:ascii="Times New Roman" w:hAnsi="Times New Roman" w:cs="Times New Roman"/>
        </w:rPr>
      </w:pPr>
    </w:p>
    <w:p w14:paraId="7342F227" w14:textId="6A50C657" w:rsidR="00F272F5" w:rsidRDefault="00F272F5" w:rsidP="00FC6488">
      <w:pPr>
        <w:jc w:val="center"/>
        <w:rPr>
          <w:rFonts w:ascii="Times New Roman" w:hAnsi="Times New Roman" w:cs="Times New Roman"/>
        </w:rPr>
      </w:pPr>
    </w:p>
    <w:tbl>
      <w:tblPr>
        <w:tblpPr w:leftFromText="180" w:rightFromText="180" w:vertAnchor="page" w:horzAnchor="margin" w:tblpY="2494"/>
        <w:tblW w:w="5277" w:type="dxa"/>
        <w:tblLook w:val="04A0" w:firstRow="1" w:lastRow="0" w:firstColumn="1" w:lastColumn="0" w:noHBand="0" w:noVBand="1"/>
      </w:tblPr>
      <w:tblGrid>
        <w:gridCol w:w="2666"/>
        <w:gridCol w:w="2611"/>
      </w:tblGrid>
      <w:tr w:rsidR="00F272F5" w:rsidRPr="004F2A8C" w14:paraId="64761DBE" w14:textId="77777777" w:rsidTr="001020D3">
        <w:trPr>
          <w:trHeight w:val="561"/>
        </w:trPr>
        <w:tc>
          <w:tcPr>
            <w:tcW w:w="2666" w:type="dxa"/>
            <w:tcBorders>
              <w:top w:val="single" w:sz="4" w:space="0" w:color="8EA9DB"/>
              <w:left w:val="single" w:sz="4" w:space="0" w:color="8EA9DB"/>
              <w:bottom w:val="single" w:sz="4" w:space="0" w:color="8EA9DB"/>
              <w:right w:val="nil"/>
            </w:tcBorders>
            <w:shd w:val="clear" w:color="4472C4" w:fill="4472C4"/>
            <w:noWrap/>
            <w:vAlign w:val="bottom"/>
            <w:hideMark/>
          </w:tcPr>
          <w:p w14:paraId="751D3890" w14:textId="77777777" w:rsidR="00F272F5" w:rsidRPr="004F2A8C" w:rsidRDefault="00F272F5" w:rsidP="001020D3">
            <w:pPr>
              <w:rPr>
                <w:rFonts w:ascii="Calibri" w:eastAsia="Times New Roman" w:hAnsi="Calibri" w:cs="Times New Roman"/>
                <w:b/>
                <w:bCs/>
                <w:color w:val="FFFFFF"/>
              </w:rPr>
            </w:pPr>
            <w:r w:rsidRPr="004F2A8C">
              <w:rPr>
                <w:rFonts w:ascii="Calibri" w:eastAsia="Times New Roman" w:hAnsi="Calibri" w:cs="Times New Roman"/>
                <w:b/>
                <w:bCs/>
                <w:color w:val="FFFFFF"/>
              </w:rPr>
              <w:lastRenderedPageBreak/>
              <w:t>Categories</w:t>
            </w:r>
          </w:p>
        </w:tc>
        <w:tc>
          <w:tcPr>
            <w:tcW w:w="2611" w:type="dxa"/>
            <w:tcBorders>
              <w:top w:val="single" w:sz="4" w:space="0" w:color="8EA9DB"/>
              <w:left w:val="nil"/>
              <w:bottom w:val="single" w:sz="4" w:space="0" w:color="8EA9DB"/>
              <w:right w:val="single" w:sz="4" w:space="0" w:color="8EA9DB"/>
            </w:tcBorders>
            <w:shd w:val="clear" w:color="4472C4" w:fill="4472C4"/>
            <w:noWrap/>
            <w:vAlign w:val="bottom"/>
            <w:hideMark/>
          </w:tcPr>
          <w:p w14:paraId="7D0FDBF4" w14:textId="77777777" w:rsidR="00F272F5" w:rsidRPr="004F2A8C" w:rsidRDefault="00F272F5" w:rsidP="001020D3">
            <w:pPr>
              <w:rPr>
                <w:rFonts w:ascii="Calibri" w:eastAsia="Times New Roman" w:hAnsi="Calibri" w:cs="Times New Roman"/>
                <w:b/>
                <w:bCs/>
                <w:color w:val="FFFFFF"/>
              </w:rPr>
            </w:pPr>
            <w:r w:rsidRPr="004F2A8C">
              <w:rPr>
                <w:rFonts w:ascii="Calibri" w:eastAsia="Times New Roman" w:hAnsi="Calibri" w:cs="Times New Roman"/>
                <w:b/>
                <w:bCs/>
                <w:color w:val="FFFFFF"/>
              </w:rPr>
              <w:t xml:space="preserve">Frequency </w:t>
            </w:r>
          </w:p>
        </w:tc>
      </w:tr>
      <w:tr w:rsidR="00F272F5" w:rsidRPr="004F2A8C" w14:paraId="06523F09" w14:textId="77777777" w:rsidTr="001020D3">
        <w:trPr>
          <w:trHeight w:val="561"/>
        </w:trPr>
        <w:tc>
          <w:tcPr>
            <w:tcW w:w="2666" w:type="dxa"/>
            <w:tcBorders>
              <w:top w:val="single" w:sz="4" w:space="0" w:color="8EA9DB"/>
              <w:left w:val="single" w:sz="4" w:space="0" w:color="8EA9DB"/>
              <w:bottom w:val="single" w:sz="4" w:space="0" w:color="8EA9DB"/>
              <w:right w:val="nil"/>
            </w:tcBorders>
            <w:shd w:val="clear" w:color="D9E1F2" w:fill="D9E1F2"/>
            <w:noWrap/>
            <w:vAlign w:val="bottom"/>
            <w:hideMark/>
          </w:tcPr>
          <w:p w14:paraId="225FF6D7" w14:textId="77777777" w:rsidR="00F272F5" w:rsidRPr="004F2A8C" w:rsidRDefault="00F272F5" w:rsidP="001020D3">
            <w:pPr>
              <w:rPr>
                <w:rFonts w:ascii="Calibri" w:eastAsia="Times New Roman" w:hAnsi="Calibri" w:cs="Times New Roman"/>
                <w:color w:val="000000"/>
              </w:rPr>
            </w:pPr>
            <w:r w:rsidRPr="004F2A8C">
              <w:rPr>
                <w:rFonts w:ascii="Calibri" w:eastAsia="Times New Roman" w:hAnsi="Calibri" w:cs="Times New Roman"/>
                <w:color w:val="000000"/>
              </w:rPr>
              <w:t>Republican</w:t>
            </w:r>
          </w:p>
        </w:tc>
        <w:tc>
          <w:tcPr>
            <w:tcW w:w="2611" w:type="dxa"/>
            <w:tcBorders>
              <w:top w:val="single" w:sz="4" w:space="0" w:color="8EA9DB"/>
              <w:left w:val="nil"/>
              <w:bottom w:val="single" w:sz="4" w:space="0" w:color="8EA9DB"/>
              <w:right w:val="single" w:sz="4" w:space="0" w:color="8EA9DB"/>
            </w:tcBorders>
            <w:shd w:val="clear" w:color="D9E1F2" w:fill="D9E1F2"/>
            <w:noWrap/>
            <w:vAlign w:val="bottom"/>
            <w:hideMark/>
          </w:tcPr>
          <w:p w14:paraId="568D5066" w14:textId="77777777" w:rsidR="00F272F5" w:rsidRPr="004F2A8C" w:rsidRDefault="00F272F5" w:rsidP="001020D3">
            <w:pPr>
              <w:jc w:val="right"/>
              <w:rPr>
                <w:rFonts w:ascii="Calibri" w:eastAsia="Times New Roman" w:hAnsi="Calibri" w:cs="Times New Roman"/>
                <w:color w:val="000000"/>
              </w:rPr>
            </w:pPr>
            <w:r w:rsidRPr="004F2A8C">
              <w:rPr>
                <w:rFonts w:ascii="Calibri" w:eastAsia="Times New Roman" w:hAnsi="Calibri" w:cs="Times New Roman"/>
                <w:color w:val="000000"/>
              </w:rPr>
              <w:t>23</w:t>
            </w:r>
          </w:p>
        </w:tc>
      </w:tr>
      <w:tr w:rsidR="00F272F5" w:rsidRPr="004F2A8C" w14:paraId="7294E2EB" w14:textId="77777777" w:rsidTr="001020D3">
        <w:trPr>
          <w:trHeight w:val="561"/>
        </w:trPr>
        <w:tc>
          <w:tcPr>
            <w:tcW w:w="2666" w:type="dxa"/>
            <w:tcBorders>
              <w:top w:val="single" w:sz="4" w:space="0" w:color="8EA9DB"/>
              <w:left w:val="single" w:sz="4" w:space="0" w:color="8EA9DB"/>
              <w:bottom w:val="single" w:sz="4" w:space="0" w:color="8EA9DB"/>
              <w:right w:val="nil"/>
            </w:tcBorders>
            <w:shd w:val="clear" w:color="auto" w:fill="auto"/>
            <w:noWrap/>
            <w:vAlign w:val="bottom"/>
            <w:hideMark/>
          </w:tcPr>
          <w:p w14:paraId="1C48F7EA" w14:textId="77777777" w:rsidR="00F272F5" w:rsidRPr="004F2A8C" w:rsidRDefault="00F272F5" w:rsidP="001020D3">
            <w:pPr>
              <w:rPr>
                <w:rFonts w:ascii="Calibri" w:eastAsia="Times New Roman" w:hAnsi="Calibri" w:cs="Times New Roman"/>
                <w:color w:val="000000"/>
              </w:rPr>
            </w:pPr>
            <w:r w:rsidRPr="004F2A8C">
              <w:rPr>
                <w:rFonts w:ascii="Calibri" w:eastAsia="Times New Roman" w:hAnsi="Calibri" w:cs="Times New Roman"/>
                <w:color w:val="000000"/>
              </w:rPr>
              <w:t>Democratic</w:t>
            </w:r>
          </w:p>
        </w:tc>
        <w:tc>
          <w:tcPr>
            <w:tcW w:w="2611" w:type="dxa"/>
            <w:tcBorders>
              <w:top w:val="single" w:sz="4" w:space="0" w:color="8EA9DB"/>
              <w:left w:val="nil"/>
              <w:bottom w:val="single" w:sz="4" w:space="0" w:color="8EA9DB"/>
              <w:right w:val="single" w:sz="4" w:space="0" w:color="8EA9DB"/>
            </w:tcBorders>
            <w:shd w:val="clear" w:color="auto" w:fill="auto"/>
            <w:noWrap/>
            <w:vAlign w:val="bottom"/>
            <w:hideMark/>
          </w:tcPr>
          <w:p w14:paraId="365B95F7" w14:textId="77777777" w:rsidR="00F272F5" w:rsidRPr="004F2A8C" w:rsidRDefault="00F272F5" w:rsidP="001020D3">
            <w:pPr>
              <w:jc w:val="right"/>
              <w:rPr>
                <w:rFonts w:ascii="Calibri" w:eastAsia="Times New Roman" w:hAnsi="Calibri" w:cs="Times New Roman"/>
                <w:color w:val="000000"/>
              </w:rPr>
            </w:pPr>
            <w:r w:rsidRPr="004F2A8C">
              <w:rPr>
                <w:rFonts w:ascii="Calibri" w:eastAsia="Times New Roman" w:hAnsi="Calibri" w:cs="Times New Roman"/>
                <w:color w:val="000000"/>
              </w:rPr>
              <w:t>18</w:t>
            </w:r>
          </w:p>
        </w:tc>
      </w:tr>
      <w:tr w:rsidR="00F272F5" w:rsidRPr="004F2A8C" w14:paraId="63518980" w14:textId="77777777" w:rsidTr="001020D3">
        <w:trPr>
          <w:trHeight w:val="561"/>
        </w:trPr>
        <w:tc>
          <w:tcPr>
            <w:tcW w:w="2666" w:type="dxa"/>
            <w:tcBorders>
              <w:top w:val="single" w:sz="4" w:space="0" w:color="8EA9DB"/>
              <w:left w:val="single" w:sz="4" w:space="0" w:color="8EA9DB"/>
              <w:bottom w:val="single" w:sz="4" w:space="0" w:color="8EA9DB"/>
              <w:right w:val="nil"/>
            </w:tcBorders>
            <w:shd w:val="clear" w:color="D9E1F2" w:fill="D9E1F2"/>
            <w:noWrap/>
            <w:vAlign w:val="bottom"/>
            <w:hideMark/>
          </w:tcPr>
          <w:p w14:paraId="54D2486E" w14:textId="77777777" w:rsidR="00F272F5" w:rsidRPr="004F2A8C" w:rsidRDefault="00F272F5" w:rsidP="001020D3">
            <w:pPr>
              <w:rPr>
                <w:rFonts w:ascii="Calibri" w:eastAsia="Times New Roman" w:hAnsi="Calibri" w:cs="Times New Roman"/>
                <w:color w:val="000000"/>
              </w:rPr>
            </w:pPr>
            <w:r w:rsidRPr="004F2A8C">
              <w:rPr>
                <w:rFonts w:ascii="Calibri" w:eastAsia="Times New Roman" w:hAnsi="Calibri" w:cs="Times New Roman"/>
                <w:color w:val="000000"/>
              </w:rPr>
              <w:t>Libertarian</w:t>
            </w:r>
          </w:p>
        </w:tc>
        <w:tc>
          <w:tcPr>
            <w:tcW w:w="2611" w:type="dxa"/>
            <w:tcBorders>
              <w:top w:val="single" w:sz="4" w:space="0" w:color="8EA9DB"/>
              <w:left w:val="nil"/>
              <w:bottom w:val="single" w:sz="4" w:space="0" w:color="8EA9DB"/>
              <w:right w:val="single" w:sz="4" w:space="0" w:color="8EA9DB"/>
            </w:tcBorders>
            <w:shd w:val="clear" w:color="D9E1F2" w:fill="D9E1F2"/>
            <w:noWrap/>
            <w:vAlign w:val="bottom"/>
            <w:hideMark/>
          </w:tcPr>
          <w:p w14:paraId="223195EE" w14:textId="77777777" w:rsidR="00F272F5" w:rsidRPr="004F2A8C" w:rsidRDefault="00F272F5" w:rsidP="001020D3">
            <w:pPr>
              <w:jc w:val="right"/>
              <w:rPr>
                <w:rFonts w:ascii="Calibri" w:eastAsia="Times New Roman" w:hAnsi="Calibri" w:cs="Times New Roman"/>
                <w:color w:val="000000"/>
              </w:rPr>
            </w:pPr>
            <w:r w:rsidRPr="004F2A8C">
              <w:rPr>
                <w:rFonts w:ascii="Calibri" w:eastAsia="Times New Roman" w:hAnsi="Calibri" w:cs="Times New Roman"/>
                <w:color w:val="000000"/>
              </w:rPr>
              <w:t>0</w:t>
            </w:r>
          </w:p>
        </w:tc>
      </w:tr>
      <w:tr w:rsidR="00F272F5" w:rsidRPr="004F2A8C" w14:paraId="22C862E1" w14:textId="77777777" w:rsidTr="001020D3">
        <w:trPr>
          <w:trHeight w:val="561"/>
        </w:trPr>
        <w:tc>
          <w:tcPr>
            <w:tcW w:w="2666" w:type="dxa"/>
            <w:tcBorders>
              <w:top w:val="single" w:sz="4" w:space="0" w:color="8EA9DB"/>
              <w:left w:val="single" w:sz="4" w:space="0" w:color="8EA9DB"/>
              <w:bottom w:val="single" w:sz="4" w:space="0" w:color="8EA9DB"/>
              <w:right w:val="nil"/>
            </w:tcBorders>
            <w:shd w:val="clear" w:color="auto" w:fill="auto"/>
            <w:noWrap/>
            <w:vAlign w:val="bottom"/>
            <w:hideMark/>
          </w:tcPr>
          <w:p w14:paraId="4A14DCA0" w14:textId="77777777" w:rsidR="00F272F5" w:rsidRPr="004F2A8C" w:rsidRDefault="00F272F5" w:rsidP="001020D3">
            <w:pPr>
              <w:rPr>
                <w:rFonts w:ascii="Calibri" w:eastAsia="Times New Roman" w:hAnsi="Calibri" w:cs="Times New Roman"/>
                <w:color w:val="000000"/>
              </w:rPr>
            </w:pPr>
            <w:r w:rsidRPr="004F2A8C">
              <w:rPr>
                <w:rFonts w:ascii="Calibri" w:eastAsia="Times New Roman" w:hAnsi="Calibri" w:cs="Times New Roman"/>
                <w:color w:val="000000"/>
              </w:rPr>
              <w:t>Other</w:t>
            </w:r>
          </w:p>
        </w:tc>
        <w:tc>
          <w:tcPr>
            <w:tcW w:w="2611" w:type="dxa"/>
            <w:tcBorders>
              <w:top w:val="single" w:sz="4" w:space="0" w:color="8EA9DB"/>
              <w:left w:val="nil"/>
              <w:bottom w:val="single" w:sz="4" w:space="0" w:color="8EA9DB"/>
              <w:right w:val="single" w:sz="4" w:space="0" w:color="8EA9DB"/>
            </w:tcBorders>
            <w:shd w:val="clear" w:color="auto" w:fill="auto"/>
            <w:noWrap/>
            <w:vAlign w:val="bottom"/>
            <w:hideMark/>
          </w:tcPr>
          <w:p w14:paraId="1D60B9E6" w14:textId="77777777" w:rsidR="00F272F5" w:rsidRPr="004F2A8C" w:rsidRDefault="00F272F5" w:rsidP="001020D3">
            <w:pPr>
              <w:jc w:val="right"/>
              <w:rPr>
                <w:rFonts w:ascii="Calibri" w:eastAsia="Times New Roman" w:hAnsi="Calibri" w:cs="Times New Roman"/>
                <w:color w:val="000000"/>
              </w:rPr>
            </w:pPr>
            <w:r w:rsidRPr="004F2A8C">
              <w:rPr>
                <w:rFonts w:ascii="Calibri" w:eastAsia="Times New Roman" w:hAnsi="Calibri" w:cs="Times New Roman"/>
                <w:color w:val="000000"/>
              </w:rPr>
              <w:t>9</w:t>
            </w:r>
          </w:p>
        </w:tc>
      </w:tr>
    </w:tbl>
    <w:p w14:paraId="37D5ECDE" w14:textId="41DC15BC" w:rsidR="00F272F5" w:rsidRDefault="001020D3" w:rsidP="00FC6488">
      <w:pPr>
        <w:jc w:val="center"/>
        <w:rPr>
          <w:rFonts w:ascii="Times New Roman" w:hAnsi="Times New Roman" w:cs="Times New Roman"/>
        </w:rPr>
      </w:pPr>
      <w:r>
        <w:rPr>
          <w:rFonts w:ascii="Times New Roman" w:hAnsi="Times New Roman" w:cs="Times New Roman"/>
        </w:rPr>
        <w:t>Tables, Charts, and Graphs</w:t>
      </w:r>
    </w:p>
    <w:p w14:paraId="2F108D5E" w14:textId="6E5F087A" w:rsidR="00F272F5" w:rsidRDefault="00F272F5" w:rsidP="00FC6488">
      <w:pPr>
        <w:jc w:val="center"/>
        <w:rPr>
          <w:rFonts w:ascii="Times New Roman" w:hAnsi="Times New Roman" w:cs="Times New Roman"/>
        </w:rPr>
      </w:pPr>
    </w:p>
    <w:p w14:paraId="4E5D13D2" w14:textId="63CE3B4D" w:rsidR="00F272F5" w:rsidRDefault="00F272F5" w:rsidP="00FC6488">
      <w:pPr>
        <w:jc w:val="center"/>
        <w:rPr>
          <w:rFonts w:ascii="Times New Roman" w:hAnsi="Times New Roman" w:cs="Times New Roman"/>
        </w:rPr>
      </w:pPr>
    </w:p>
    <w:p w14:paraId="79C5D4E8" w14:textId="3585C39D" w:rsidR="00F272F5" w:rsidRDefault="00F272F5" w:rsidP="00FC6488">
      <w:pPr>
        <w:jc w:val="center"/>
        <w:rPr>
          <w:rFonts w:ascii="Times New Roman" w:hAnsi="Times New Roman" w:cs="Times New Roman"/>
        </w:rPr>
      </w:pPr>
    </w:p>
    <w:p w14:paraId="67AE3746" w14:textId="218B5F15" w:rsidR="00F272F5" w:rsidRDefault="00F272F5" w:rsidP="00FC6488">
      <w:pPr>
        <w:jc w:val="center"/>
        <w:rPr>
          <w:rFonts w:ascii="Times New Roman" w:hAnsi="Times New Roman" w:cs="Times New Roman"/>
        </w:rPr>
      </w:pPr>
    </w:p>
    <w:p w14:paraId="7ACB7C9F" w14:textId="6B78D15A" w:rsidR="00F272F5" w:rsidRDefault="00F272F5" w:rsidP="00FC6488">
      <w:pPr>
        <w:jc w:val="center"/>
        <w:rPr>
          <w:rFonts w:ascii="Times New Roman" w:hAnsi="Times New Roman" w:cs="Times New Roman"/>
        </w:rPr>
      </w:pPr>
    </w:p>
    <w:p w14:paraId="150451A0" w14:textId="61BC1834" w:rsidR="00F272F5" w:rsidRDefault="00F272F5" w:rsidP="00FC6488">
      <w:pPr>
        <w:jc w:val="center"/>
        <w:rPr>
          <w:rFonts w:ascii="Times New Roman" w:hAnsi="Times New Roman" w:cs="Times New Roman"/>
        </w:rPr>
      </w:pPr>
    </w:p>
    <w:p w14:paraId="07F95BC2" w14:textId="2CE034EA" w:rsidR="00F272F5" w:rsidRDefault="00F272F5" w:rsidP="00FC6488">
      <w:pPr>
        <w:jc w:val="center"/>
        <w:rPr>
          <w:rFonts w:ascii="Times New Roman" w:hAnsi="Times New Roman" w:cs="Times New Roman"/>
        </w:rPr>
      </w:pPr>
    </w:p>
    <w:p w14:paraId="305AB047" w14:textId="22296145" w:rsidR="001020D3" w:rsidRDefault="001020D3" w:rsidP="00FC6488">
      <w:pPr>
        <w:jc w:val="center"/>
        <w:rPr>
          <w:rFonts w:ascii="Times New Roman" w:hAnsi="Times New Roman" w:cs="Times New Roman"/>
        </w:rPr>
      </w:pPr>
    </w:p>
    <w:p w14:paraId="288566DD" w14:textId="20C7FB1D" w:rsidR="001020D3" w:rsidRDefault="001020D3" w:rsidP="00FC6488">
      <w:pPr>
        <w:jc w:val="center"/>
        <w:rPr>
          <w:rFonts w:ascii="Times New Roman" w:hAnsi="Times New Roman" w:cs="Times New Roman"/>
        </w:rPr>
      </w:pPr>
    </w:p>
    <w:p w14:paraId="32F93E4F" w14:textId="1ED82E13" w:rsidR="001020D3" w:rsidRDefault="001020D3" w:rsidP="00FC6488">
      <w:pPr>
        <w:jc w:val="center"/>
        <w:rPr>
          <w:rFonts w:ascii="Times New Roman" w:hAnsi="Times New Roman" w:cs="Times New Roman"/>
        </w:rPr>
      </w:pPr>
    </w:p>
    <w:p w14:paraId="666C4C6B" w14:textId="63BC8394" w:rsidR="001020D3" w:rsidRDefault="001020D3" w:rsidP="00FC6488">
      <w:pPr>
        <w:jc w:val="center"/>
        <w:rPr>
          <w:rFonts w:ascii="Times New Roman" w:hAnsi="Times New Roman" w:cs="Times New Roman"/>
        </w:rPr>
      </w:pPr>
    </w:p>
    <w:p w14:paraId="5210B562" w14:textId="660B4AAA" w:rsidR="001020D3" w:rsidRDefault="001020D3" w:rsidP="00FC6488">
      <w:pPr>
        <w:jc w:val="center"/>
        <w:rPr>
          <w:rFonts w:ascii="Times New Roman" w:hAnsi="Times New Roman" w:cs="Times New Roman"/>
        </w:rPr>
      </w:pPr>
    </w:p>
    <w:p w14:paraId="5A3C4255" w14:textId="77777777" w:rsidR="001020D3" w:rsidRDefault="001020D3" w:rsidP="00FC6488">
      <w:pPr>
        <w:jc w:val="center"/>
        <w:rPr>
          <w:rFonts w:ascii="Times New Roman" w:hAnsi="Times New Roman" w:cs="Times New Roman"/>
        </w:rPr>
      </w:pPr>
    </w:p>
    <w:p w14:paraId="543F9461" w14:textId="4895B290" w:rsidR="006D4BF6" w:rsidRDefault="006D4BF6" w:rsidP="00FC6488">
      <w:pPr>
        <w:jc w:val="center"/>
        <w:rPr>
          <w:rFonts w:ascii="Times New Roman" w:hAnsi="Times New Roman" w:cs="Times New Roman"/>
        </w:rPr>
      </w:pPr>
    </w:p>
    <w:p w14:paraId="31F01202" w14:textId="77777777" w:rsidR="00F272F5" w:rsidRPr="00FC6488" w:rsidRDefault="00F272F5" w:rsidP="00FC6488">
      <w:pPr>
        <w:jc w:val="center"/>
        <w:rPr>
          <w:rFonts w:ascii="Times New Roman" w:hAnsi="Times New Roman" w:cs="Times New Roman"/>
        </w:rPr>
      </w:pPr>
    </w:p>
    <w:p w14:paraId="3165A5AA" w14:textId="61EFAC71" w:rsidR="004F2A8C" w:rsidRDefault="004F2A8C" w:rsidP="00F272F5">
      <w:pPr>
        <w:jc w:val="both"/>
      </w:pPr>
      <w:r>
        <w:rPr>
          <w:noProof/>
        </w:rPr>
        <w:drawing>
          <wp:inline distT="0" distB="0" distL="0" distR="0" wp14:anchorId="290744CF" wp14:editId="203CD923">
            <wp:extent cx="4572000" cy="2467610"/>
            <wp:effectExtent l="0" t="0" r="12700" b="8890"/>
            <wp:docPr id="1" name="Chart 1">
              <a:extLst xmlns:a="http://schemas.openxmlformats.org/drawingml/2006/main">
                <a:ext uri="{FF2B5EF4-FFF2-40B4-BE49-F238E27FC236}">
                  <a16:creationId xmlns:a16="http://schemas.microsoft.com/office/drawing/2014/main" id="{6F891EE2-2E6A-894A-8D16-F73023D49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B76376" w14:textId="77777777" w:rsidR="00F272F5" w:rsidRDefault="00F272F5" w:rsidP="00F272F5">
      <w:pPr>
        <w:jc w:val="both"/>
      </w:pPr>
    </w:p>
    <w:p w14:paraId="2316F9C8" w14:textId="13B4200E" w:rsidR="004F2A8C" w:rsidRDefault="004F2A8C" w:rsidP="00F272F5">
      <w:pPr>
        <w:jc w:val="both"/>
      </w:pPr>
      <w:r>
        <w:rPr>
          <w:noProof/>
        </w:rPr>
        <w:drawing>
          <wp:inline distT="0" distB="0" distL="0" distR="0" wp14:anchorId="003E648C" wp14:editId="74A40FD2">
            <wp:extent cx="4572000" cy="2711450"/>
            <wp:effectExtent l="0" t="0" r="12700" b="6350"/>
            <wp:docPr id="2" name="Chart 2">
              <a:extLst xmlns:a="http://schemas.openxmlformats.org/drawingml/2006/main">
                <a:ext uri="{FF2B5EF4-FFF2-40B4-BE49-F238E27FC236}">
                  <a16:creationId xmlns:a16="http://schemas.microsoft.com/office/drawing/2014/main" id="{3447C373-54C8-9D48-A4CD-B7E1F06D6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F2A8C" w:rsidSect="001C5E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95AD" w14:textId="77777777" w:rsidR="0046315D" w:rsidRDefault="0046315D" w:rsidP="00FC6488">
      <w:r>
        <w:separator/>
      </w:r>
    </w:p>
  </w:endnote>
  <w:endnote w:type="continuationSeparator" w:id="0">
    <w:p w14:paraId="7A8B6D7A" w14:textId="77777777" w:rsidR="0046315D" w:rsidRDefault="0046315D" w:rsidP="00F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A4BD" w14:textId="77777777" w:rsidR="0046315D" w:rsidRDefault="0046315D" w:rsidP="00FC6488">
      <w:r>
        <w:separator/>
      </w:r>
    </w:p>
  </w:footnote>
  <w:footnote w:type="continuationSeparator" w:id="0">
    <w:p w14:paraId="61697285" w14:textId="77777777" w:rsidR="0046315D" w:rsidRDefault="0046315D" w:rsidP="00F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69"/>
    <w:rsid w:val="000B014C"/>
    <w:rsid w:val="001020D3"/>
    <w:rsid w:val="00122491"/>
    <w:rsid w:val="00177440"/>
    <w:rsid w:val="001C5ECB"/>
    <w:rsid w:val="00220091"/>
    <w:rsid w:val="002B0763"/>
    <w:rsid w:val="00377506"/>
    <w:rsid w:val="0046315D"/>
    <w:rsid w:val="004B39DE"/>
    <w:rsid w:val="004C0361"/>
    <w:rsid w:val="004F2A8C"/>
    <w:rsid w:val="00511010"/>
    <w:rsid w:val="00580649"/>
    <w:rsid w:val="006638D2"/>
    <w:rsid w:val="006D4BF6"/>
    <w:rsid w:val="00790401"/>
    <w:rsid w:val="007F1E62"/>
    <w:rsid w:val="00862AE5"/>
    <w:rsid w:val="00890A6B"/>
    <w:rsid w:val="008A3A55"/>
    <w:rsid w:val="00923583"/>
    <w:rsid w:val="009236A5"/>
    <w:rsid w:val="00950EA8"/>
    <w:rsid w:val="009A2FF5"/>
    <w:rsid w:val="009C2319"/>
    <w:rsid w:val="009F340C"/>
    <w:rsid w:val="00A70769"/>
    <w:rsid w:val="00A735EB"/>
    <w:rsid w:val="00AA1DFF"/>
    <w:rsid w:val="00B22384"/>
    <w:rsid w:val="00B42F62"/>
    <w:rsid w:val="00B76624"/>
    <w:rsid w:val="00BD2BA1"/>
    <w:rsid w:val="00CC7AE0"/>
    <w:rsid w:val="00DD0EF1"/>
    <w:rsid w:val="00DD74EC"/>
    <w:rsid w:val="00DF6B63"/>
    <w:rsid w:val="00EE65E7"/>
    <w:rsid w:val="00EE75F7"/>
    <w:rsid w:val="00EF642F"/>
    <w:rsid w:val="00F1325E"/>
    <w:rsid w:val="00F272F5"/>
    <w:rsid w:val="00F30BEC"/>
    <w:rsid w:val="00FA387C"/>
    <w:rsid w:val="00FC6488"/>
    <w:rsid w:val="00FC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64F0"/>
  <w15:chartTrackingRefBased/>
  <w15:docId w15:val="{8D2AE4BE-D42F-964C-B4E2-6CEACA43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488"/>
    <w:pPr>
      <w:tabs>
        <w:tab w:val="center" w:pos="4680"/>
        <w:tab w:val="right" w:pos="9360"/>
      </w:tabs>
    </w:pPr>
  </w:style>
  <w:style w:type="character" w:customStyle="1" w:styleId="HeaderChar">
    <w:name w:val="Header Char"/>
    <w:basedOn w:val="DefaultParagraphFont"/>
    <w:link w:val="Header"/>
    <w:uiPriority w:val="99"/>
    <w:rsid w:val="00FC6488"/>
  </w:style>
  <w:style w:type="paragraph" w:styleId="Footer">
    <w:name w:val="footer"/>
    <w:basedOn w:val="Normal"/>
    <w:link w:val="FooterChar"/>
    <w:uiPriority w:val="99"/>
    <w:unhideWhenUsed/>
    <w:rsid w:val="00FC6488"/>
    <w:pPr>
      <w:tabs>
        <w:tab w:val="center" w:pos="4680"/>
        <w:tab w:val="right" w:pos="9360"/>
      </w:tabs>
    </w:pPr>
  </w:style>
  <w:style w:type="character" w:customStyle="1" w:styleId="FooterChar">
    <w:name w:val="Footer Char"/>
    <w:basedOn w:val="DefaultParagraphFont"/>
    <w:link w:val="Footer"/>
    <w:uiPriority w:val="99"/>
    <w:rsid w:val="00F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84754">
      <w:bodyDiv w:val="1"/>
      <w:marLeft w:val="0"/>
      <w:marRight w:val="0"/>
      <w:marTop w:val="0"/>
      <w:marBottom w:val="0"/>
      <w:divBdr>
        <w:top w:val="none" w:sz="0" w:space="0" w:color="auto"/>
        <w:left w:val="none" w:sz="0" w:space="0" w:color="auto"/>
        <w:bottom w:val="none" w:sz="0" w:space="0" w:color="auto"/>
        <w:right w:val="none" w:sz="0" w:space="0" w:color="auto"/>
      </w:divBdr>
    </w:div>
    <w:div w:id="18515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rahkatherinestansell/Desktop/Spring%202019%20/Stats%20/Excel%20Table%20S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rahkatherinestansell/Desktop/Spring%202019%20/Stats%20/Excel%20Table%20S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Frequency of Political Parties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Sheet1!$E$1</c:f>
              <c:strCache>
                <c:ptCount val="1"/>
                <c:pt idx="0">
                  <c:v>Frequency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63-D24D-A65F-FBF18F59875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863-D24D-A65F-FBF18F59875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863-D24D-A65F-FBF18F59875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863-D24D-A65F-FBF18F59875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Sheet1!$D$2:$D$5</c:f>
              <c:strCache>
                <c:ptCount val="4"/>
                <c:pt idx="0">
                  <c:v>Republican</c:v>
                </c:pt>
                <c:pt idx="1">
                  <c:v>Democratic</c:v>
                </c:pt>
                <c:pt idx="2">
                  <c:v>Libertarian</c:v>
                </c:pt>
                <c:pt idx="3">
                  <c:v>Other</c:v>
                </c:pt>
              </c:strCache>
            </c:strRef>
          </c:cat>
          <c:val>
            <c:numRef>
              <c:f>Sheet1!$E$2:$E$5</c:f>
              <c:numCache>
                <c:formatCode>General</c:formatCode>
                <c:ptCount val="4"/>
                <c:pt idx="0">
                  <c:v>23</c:v>
                </c:pt>
                <c:pt idx="1">
                  <c:v>18</c:v>
                </c:pt>
                <c:pt idx="2">
                  <c:v>0</c:v>
                </c:pt>
                <c:pt idx="3">
                  <c:v>9</c:v>
                </c:pt>
              </c:numCache>
            </c:numRef>
          </c:val>
          <c:extLst>
            <c:ext xmlns:c16="http://schemas.microsoft.com/office/drawing/2014/chart" uri="{C3380CC4-5D6E-409C-BE32-E72D297353CC}">
              <c16:uniqueId val="{00000008-2863-D24D-A65F-FBF18F59875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Political</a:t>
            </a:r>
            <a:r>
              <a:rPr lang="en-US" baseline="0"/>
              <a:t> Party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c:f>
              <c:strCache>
                <c:ptCount val="1"/>
                <c:pt idx="0">
                  <c:v>Frequency </c:v>
                </c:pt>
              </c:strCache>
            </c:strRef>
          </c:tx>
          <c:spPr>
            <a:solidFill>
              <a:schemeClr val="accent1"/>
            </a:solidFill>
            <a:ln>
              <a:noFill/>
            </a:ln>
            <a:effectLst/>
          </c:spPr>
          <c:invertIfNegative val="0"/>
          <c:cat>
            <c:strRef>
              <c:f>Sheet1!$D$2:$D$5</c:f>
              <c:strCache>
                <c:ptCount val="4"/>
                <c:pt idx="0">
                  <c:v>Republican</c:v>
                </c:pt>
                <c:pt idx="1">
                  <c:v>Democratic</c:v>
                </c:pt>
                <c:pt idx="2">
                  <c:v>Libertarian</c:v>
                </c:pt>
                <c:pt idx="3">
                  <c:v>Other</c:v>
                </c:pt>
              </c:strCache>
            </c:strRef>
          </c:cat>
          <c:val>
            <c:numRef>
              <c:f>Sheet1!$E$2:$E$5</c:f>
              <c:numCache>
                <c:formatCode>General</c:formatCode>
                <c:ptCount val="4"/>
                <c:pt idx="0">
                  <c:v>23</c:v>
                </c:pt>
                <c:pt idx="1">
                  <c:v>18</c:v>
                </c:pt>
                <c:pt idx="2">
                  <c:v>0</c:v>
                </c:pt>
                <c:pt idx="3">
                  <c:v>9</c:v>
                </c:pt>
              </c:numCache>
            </c:numRef>
          </c:val>
          <c:extLst>
            <c:ext xmlns:c16="http://schemas.microsoft.com/office/drawing/2014/chart" uri="{C3380CC4-5D6E-409C-BE32-E72D297353CC}">
              <c16:uniqueId val="{00000000-6948-4443-AFEF-D150F58E01FA}"/>
            </c:ext>
          </c:extLst>
        </c:ser>
        <c:dLbls>
          <c:showLegendKey val="0"/>
          <c:showVal val="0"/>
          <c:showCatName val="0"/>
          <c:showSerName val="0"/>
          <c:showPercent val="0"/>
          <c:showBubbleSize val="0"/>
        </c:dLbls>
        <c:gapWidth val="219"/>
        <c:overlap val="-27"/>
        <c:axId val="853073776"/>
        <c:axId val="358024112"/>
      </c:barChart>
      <c:catAx>
        <c:axId val="853073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Political Party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24112"/>
        <c:crosses val="autoZero"/>
        <c:auto val="1"/>
        <c:lblAlgn val="ctr"/>
        <c:lblOffset val="100"/>
        <c:noMultiLvlLbl val="0"/>
      </c:catAx>
      <c:valAx>
        <c:axId val="35802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73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Stansell</dc:creator>
  <cp:keywords/>
  <dc:description/>
  <cp:lastModifiedBy>Sarah Stansell</cp:lastModifiedBy>
  <cp:revision>33</cp:revision>
  <dcterms:created xsi:type="dcterms:W3CDTF">2019-02-27T01:21:00Z</dcterms:created>
  <dcterms:modified xsi:type="dcterms:W3CDTF">2019-04-02T23:04:00Z</dcterms:modified>
</cp:coreProperties>
</file>