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B4A55" w14:textId="77777777" w:rsidR="003B7FC1" w:rsidRDefault="003B7FC1" w:rsidP="000534E0">
      <w:pPr>
        <w:spacing w:line="480" w:lineRule="auto"/>
        <w:jc w:val="center"/>
        <w:rPr>
          <w:rFonts w:ascii="Times New Roman" w:hAnsi="Times New Roman" w:cs="Times New Roman"/>
        </w:rPr>
      </w:pPr>
    </w:p>
    <w:p w14:paraId="535F859B" w14:textId="77777777" w:rsidR="003B7FC1" w:rsidRDefault="003B7FC1" w:rsidP="000534E0">
      <w:pPr>
        <w:spacing w:line="480" w:lineRule="auto"/>
        <w:jc w:val="center"/>
        <w:rPr>
          <w:rFonts w:ascii="Times New Roman" w:hAnsi="Times New Roman" w:cs="Times New Roman"/>
        </w:rPr>
      </w:pPr>
    </w:p>
    <w:p w14:paraId="12956646" w14:textId="77777777" w:rsidR="003B7FC1" w:rsidRDefault="003B7FC1" w:rsidP="000534E0">
      <w:pPr>
        <w:spacing w:line="480" w:lineRule="auto"/>
        <w:jc w:val="center"/>
        <w:rPr>
          <w:rFonts w:ascii="Times New Roman" w:hAnsi="Times New Roman" w:cs="Times New Roman"/>
        </w:rPr>
      </w:pPr>
    </w:p>
    <w:p w14:paraId="0881528A" w14:textId="77777777" w:rsidR="003B7FC1" w:rsidRDefault="003B7FC1" w:rsidP="000534E0">
      <w:pPr>
        <w:spacing w:line="480" w:lineRule="auto"/>
        <w:jc w:val="center"/>
        <w:rPr>
          <w:rFonts w:ascii="Times New Roman" w:hAnsi="Times New Roman" w:cs="Times New Roman"/>
        </w:rPr>
      </w:pPr>
    </w:p>
    <w:p w14:paraId="64483A11" w14:textId="77777777" w:rsidR="003B7FC1" w:rsidRDefault="003B7FC1" w:rsidP="000534E0">
      <w:pPr>
        <w:spacing w:line="480" w:lineRule="auto"/>
        <w:jc w:val="center"/>
        <w:rPr>
          <w:rFonts w:ascii="Times New Roman" w:hAnsi="Times New Roman" w:cs="Times New Roman"/>
        </w:rPr>
      </w:pPr>
    </w:p>
    <w:p w14:paraId="6CE83318" w14:textId="77777777" w:rsidR="003276D4" w:rsidRDefault="003276D4" w:rsidP="000534E0">
      <w:pPr>
        <w:spacing w:line="480" w:lineRule="auto"/>
        <w:jc w:val="center"/>
        <w:rPr>
          <w:rFonts w:ascii="Times New Roman" w:hAnsi="Times New Roman" w:cs="Times New Roman"/>
        </w:rPr>
      </w:pPr>
    </w:p>
    <w:p w14:paraId="22FD1BE1" w14:textId="77777777" w:rsidR="003276D4" w:rsidRDefault="003276D4" w:rsidP="000534E0">
      <w:pPr>
        <w:spacing w:line="480" w:lineRule="auto"/>
        <w:jc w:val="center"/>
        <w:rPr>
          <w:rFonts w:ascii="Times New Roman" w:hAnsi="Times New Roman" w:cs="Times New Roman"/>
        </w:rPr>
      </w:pPr>
    </w:p>
    <w:p w14:paraId="63233977" w14:textId="77777777" w:rsidR="003276D4" w:rsidRDefault="003276D4" w:rsidP="005356AD">
      <w:pPr>
        <w:spacing w:line="480" w:lineRule="auto"/>
        <w:rPr>
          <w:rFonts w:ascii="Times New Roman" w:hAnsi="Times New Roman" w:cs="Times New Roman"/>
        </w:rPr>
      </w:pPr>
    </w:p>
    <w:p w14:paraId="41E89862" w14:textId="03915EA8" w:rsidR="003B7FC1" w:rsidRDefault="003B7FC1" w:rsidP="000534E0">
      <w:pPr>
        <w:spacing w:line="480" w:lineRule="auto"/>
        <w:jc w:val="center"/>
        <w:rPr>
          <w:rFonts w:ascii="Times New Roman" w:hAnsi="Times New Roman" w:cs="Times New Roman"/>
        </w:rPr>
      </w:pPr>
      <w:r>
        <w:rPr>
          <w:rFonts w:ascii="Times New Roman" w:hAnsi="Times New Roman" w:cs="Times New Roman"/>
        </w:rPr>
        <w:t>B. F. Skinner’s Impact on Behaviorism in Psychology</w:t>
      </w:r>
    </w:p>
    <w:p w14:paraId="7AE9090D" w14:textId="6AF0B339" w:rsidR="003B7FC1" w:rsidRDefault="003B7FC1" w:rsidP="000534E0">
      <w:pPr>
        <w:spacing w:line="480" w:lineRule="auto"/>
        <w:jc w:val="center"/>
        <w:rPr>
          <w:rFonts w:ascii="Times New Roman" w:hAnsi="Times New Roman" w:cs="Times New Roman"/>
        </w:rPr>
      </w:pPr>
      <w:r>
        <w:rPr>
          <w:rFonts w:ascii="Times New Roman" w:hAnsi="Times New Roman" w:cs="Times New Roman"/>
        </w:rPr>
        <w:t>Lindsey S. Sparrock</w:t>
      </w:r>
    </w:p>
    <w:p w14:paraId="590D3680" w14:textId="2F189309" w:rsidR="003B7FC1" w:rsidRDefault="003B7FC1" w:rsidP="000534E0">
      <w:pPr>
        <w:spacing w:line="480" w:lineRule="auto"/>
        <w:jc w:val="center"/>
        <w:rPr>
          <w:rFonts w:ascii="Times New Roman" w:hAnsi="Times New Roman" w:cs="Times New Roman"/>
        </w:rPr>
      </w:pPr>
      <w:r>
        <w:rPr>
          <w:rFonts w:ascii="Times New Roman" w:hAnsi="Times New Roman" w:cs="Times New Roman"/>
        </w:rPr>
        <w:t>Longwood University</w:t>
      </w:r>
    </w:p>
    <w:p w14:paraId="132ACB42" w14:textId="77777777" w:rsidR="003B7FC1" w:rsidRDefault="003B7FC1" w:rsidP="000534E0">
      <w:pPr>
        <w:spacing w:line="480" w:lineRule="auto"/>
        <w:jc w:val="center"/>
        <w:rPr>
          <w:rFonts w:ascii="Times New Roman" w:hAnsi="Times New Roman" w:cs="Times New Roman"/>
        </w:rPr>
      </w:pPr>
    </w:p>
    <w:p w14:paraId="6BC46CC7" w14:textId="77777777" w:rsidR="003B7FC1" w:rsidRDefault="003B7FC1" w:rsidP="000534E0">
      <w:pPr>
        <w:spacing w:line="480" w:lineRule="auto"/>
        <w:jc w:val="center"/>
        <w:rPr>
          <w:rFonts w:ascii="Times New Roman" w:hAnsi="Times New Roman" w:cs="Times New Roman"/>
        </w:rPr>
      </w:pPr>
    </w:p>
    <w:p w14:paraId="698E0B45" w14:textId="77777777" w:rsidR="003B7FC1" w:rsidRDefault="003B7FC1" w:rsidP="000534E0">
      <w:pPr>
        <w:spacing w:line="480" w:lineRule="auto"/>
        <w:jc w:val="center"/>
        <w:rPr>
          <w:rFonts w:ascii="Times New Roman" w:hAnsi="Times New Roman" w:cs="Times New Roman"/>
        </w:rPr>
      </w:pPr>
    </w:p>
    <w:p w14:paraId="09535560" w14:textId="77777777" w:rsidR="003B7FC1" w:rsidRDefault="003B7FC1" w:rsidP="000534E0">
      <w:pPr>
        <w:spacing w:line="480" w:lineRule="auto"/>
        <w:jc w:val="center"/>
        <w:rPr>
          <w:rFonts w:ascii="Times New Roman" w:hAnsi="Times New Roman" w:cs="Times New Roman"/>
        </w:rPr>
      </w:pPr>
    </w:p>
    <w:p w14:paraId="5CFEE84A" w14:textId="77777777" w:rsidR="003B7FC1" w:rsidRDefault="003B7FC1" w:rsidP="000534E0">
      <w:pPr>
        <w:spacing w:line="480" w:lineRule="auto"/>
        <w:jc w:val="center"/>
        <w:rPr>
          <w:rFonts w:ascii="Times New Roman" w:hAnsi="Times New Roman" w:cs="Times New Roman"/>
        </w:rPr>
      </w:pPr>
    </w:p>
    <w:p w14:paraId="3A22435D" w14:textId="77777777" w:rsidR="003B7FC1" w:rsidRDefault="003B7FC1" w:rsidP="000534E0">
      <w:pPr>
        <w:spacing w:line="480" w:lineRule="auto"/>
        <w:jc w:val="center"/>
        <w:rPr>
          <w:rFonts w:ascii="Times New Roman" w:hAnsi="Times New Roman" w:cs="Times New Roman"/>
        </w:rPr>
      </w:pPr>
    </w:p>
    <w:p w14:paraId="4F7F1084" w14:textId="77777777" w:rsidR="003B7FC1" w:rsidRDefault="003B7FC1" w:rsidP="000534E0">
      <w:pPr>
        <w:spacing w:line="480" w:lineRule="auto"/>
        <w:jc w:val="center"/>
        <w:rPr>
          <w:rFonts w:ascii="Times New Roman" w:hAnsi="Times New Roman" w:cs="Times New Roman"/>
        </w:rPr>
      </w:pPr>
    </w:p>
    <w:p w14:paraId="58A9679A" w14:textId="77777777" w:rsidR="003B7FC1" w:rsidRDefault="003B7FC1" w:rsidP="000534E0">
      <w:pPr>
        <w:spacing w:line="480" w:lineRule="auto"/>
        <w:jc w:val="center"/>
        <w:rPr>
          <w:rFonts w:ascii="Times New Roman" w:hAnsi="Times New Roman" w:cs="Times New Roman"/>
        </w:rPr>
      </w:pPr>
    </w:p>
    <w:p w14:paraId="75F85C01" w14:textId="77777777" w:rsidR="003B7FC1" w:rsidRDefault="003B7FC1" w:rsidP="000534E0">
      <w:pPr>
        <w:spacing w:line="480" w:lineRule="auto"/>
        <w:jc w:val="center"/>
        <w:rPr>
          <w:rFonts w:ascii="Times New Roman" w:hAnsi="Times New Roman" w:cs="Times New Roman"/>
        </w:rPr>
      </w:pPr>
    </w:p>
    <w:p w14:paraId="22DFC00C" w14:textId="77777777" w:rsidR="00B669BC" w:rsidRDefault="00B669BC" w:rsidP="000534E0">
      <w:pPr>
        <w:spacing w:line="480" w:lineRule="auto"/>
        <w:jc w:val="center"/>
        <w:rPr>
          <w:rFonts w:ascii="Times New Roman" w:hAnsi="Times New Roman" w:cs="Times New Roman"/>
        </w:rPr>
      </w:pPr>
    </w:p>
    <w:p w14:paraId="7CD76020" w14:textId="77777777" w:rsidR="00B669BC" w:rsidRDefault="00B669BC" w:rsidP="000534E0">
      <w:pPr>
        <w:spacing w:line="480" w:lineRule="auto"/>
        <w:jc w:val="center"/>
        <w:rPr>
          <w:rFonts w:ascii="Times New Roman" w:hAnsi="Times New Roman" w:cs="Times New Roman"/>
        </w:rPr>
      </w:pPr>
    </w:p>
    <w:p w14:paraId="12B494E5" w14:textId="77777777" w:rsidR="00B669BC" w:rsidRDefault="00B669BC" w:rsidP="001D2BD2">
      <w:pPr>
        <w:spacing w:line="480" w:lineRule="auto"/>
        <w:rPr>
          <w:rFonts w:ascii="Times New Roman" w:hAnsi="Times New Roman" w:cs="Times New Roman"/>
        </w:rPr>
      </w:pPr>
    </w:p>
    <w:p w14:paraId="2674080E" w14:textId="77E3466B" w:rsidR="008D5B02" w:rsidRDefault="008D5B02" w:rsidP="000534E0">
      <w:pPr>
        <w:spacing w:line="480" w:lineRule="auto"/>
        <w:jc w:val="center"/>
        <w:rPr>
          <w:rFonts w:ascii="Times New Roman" w:hAnsi="Times New Roman" w:cs="Times New Roman"/>
        </w:rPr>
      </w:pPr>
      <w:r>
        <w:rPr>
          <w:rFonts w:ascii="Times New Roman" w:hAnsi="Times New Roman" w:cs="Times New Roman"/>
        </w:rPr>
        <w:lastRenderedPageBreak/>
        <w:t>Abstract</w:t>
      </w:r>
    </w:p>
    <w:p w14:paraId="3B814812" w14:textId="41AB2DBE" w:rsidR="00F562D1" w:rsidRDefault="001B209A" w:rsidP="00AB5DF4">
      <w:pPr>
        <w:spacing w:line="480" w:lineRule="auto"/>
        <w:rPr>
          <w:rFonts w:ascii="Times New Roman" w:hAnsi="Times New Roman" w:cs="Times New Roman"/>
        </w:rPr>
      </w:pPr>
      <w:r>
        <w:rPr>
          <w:rFonts w:ascii="Times New Roman" w:hAnsi="Times New Roman" w:cs="Times New Roman"/>
        </w:rPr>
        <w:t xml:space="preserve">B. F. Skinner is widely recognized and applauded for his contributions to the field of psychology. By exploring many of his more significant life events, Skinner’s impact can be more accurately comprehended. Although Skinner did not design behaviorism as its own field of study, his own unique form, radical behaviorism, has had widespread </w:t>
      </w:r>
      <w:r w:rsidR="009A60E6">
        <w:rPr>
          <w:rFonts w:ascii="Times New Roman" w:hAnsi="Times New Roman" w:cs="Times New Roman"/>
        </w:rPr>
        <w:t xml:space="preserve">future </w:t>
      </w:r>
      <w:r>
        <w:rPr>
          <w:rFonts w:ascii="Times New Roman" w:hAnsi="Times New Roman" w:cs="Times New Roman"/>
        </w:rPr>
        <w:t>implications</w:t>
      </w:r>
      <w:r w:rsidR="009A60E6">
        <w:rPr>
          <w:rFonts w:ascii="Times New Roman" w:hAnsi="Times New Roman" w:cs="Times New Roman"/>
        </w:rPr>
        <w:t>, such as in education, management of aging, and creating a utopian society. Likewise, Skinner’s creation of radical behaviorism</w:t>
      </w:r>
      <w:r w:rsidR="002666FF">
        <w:rPr>
          <w:rFonts w:ascii="Times New Roman" w:hAnsi="Times New Roman" w:cs="Times New Roman"/>
        </w:rPr>
        <w:t xml:space="preserve"> and his research conducted in his Skinner </w:t>
      </w:r>
      <w:proofErr w:type="gramStart"/>
      <w:r w:rsidR="002666FF">
        <w:rPr>
          <w:rFonts w:ascii="Times New Roman" w:hAnsi="Times New Roman" w:cs="Times New Roman"/>
        </w:rPr>
        <w:t>Box</w:t>
      </w:r>
      <w:proofErr w:type="gramEnd"/>
      <w:r w:rsidR="002666FF">
        <w:rPr>
          <w:rFonts w:ascii="Times New Roman" w:hAnsi="Times New Roman" w:cs="Times New Roman"/>
        </w:rPr>
        <w:t xml:space="preserve"> as well as the air crib,</w:t>
      </w:r>
      <w:r>
        <w:rPr>
          <w:rFonts w:ascii="Times New Roman" w:hAnsi="Times New Roman" w:cs="Times New Roman"/>
        </w:rPr>
        <w:t xml:space="preserve"> </w:t>
      </w:r>
      <w:r w:rsidR="002666FF">
        <w:rPr>
          <w:rFonts w:ascii="Times New Roman" w:hAnsi="Times New Roman" w:cs="Times New Roman"/>
        </w:rPr>
        <w:t>has</w:t>
      </w:r>
      <w:r w:rsidR="003D2D40">
        <w:rPr>
          <w:rFonts w:ascii="Times New Roman" w:hAnsi="Times New Roman" w:cs="Times New Roman"/>
        </w:rPr>
        <w:t xml:space="preserve"> </w:t>
      </w:r>
      <w:r>
        <w:rPr>
          <w:rFonts w:ascii="Times New Roman" w:hAnsi="Times New Roman" w:cs="Times New Roman"/>
        </w:rPr>
        <w:t xml:space="preserve">supported numerous subsequent </w:t>
      </w:r>
      <w:r w:rsidR="002666FF">
        <w:rPr>
          <w:rFonts w:ascii="Times New Roman" w:hAnsi="Times New Roman" w:cs="Times New Roman"/>
        </w:rPr>
        <w:t>studies</w:t>
      </w:r>
      <w:r>
        <w:rPr>
          <w:rFonts w:ascii="Times New Roman" w:hAnsi="Times New Roman" w:cs="Times New Roman"/>
        </w:rPr>
        <w:t xml:space="preserve">. </w:t>
      </w:r>
      <w:r w:rsidR="000B1EB9">
        <w:rPr>
          <w:rFonts w:ascii="Times New Roman" w:hAnsi="Times New Roman" w:cs="Times New Roman"/>
        </w:rPr>
        <w:t xml:space="preserve">As Epstein (1987) notes, there is practically a universal agreement that Skinner’s contributions have pertinent to the study of behavior. </w:t>
      </w:r>
      <w:r w:rsidR="00235F00">
        <w:rPr>
          <w:rFonts w:ascii="Times New Roman" w:hAnsi="Times New Roman" w:cs="Times New Roman"/>
        </w:rPr>
        <w:t xml:space="preserve">Skinner’s influence continues to be exhibited through the work of his supporters, his personal foundation, as well as current psychology students. </w:t>
      </w:r>
    </w:p>
    <w:p w14:paraId="4C65C92B" w14:textId="518A5722" w:rsidR="008D5B02" w:rsidRDefault="008D5B02" w:rsidP="000534E0">
      <w:pPr>
        <w:spacing w:line="480" w:lineRule="auto"/>
        <w:jc w:val="center"/>
        <w:rPr>
          <w:rFonts w:ascii="Times New Roman" w:hAnsi="Times New Roman" w:cs="Times New Roman"/>
        </w:rPr>
      </w:pPr>
      <w:r w:rsidRPr="00F562D1">
        <w:rPr>
          <w:rFonts w:ascii="Times New Roman" w:hAnsi="Times New Roman" w:cs="Times New Roman"/>
          <w:i/>
        </w:rPr>
        <w:t>Keywords:</w:t>
      </w:r>
      <w:r>
        <w:rPr>
          <w:rFonts w:ascii="Times New Roman" w:hAnsi="Times New Roman" w:cs="Times New Roman"/>
        </w:rPr>
        <w:t xml:space="preserve"> Skinner, Behaviorism,</w:t>
      </w:r>
      <w:r w:rsidR="009A60E6">
        <w:rPr>
          <w:rFonts w:ascii="Times New Roman" w:hAnsi="Times New Roman" w:cs="Times New Roman"/>
        </w:rPr>
        <w:t xml:space="preserve"> Radical Behaviorism,</w:t>
      </w:r>
      <w:r>
        <w:rPr>
          <w:rFonts w:ascii="Times New Roman" w:hAnsi="Times New Roman" w:cs="Times New Roman"/>
        </w:rPr>
        <w:t xml:space="preserve"> Psychology, Conditioning, Reinforcement</w:t>
      </w:r>
      <w:r w:rsidR="007B7A6E">
        <w:rPr>
          <w:rFonts w:ascii="Times New Roman" w:hAnsi="Times New Roman" w:cs="Times New Roman"/>
        </w:rPr>
        <w:t>, Applied behavior analysis</w:t>
      </w:r>
    </w:p>
    <w:p w14:paraId="2249A5E1" w14:textId="77777777" w:rsidR="00D62C35" w:rsidRDefault="00D62C35" w:rsidP="000534E0">
      <w:pPr>
        <w:spacing w:line="480" w:lineRule="auto"/>
        <w:jc w:val="center"/>
        <w:rPr>
          <w:rFonts w:ascii="Times New Roman" w:hAnsi="Times New Roman" w:cs="Times New Roman"/>
        </w:rPr>
      </w:pPr>
    </w:p>
    <w:p w14:paraId="7E6D6653" w14:textId="77777777" w:rsidR="00D62C35" w:rsidRDefault="00D62C35" w:rsidP="000534E0">
      <w:pPr>
        <w:spacing w:line="480" w:lineRule="auto"/>
        <w:jc w:val="center"/>
        <w:rPr>
          <w:rFonts w:ascii="Times New Roman" w:hAnsi="Times New Roman" w:cs="Times New Roman"/>
        </w:rPr>
      </w:pPr>
    </w:p>
    <w:p w14:paraId="45FB8A31" w14:textId="77777777" w:rsidR="00D62C35" w:rsidRDefault="00D62C35" w:rsidP="000534E0">
      <w:pPr>
        <w:spacing w:line="480" w:lineRule="auto"/>
        <w:jc w:val="center"/>
        <w:rPr>
          <w:rFonts w:ascii="Times New Roman" w:hAnsi="Times New Roman" w:cs="Times New Roman"/>
        </w:rPr>
      </w:pPr>
    </w:p>
    <w:p w14:paraId="5DF1665F" w14:textId="77777777" w:rsidR="00D62C35" w:rsidRDefault="00D62C35" w:rsidP="000534E0">
      <w:pPr>
        <w:spacing w:line="480" w:lineRule="auto"/>
        <w:jc w:val="center"/>
        <w:rPr>
          <w:rFonts w:ascii="Times New Roman" w:hAnsi="Times New Roman" w:cs="Times New Roman"/>
        </w:rPr>
      </w:pPr>
    </w:p>
    <w:p w14:paraId="10F12BEC" w14:textId="77777777" w:rsidR="00D62C35" w:rsidRDefault="00D62C35" w:rsidP="000534E0">
      <w:pPr>
        <w:spacing w:line="480" w:lineRule="auto"/>
        <w:jc w:val="center"/>
        <w:rPr>
          <w:rFonts w:ascii="Times New Roman" w:hAnsi="Times New Roman" w:cs="Times New Roman"/>
        </w:rPr>
      </w:pPr>
    </w:p>
    <w:p w14:paraId="0F2EB54F" w14:textId="77777777" w:rsidR="00D62C35" w:rsidRDefault="00D62C35" w:rsidP="000534E0">
      <w:pPr>
        <w:spacing w:line="480" w:lineRule="auto"/>
        <w:jc w:val="center"/>
        <w:rPr>
          <w:rFonts w:ascii="Times New Roman" w:hAnsi="Times New Roman" w:cs="Times New Roman"/>
        </w:rPr>
      </w:pPr>
    </w:p>
    <w:p w14:paraId="0DEE5080" w14:textId="77777777" w:rsidR="00D62C35" w:rsidRDefault="00D62C35" w:rsidP="000534E0">
      <w:pPr>
        <w:spacing w:line="480" w:lineRule="auto"/>
        <w:jc w:val="center"/>
        <w:rPr>
          <w:rFonts w:ascii="Times New Roman" w:hAnsi="Times New Roman" w:cs="Times New Roman"/>
        </w:rPr>
      </w:pPr>
    </w:p>
    <w:p w14:paraId="0A92E5D7" w14:textId="77777777" w:rsidR="00D62C35" w:rsidRDefault="00D62C35" w:rsidP="000534E0">
      <w:pPr>
        <w:spacing w:line="480" w:lineRule="auto"/>
        <w:jc w:val="center"/>
        <w:rPr>
          <w:rFonts w:ascii="Times New Roman" w:hAnsi="Times New Roman" w:cs="Times New Roman"/>
        </w:rPr>
      </w:pPr>
    </w:p>
    <w:p w14:paraId="2AD07F8F" w14:textId="77777777" w:rsidR="00D62C35" w:rsidRDefault="00D62C35" w:rsidP="00BA321A">
      <w:pPr>
        <w:spacing w:line="480" w:lineRule="auto"/>
        <w:rPr>
          <w:rFonts w:ascii="Times New Roman" w:hAnsi="Times New Roman" w:cs="Times New Roman"/>
        </w:rPr>
      </w:pPr>
    </w:p>
    <w:p w14:paraId="058E9B00" w14:textId="77777777" w:rsidR="000534E0" w:rsidRDefault="000534E0" w:rsidP="000534E0">
      <w:pPr>
        <w:spacing w:line="480" w:lineRule="auto"/>
        <w:jc w:val="center"/>
        <w:rPr>
          <w:rFonts w:ascii="Times New Roman" w:hAnsi="Times New Roman" w:cs="Times New Roman"/>
        </w:rPr>
      </w:pPr>
      <w:r>
        <w:rPr>
          <w:rFonts w:ascii="Times New Roman" w:hAnsi="Times New Roman" w:cs="Times New Roman"/>
        </w:rPr>
        <w:t>B. F. Skinner’s Impact on Behaviorism in Psychology</w:t>
      </w:r>
    </w:p>
    <w:p w14:paraId="44C73175" w14:textId="243954A2" w:rsidR="007C671E" w:rsidRPr="00321A37" w:rsidRDefault="007C671E" w:rsidP="007C671E">
      <w:pPr>
        <w:spacing w:line="480" w:lineRule="auto"/>
        <w:rPr>
          <w:rFonts w:ascii="Times New Roman" w:hAnsi="Times New Roman" w:cs="Times New Roman"/>
        </w:rPr>
      </w:pPr>
      <w:r>
        <w:rPr>
          <w:rFonts w:ascii="Times New Roman" w:hAnsi="Times New Roman" w:cs="Times New Roman"/>
        </w:rPr>
        <w:tab/>
        <w:t xml:space="preserve">Skinner is arguably one of the most significant figures in psychology, specifically in regards to behaviorism. However, there are numerous aspects of Skinner’s life that many do not know and, in extension, they are unable to fully appreciate and understand his influence. </w:t>
      </w:r>
      <w:r w:rsidR="007F2C76">
        <w:rPr>
          <w:rFonts w:ascii="Times New Roman" w:hAnsi="Times New Roman" w:cs="Times New Roman"/>
        </w:rPr>
        <w:t xml:space="preserve">From a humble beginning to a renowned career, Skinner’s research can be prominently observed in throughout his life. </w:t>
      </w:r>
    </w:p>
    <w:p w14:paraId="4ADD04A6" w14:textId="77777777" w:rsidR="000534E0" w:rsidRPr="002B382F" w:rsidRDefault="000534E0" w:rsidP="000534E0">
      <w:pPr>
        <w:spacing w:line="480" w:lineRule="auto"/>
        <w:ind w:firstLine="720"/>
        <w:jc w:val="center"/>
        <w:rPr>
          <w:rFonts w:ascii="Times New Roman" w:hAnsi="Times New Roman" w:cs="Times New Roman"/>
          <w:b/>
        </w:rPr>
      </w:pPr>
      <w:r w:rsidRPr="002B382F">
        <w:rPr>
          <w:rFonts w:ascii="Times New Roman" w:hAnsi="Times New Roman" w:cs="Times New Roman"/>
          <w:b/>
        </w:rPr>
        <w:t>Early Life</w:t>
      </w:r>
    </w:p>
    <w:p w14:paraId="1C08303F" w14:textId="1A2243DC" w:rsidR="000534E0" w:rsidRDefault="000534E0" w:rsidP="000534E0">
      <w:pPr>
        <w:spacing w:line="480" w:lineRule="auto"/>
        <w:ind w:firstLine="720"/>
        <w:rPr>
          <w:rFonts w:ascii="Times New Roman" w:hAnsi="Times New Roman" w:cs="Times New Roman"/>
        </w:rPr>
      </w:pPr>
      <w:proofErr w:type="spellStart"/>
      <w:r w:rsidRPr="00321A37">
        <w:rPr>
          <w:rFonts w:ascii="Times New Roman" w:hAnsi="Times New Roman" w:cs="Times New Roman"/>
        </w:rPr>
        <w:t>Burrhus</w:t>
      </w:r>
      <w:proofErr w:type="spellEnd"/>
      <w:r w:rsidRPr="00321A37">
        <w:rPr>
          <w:rFonts w:ascii="Times New Roman" w:hAnsi="Times New Roman" w:cs="Times New Roman"/>
        </w:rPr>
        <w:t xml:space="preserve"> Frederic (B.</w:t>
      </w:r>
      <w:r>
        <w:rPr>
          <w:rFonts w:ascii="Times New Roman" w:hAnsi="Times New Roman" w:cs="Times New Roman"/>
        </w:rPr>
        <w:t xml:space="preserve"> </w:t>
      </w:r>
      <w:r w:rsidRPr="00321A37">
        <w:rPr>
          <w:rFonts w:ascii="Times New Roman" w:hAnsi="Times New Roman" w:cs="Times New Roman"/>
        </w:rPr>
        <w:t xml:space="preserve">F.) Skinner was born late in the March of 1903. </w:t>
      </w:r>
      <w:r w:rsidRPr="00ED3FB9">
        <w:rPr>
          <w:rFonts w:ascii="Times New Roman" w:hAnsi="Times New Roman" w:cs="Times New Roman"/>
        </w:rPr>
        <w:t xml:space="preserve">Initially born </w:t>
      </w:r>
      <w:r w:rsidRPr="00756C9B">
        <w:rPr>
          <w:rFonts w:ascii="Times New Roman" w:hAnsi="Times New Roman" w:cs="Times New Roman"/>
        </w:rPr>
        <w:t xml:space="preserve">frail and near death, Skinner survived to become a healthy, </w:t>
      </w:r>
      <w:r w:rsidRPr="00F81535">
        <w:rPr>
          <w:rFonts w:ascii="Times New Roman" w:hAnsi="Times New Roman" w:cs="Times New Roman"/>
        </w:rPr>
        <w:t>although fussy</w:t>
      </w:r>
      <w:r>
        <w:rPr>
          <w:rFonts w:ascii="Times New Roman" w:hAnsi="Times New Roman" w:cs="Times New Roman"/>
        </w:rPr>
        <w:t>,</w:t>
      </w:r>
      <w:r w:rsidRPr="00F81535">
        <w:rPr>
          <w:rFonts w:ascii="Times New Roman" w:hAnsi="Times New Roman" w:cs="Times New Roman"/>
        </w:rPr>
        <w:t xml:space="preserve"> child (Skinner,</w:t>
      </w:r>
      <w:r w:rsidR="0087787C">
        <w:rPr>
          <w:rFonts w:ascii="Times New Roman" w:hAnsi="Times New Roman" w:cs="Times New Roman"/>
        </w:rPr>
        <w:t xml:space="preserve"> 1984b</w:t>
      </w:r>
      <w:r w:rsidRPr="00B47612">
        <w:rPr>
          <w:rFonts w:ascii="Times New Roman" w:hAnsi="Times New Roman" w:cs="Times New Roman"/>
        </w:rPr>
        <w:t>).</w:t>
      </w:r>
      <w:r w:rsidRPr="00756C9B">
        <w:rPr>
          <w:rFonts w:ascii="Times New Roman" w:hAnsi="Times New Roman" w:cs="Times New Roman"/>
        </w:rPr>
        <w:t xml:space="preserve"> In</w:t>
      </w:r>
      <w:r w:rsidRPr="00321A37">
        <w:rPr>
          <w:rFonts w:ascii="Times New Roman" w:hAnsi="Times New Roman" w:cs="Times New Roman"/>
        </w:rPr>
        <w:t xml:space="preserve"> the small railroad town of Susquehanna, Pennsylvania</w:t>
      </w:r>
      <w:r>
        <w:rPr>
          <w:rFonts w:ascii="Times New Roman" w:hAnsi="Times New Roman" w:cs="Times New Roman"/>
        </w:rPr>
        <w:t>,</w:t>
      </w:r>
      <w:r w:rsidR="008449F2">
        <w:rPr>
          <w:rFonts w:ascii="Times New Roman" w:hAnsi="Times New Roman" w:cs="Times New Roman"/>
        </w:rPr>
        <w:t xml:space="preserve"> </w:t>
      </w:r>
      <w:proofErr w:type="gramStart"/>
      <w:r w:rsidR="008449F2">
        <w:rPr>
          <w:rFonts w:ascii="Times New Roman" w:hAnsi="Times New Roman" w:cs="Times New Roman"/>
        </w:rPr>
        <w:t>Skinner’s</w:t>
      </w:r>
      <w:proofErr w:type="gramEnd"/>
      <w:r w:rsidRPr="00321A37">
        <w:rPr>
          <w:rFonts w:ascii="Times New Roman" w:hAnsi="Times New Roman" w:cs="Times New Roman"/>
        </w:rPr>
        <w:t xml:space="preserve"> parents raised him and his younger brother of two and a half years, Edward James Skinner, whom he </w:t>
      </w:r>
      <w:r w:rsidRPr="0060263B">
        <w:rPr>
          <w:rFonts w:ascii="Times New Roman" w:hAnsi="Times New Roman" w:cs="Times New Roman"/>
        </w:rPr>
        <w:t xml:space="preserve">affectionately called </w:t>
      </w:r>
      <w:proofErr w:type="spellStart"/>
      <w:r w:rsidRPr="0060263B">
        <w:rPr>
          <w:rFonts w:ascii="Times New Roman" w:hAnsi="Times New Roman" w:cs="Times New Roman"/>
        </w:rPr>
        <w:t>Ebbe</w:t>
      </w:r>
      <w:proofErr w:type="spellEnd"/>
      <w:r w:rsidRPr="0060263B">
        <w:rPr>
          <w:rFonts w:ascii="Times New Roman" w:hAnsi="Times New Roman" w:cs="Times New Roman"/>
        </w:rPr>
        <w:t>. In many ways</w:t>
      </w:r>
      <w:r>
        <w:rPr>
          <w:rFonts w:ascii="Times New Roman" w:hAnsi="Times New Roman" w:cs="Times New Roman"/>
        </w:rPr>
        <w:t>,</w:t>
      </w:r>
      <w:r w:rsidRPr="0060263B">
        <w:rPr>
          <w:rFonts w:ascii="Times New Roman" w:hAnsi="Times New Roman" w:cs="Times New Roman"/>
        </w:rPr>
        <w:t xml:space="preserve"> Skinner’s early life was</w:t>
      </w:r>
      <w:r>
        <w:rPr>
          <w:rFonts w:ascii="Times New Roman" w:hAnsi="Times New Roman" w:cs="Times New Roman"/>
        </w:rPr>
        <w:t xml:space="preserve"> a typical small-town, American childhood </w:t>
      </w:r>
      <w:r w:rsidRPr="0060263B">
        <w:rPr>
          <w:rFonts w:ascii="Times New Roman" w:hAnsi="Times New Roman" w:cs="Times New Roman"/>
        </w:rPr>
        <w:t xml:space="preserve">(Nye, </w:t>
      </w:r>
      <w:r w:rsidR="0087787C">
        <w:rPr>
          <w:rFonts w:ascii="Times New Roman" w:hAnsi="Times New Roman" w:cs="Times New Roman"/>
        </w:rPr>
        <w:t>1992</w:t>
      </w:r>
      <w:r w:rsidRPr="0060263B">
        <w:rPr>
          <w:rFonts w:ascii="Times New Roman" w:hAnsi="Times New Roman" w:cs="Times New Roman"/>
        </w:rPr>
        <w:t>). In fact, Skinner referred to his childhood as</w:t>
      </w:r>
      <w:r w:rsidR="008449F2">
        <w:rPr>
          <w:rFonts w:ascii="Times New Roman" w:hAnsi="Times New Roman" w:cs="Times New Roman"/>
        </w:rPr>
        <w:t xml:space="preserve"> a generous world,</w:t>
      </w:r>
      <w:r w:rsidRPr="00C32C1D">
        <w:rPr>
          <w:rFonts w:ascii="Times New Roman" w:hAnsi="Times New Roman" w:cs="Times New Roman"/>
        </w:rPr>
        <w:t xml:space="preserve"> in which nearly anything a boy could desire was obtainable (Skinner</w:t>
      </w:r>
      <w:r w:rsidRPr="00F81535">
        <w:rPr>
          <w:rFonts w:ascii="Times New Roman" w:hAnsi="Times New Roman" w:cs="Times New Roman"/>
        </w:rPr>
        <w:t xml:space="preserve">, </w:t>
      </w:r>
      <w:r w:rsidR="00C55E4B">
        <w:rPr>
          <w:rFonts w:ascii="Times New Roman" w:hAnsi="Times New Roman" w:cs="Times New Roman"/>
        </w:rPr>
        <w:t>1984b</w:t>
      </w:r>
      <w:r w:rsidRPr="00B47612">
        <w:rPr>
          <w:rFonts w:ascii="Times New Roman" w:hAnsi="Times New Roman" w:cs="Times New Roman"/>
        </w:rPr>
        <w:t>).</w:t>
      </w:r>
      <w:r w:rsidRPr="00321A37">
        <w:rPr>
          <w:rFonts w:ascii="Times New Roman" w:hAnsi="Times New Roman" w:cs="Times New Roman"/>
        </w:rPr>
        <w:t xml:space="preserve"> </w:t>
      </w:r>
    </w:p>
    <w:p w14:paraId="012F8F7F" w14:textId="0307A0D2" w:rsidR="000534E0" w:rsidRPr="00321A37" w:rsidRDefault="008449F2" w:rsidP="000534E0">
      <w:pPr>
        <w:spacing w:line="480" w:lineRule="auto"/>
        <w:ind w:firstLine="720"/>
        <w:rPr>
          <w:rFonts w:ascii="Times New Roman" w:hAnsi="Times New Roman" w:cs="Times New Roman"/>
        </w:rPr>
      </w:pPr>
      <w:r>
        <w:rPr>
          <w:rFonts w:ascii="Times New Roman" w:hAnsi="Times New Roman" w:cs="Times New Roman"/>
        </w:rPr>
        <w:t xml:space="preserve"> Skinner’s</w:t>
      </w:r>
      <w:r w:rsidR="000534E0" w:rsidRPr="00ED3FB9">
        <w:rPr>
          <w:rFonts w:ascii="Times New Roman" w:hAnsi="Times New Roman" w:cs="Times New Roman"/>
        </w:rPr>
        <w:t xml:space="preserve"> father, William Arthur Skinner, had </w:t>
      </w:r>
      <w:r w:rsidR="000534E0">
        <w:rPr>
          <w:rFonts w:ascii="Times New Roman" w:hAnsi="Times New Roman" w:cs="Times New Roman"/>
        </w:rPr>
        <w:t>ambitious</w:t>
      </w:r>
      <w:r w:rsidR="000534E0" w:rsidRPr="00ED3FB9">
        <w:rPr>
          <w:rFonts w:ascii="Times New Roman" w:hAnsi="Times New Roman" w:cs="Times New Roman"/>
        </w:rPr>
        <w:t xml:space="preserve"> political aspirations as a working attorney</w:t>
      </w:r>
      <w:r w:rsidR="000534E0">
        <w:rPr>
          <w:rFonts w:ascii="Times New Roman" w:hAnsi="Times New Roman" w:cs="Times New Roman"/>
        </w:rPr>
        <w:t>,</w:t>
      </w:r>
      <w:r w:rsidR="000534E0" w:rsidRPr="00ED3FB9">
        <w:rPr>
          <w:rFonts w:ascii="Times New Roman" w:hAnsi="Times New Roman" w:cs="Times New Roman"/>
        </w:rPr>
        <w:t xml:space="preserve"> while his mother, Grace Made </w:t>
      </w:r>
      <w:r w:rsidR="000534E0" w:rsidRPr="00F81535">
        <w:rPr>
          <w:rFonts w:ascii="Times New Roman" w:hAnsi="Times New Roman" w:cs="Times New Roman"/>
        </w:rPr>
        <w:t>Skinner, served as a</w:t>
      </w:r>
      <w:r w:rsidR="000534E0" w:rsidRPr="00ED3FB9">
        <w:rPr>
          <w:rFonts w:ascii="Times New Roman" w:hAnsi="Times New Roman" w:cs="Times New Roman"/>
        </w:rPr>
        <w:t xml:space="preserve"> strong matriarch </w:t>
      </w:r>
      <w:r w:rsidR="000534E0" w:rsidRPr="00756C9B">
        <w:rPr>
          <w:rFonts w:ascii="Times New Roman" w:hAnsi="Times New Roman" w:cs="Times New Roman"/>
        </w:rPr>
        <w:t xml:space="preserve">of the </w:t>
      </w:r>
      <w:r w:rsidR="000534E0" w:rsidRPr="00F81535">
        <w:rPr>
          <w:rFonts w:ascii="Times New Roman" w:hAnsi="Times New Roman" w:cs="Times New Roman"/>
        </w:rPr>
        <w:t>family (Skinner,</w:t>
      </w:r>
      <w:r w:rsidR="000534E0">
        <w:rPr>
          <w:rFonts w:ascii="Times New Roman" w:hAnsi="Times New Roman" w:cs="Times New Roman"/>
        </w:rPr>
        <w:t xml:space="preserve"> </w:t>
      </w:r>
      <w:r w:rsidR="00C55E4B">
        <w:rPr>
          <w:rFonts w:ascii="Times New Roman" w:hAnsi="Times New Roman" w:cs="Times New Roman"/>
        </w:rPr>
        <w:t>1984b</w:t>
      </w:r>
      <w:r w:rsidR="000534E0" w:rsidRPr="001B7D6F">
        <w:rPr>
          <w:rFonts w:ascii="Times New Roman" w:hAnsi="Times New Roman" w:cs="Times New Roman"/>
        </w:rPr>
        <w:t>).</w:t>
      </w:r>
      <w:r>
        <w:rPr>
          <w:rFonts w:ascii="Times New Roman" w:hAnsi="Times New Roman" w:cs="Times New Roman"/>
        </w:rPr>
        <w:t xml:space="preserve"> It was from his</w:t>
      </w:r>
      <w:r w:rsidR="000534E0" w:rsidRPr="00756C9B">
        <w:rPr>
          <w:rFonts w:ascii="Times New Roman" w:hAnsi="Times New Roman" w:cs="Times New Roman"/>
        </w:rPr>
        <w:t xml:space="preserve"> mother’s maiden name that Skinner was called </w:t>
      </w:r>
      <w:proofErr w:type="spellStart"/>
      <w:r w:rsidR="000534E0" w:rsidRPr="00756C9B">
        <w:rPr>
          <w:rFonts w:ascii="Times New Roman" w:hAnsi="Times New Roman" w:cs="Times New Roman"/>
        </w:rPr>
        <w:t>Burrhus</w:t>
      </w:r>
      <w:proofErr w:type="spellEnd"/>
      <w:r w:rsidR="000534E0" w:rsidRPr="00756C9B">
        <w:rPr>
          <w:rFonts w:ascii="Times New Roman" w:hAnsi="Times New Roman" w:cs="Times New Roman"/>
        </w:rPr>
        <w:t xml:space="preserve">, although many of his close friends amicably referred to him as </w:t>
      </w:r>
      <w:r w:rsidR="000534E0" w:rsidRPr="00F81535">
        <w:rPr>
          <w:rFonts w:ascii="Times New Roman" w:hAnsi="Times New Roman" w:cs="Times New Roman"/>
        </w:rPr>
        <w:t xml:space="preserve">Fred (Skinner, </w:t>
      </w:r>
      <w:r w:rsidR="00C55E4B">
        <w:rPr>
          <w:rFonts w:ascii="Times New Roman" w:hAnsi="Times New Roman" w:cs="Times New Roman"/>
        </w:rPr>
        <w:t>1984b</w:t>
      </w:r>
      <w:r w:rsidR="000534E0" w:rsidRPr="001B7D6F">
        <w:rPr>
          <w:rFonts w:ascii="Times New Roman" w:hAnsi="Times New Roman" w:cs="Times New Roman"/>
        </w:rPr>
        <w:t>).</w:t>
      </w:r>
      <w:r w:rsidR="000534E0" w:rsidRPr="00756C9B">
        <w:rPr>
          <w:rFonts w:ascii="Times New Roman" w:hAnsi="Times New Roman" w:cs="Times New Roman"/>
        </w:rPr>
        <w:t xml:space="preserve"> Skinner’s</w:t>
      </w:r>
      <w:r w:rsidR="000534E0" w:rsidRPr="00321A37">
        <w:rPr>
          <w:rFonts w:ascii="Times New Roman" w:hAnsi="Times New Roman" w:cs="Times New Roman"/>
        </w:rPr>
        <w:t xml:space="preserve"> parents both had a great</w:t>
      </w:r>
      <w:r w:rsidR="000534E0">
        <w:rPr>
          <w:rFonts w:ascii="Times New Roman" w:hAnsi="Times New Roman" w:cs="Times New Roman"/>
        </w:rPr>
        <w:t xml:space="preserve"> appreciation for academics.</w:t>
      </w:r>
      <w:r w:rsidR="000534E0" w:rsidRPr="00321A37">
        <w:rPr>
          <w:rFonts w:ascii="Times New Roman" w:hAnsi="Times New Roman" w:cs="Times New Roman"/>
        </w:rPr>
        <w:t xml:space="preserve"> Skinner and his brother were brought up under an old-fashioned and hard-working family mode</w:t>
      </w:r>
      <w:r w:rsidR="000534E0">
        <w:rPr>
          <w:rFonts w:ascii="Times New Roman" w:hAnsi="Times New Roman" w:cs="Times New Roman"/>
        </w:rPr>
        <w:t>l, which helped in fostering Skinner’s own work ethic. During</w:t>
      </w:r>
      <w:r w:rsidR="000534E0" w:rsidRPr="00321A37">
        <w:rPr>
          <w:rFonts w:ascii="Times New Roman" w:hAnsi="Times New Roman" w:cs="Times New Roman"/>
        </w:rPr>
        <w:t xml:space="preserve"> his adolescence</w:t>
      </w:r>
      <w:r w:rsidR="000534E0">
        <w:rPr>
          <w:rFonts w:ascii="Times New Roman" w:hAnsi="Times New Roman" w:cs="Times New Roman"/>
        </w:rPr>
        <w:t>,</w:t>
      </w:r>
      <w:r w:rsidR="000534E0" w:rsidRPr="00321A37">
        <w:rPr>
          <w:rFonts w:ascii="Times New Roman" w:hAnsi="Times New Roman" w:cs="Times New Roman"/>
        </w:rPr>
        <w:t xml:space="preserve"> Skinner was active and out-going, showing great </w:t>
      </w:r>
      <w:r w:rsidR="000534E0" w:rsidRPr="004A0192">
        <w:rPr>
          <w:rFonts w:ascii="Times New Roman" w:hAnsi="Times New Roman" w:cs="Times New Roman"/>
        </w:rPr>
        <w:t>enthusiasm in his academics. He notes that although neither of his parents were college graduates, it</w:t>
      </w:r>
      <w:r w:rsidR="000534E0" w:rsidRPr="00ED3FB9">
        <w:rPr>
          <w:rFonts w:ascii="Times New Roman" w:hAnsi="Times New Roman" w:cs="Times New Roman"/>
        </w:rPr>
        <w:t xml:space="preserve"> had always been expected that he would </w:t>
      </w:r>
      <w:r w:rsidR="000534E0" w:rsidRPr="00F81535">
        <w:rPr>
          <w:rFonts w:ascii="Times New Roman" w:hAnsi="Times New Roman" w:cs="Times New Roman"/>
        </w:rPr>
        <w:t>go to college (Skinner</w:t>
      </w:r>
      <w:r w:rsidR="009F2BF1">
        <w:rPr>
          <w:rFonts w:ascii="Times New Roman" w:hAnsi="Times New Roman" w:cs="Times New Roman"/>
        </w:rPr>
        <w:t xml:space="preserve">, </w:t>
      </w:r>
      <w:r w:rsidR="00C55E4B">
        <w:rPr>
          <w:rFonts w:ascii="Times New Roman" w:hAnsi="Times New Roman" w:cs="Times New Roman"/>
        </w:rPr>
        <w:t>1984b</w:t>
      </w:r>
      <w:r w:rsidR="000534E0" w:rsidRPr="001B7D6F">
        <w:rPr>
          <w:rFonts w:ascii="Times New Roman" w:hAnsi="Times New Roman" w:cs="Times New Roman"/>
        </w:rPr>
        <w:t>).</w:t>
      </w:r>
      <w:r w:rsidR="000534E0" w:rsidRPr="006B65CA">
        <w:rPr>
          <w:rFonts w:ascii="Times New Roman" w:hAnsi="Times New Roman" w:cs="Times New Roman"/>
          <w:color w:val="8000FF"/>
        </w:rPr>
        <w:t xml:space="preserve"> </w:t>
      </w:r>
    </w:p>
    <w:p w14:paraId="18A0ADDE" w14:textId="77777777" w:rsidR="000534E0" w:rsidRPr="002B382F" w:rsidRDefault="000534E0" w:rsidP="002E37EF">
      <w:pPr>
        <w:spacing w:line="480" w:lineRule="auto"/>
        <w:rPr>
          <w:rFonts w:ascii="Times New Roman" w:hAnsi="Times New Roman" w:cs="Times New Roman"/>
          <w:b/>
        </w:rPr>
      </w:pPr>
      <w:r w:rsidRPr="002B382F">
        <w:rPr>
          <w:rFonts w:ascii="Times New Roman" w:hAnsi="Times New Roman" w:cs="Times New Roman"/>
          <w:b/>
        </w:rPr>
        <w:t>Education</w:t>
      </w:r>
      <w:r>
        <w:rPr>
          <w:rFonts w:ascii="Times New Roman" w:hAnsi="Times New Roman" w:cs="Times New Roman"/>
          <w:b/>
        </w:rPr>
        <w:t xml:space="preserve"> at Hamilton College</w:t>
      </w:r>
    </w:p>
    <w:p w14:paraId="673AD000" w14:textId="787AD8D3" w:rsidR="000534E0" w:rsidRDefault="000534E0" w:rsidP="000534E0">
      <w:pPr>
        <w:spacing w:line="480" w:lineRule="auto"/>
        <w:ind w:firstLine="720"/>
        <w:rPr>
          <w:rFonts w:ascii="Times New Roman" w:hAnsi="Times New Roman" w:cs="Times New Roman"/>
        </w:rPr>
      </w:pPr>
      <w:r w:rsidRPr="00ED3FB9">
        <w:rPr>
          <w:rFonts w:ascii="Times New Roman" w:hAnsi="Times New Roman" w:cs="Times New Roman"/>
        </w:rPr>
        <w:t>Although Skinner initially showed interest in studying law as hi</w:t>
      </w:r>
      <w:r>
        <w:rPr>
          <w:rFonts w:ascii="Times New Roman" w:hAnsi="Times New Roman" w:cs="Times New Roman"/>
        </w:rPr>
        <w:t>s father had,</w:t>
      </w:r>
      <w:r w:rsidRPr="00ED3FB9">
        <w:rPr>
          <w:rFonts w:ascii="Times New Roman" w:hAnsi="Times New Roman" w:cs="Times New Roman"/>
        </w:rPr>
        <w:t xml:space="preserve"> his interest shifted to </w:t>
      </w:r>
      <w:r w:rsidRPr="00AD4904">
        <w:rPr>
          <w:rFonts w:ascii="Times New Roman" w:hAnsi="Times New Roman" w:cs="Times New Roman"/>
        </w:rPr>
        <w:t xml:space="preserve">literature quite </w:t>
      </w:r>
      <w:r w:rsidRPr="00F81535">
        <w:rPr>
          <w:rFonts w:ascii="Times New Roman" w:hAnsi="Times New Roman" w:cs="Times New Roman"/>
        </w:rPr>
        <w:t xml:space="preserve">abruptly (Skinner, </w:t>
      </w:r>
      <w:r w:rsidR="00C55E4B">
        <w:rPr>
          <w:rFonts w:ascii="Times New Roman" w:hAnsi="Times New Roman" w:cs="Times New Roman"/>
        </w:rPr>
        <w:t>1984b</w:t>
      </w:r>
      <w:r w:rsidRPr="001B7D6F">
        <w:rPr>
          <w:rFonts w:ascii="Times New Roman" w:hAnsi="Times New Roman" w:cs="Times New Roman"/>
        </w:rPr>
        <w:t>).</w:t>
      </w:r>
      <w:r w:rsidRPr="00AD4904">
        <w:rPr>
          <w:rFonts w:ascii="Times New Roman" w:hAnsi="Times New Roman" w:cs="Times New Roman"/>
        </w:rPr>
        <w:t xml:space="preserve"> He continued</w:t>
      </w:r>
      <w:r w:rsidRPr="00321A37">
        <w:rPr>
          <w:rFonts w:ascii="Times New Roman" w:hAnsi="Times New Roman" w:cs="Times New Roman"/>
        </w:rPr>
        <w:t xml:space="preserve"> his studies by attending </w:t>
      </w:r>
      <w:r w:rsidRPr="00084056">
        <w:rPr>
          <w:rFonts w:ascii="Times New Roman" w:hAnsi="Times New Roman" w:cs="Times New Roman"/>
        </w:rPr>
        <w:t xml:space="preserve">Hamilton College, a small liberal arts </w:t>
      </w:r>
      <w:r w:rsidR="00084056" w:rsidRPr="00084056">
        <w:rPr>
          <w:rFonts w:ascii="Times New Roman" w:hAnsi="Times New Roman" w:cs="Times New Roman"/>
        </w:rPr>
        <w:t>school</w:t>
      </w:r>
      <w:r w:rsidRPr="00084056">
        <w:rPr>
          <w:rFonts w:ascii="Times New Roman" w:hAnsi="Times New Roman" w:cs="Times New Roman"/>
        </w:rPr>
        <w:t xml:space="preserve"> in upstate New York,</w:t>
      </w:r>
      <w:r>
        <w:rPr>
          <w:rFonts w:ascii="Times New Roman" w:hAnsi="Times New Roman" w:cs="Times New Roman"/>
        </w:rPr>
        <w:t xml:space="preserve"> where he would eventually receive his Bachelor of Arts</w:t>
      </w:r>
      <w:r w:rsidRPr="00321A37">
        <w:rPr>
          <w:rFonts w:ascii="Times New Roman" w:hAnsi="Times New Roman" w:cs="Times New Roman"/>
        </w:rPr>
        <w:t xml:space="preserve"> in English. </w:t>
      </w:r>
      <w:r>
        <w:rPr>
          <w:rFonts w:ascii="Times New Roman" w:hAnsi="Times New Roman" w:cs="Times New Roman"/>
        </w:rPr>
        <w:t xml:space="preserve">Although he excelled in his studies, Skinner was relatively alone with </w:t>
      </w:r>
      <w:r w:rsidRPr="00C20808">
        <w:rPr>
          <w:rFonts w:ascii="Times New Roman" w:hAnsi="Times New Roman" w:cs="Times New Roman"/>
        </w:rPr>
        <w:t>few</w:t>
      </w:r>
      <w:r>
        <w:rPr>
          <w:rFonts w:ascii="Times New Roman" w:hAnsi="Times New Roman" w:cs="Times New Roman"/>
        </w:rPr>
        <w:t xml:space="preserve"> friends. In an interview with Skinner he states that he felt he was living between two different sides of himself and while he had certain beliefs on who he would become, it was at Hamilton College that he ended up becoming </w:t>
      </w:r>
      <w:r w:rsidRPr="00B03A39">
        <w:rPr>
          <w:rFonts w:ascii="Times New Roman" w:hAnsi="Times New Roman" w:cs="Times New Roman"/>
        </w:rPr>
        <w:t>someone completely unexpected</w:t>
      </w:r>
      <w:r w:rsidR="00C55E4B" w:rsidRPr="00B03A39">
        <w:rPr>
          <w:rFonts w:ascii="Times New Roman" w:hAnsi="Times New Roman" w:cs="Times New Roman"/>
        </w:rPr>
        <w:t xml:space="preserve"> </w:t>
      </w:r>
      <w:r w:rsidR="00B03A39" w:rsidRPr="00B03A39">
        <w:rPr>
          <w:rFonts w:ascii="Times New Roman" w:hAnsi="Times New Roman" w:cs="Times New Roman"/>
        </w:rPr>
        <w:t>(Bjork, 2006</w:t>
      </w:r>
      <w:r w:rsidR="00C55E4B" w:rsidRPr="00B03A39">
        <w:rPr>
          <w:rFonts w:ascii="Times New Roman" w:hAnsi="Times New Roman" w:cs="Times New Roman"/>
        </w:rPr>
        <w:t>)</w:t>
      </w:r>
      <w:r w:rsidR="009F2BF1" w:rsidRPr="00B03A39">
        <w:rPr>
          <w:rFonts w:ascii="Times New Roman" w:hAnsi="Times New Roman" w:cs="Times New Roman"/>
        </w:rPr>
        <w:t>.</w:t>
      </w:r>
    </w:p>
    <w:p w14:paraId="5375975C" w14:textId="429E673B" w:rsidR="000534E0" w:rsidRPr="002E37EF" w:rsidRDefault="000534E0" w:rsidP="002E37EF">
      <w:pPr>
        <w:spacing w:line="480" w:lineRule="auto"/>
        <w:ind w:firstLine="720"/>
        <w:rPr>
          <w:rFonts w:ascii="Times New Roman" w:hAnsi="Times New Roman" w:cs="Times New Roman"/>
          <w:b/>
        </w:rPr>
      </w:pPr>
      <w:proofErr w:type="spellStart"/>
      <w:proofErr w:type="gramStart"/>
      <w:r w:rsidRPr="00F81535">
        <w:rPr>
          <w:rFonts w:ascii="Times New Roman" w:hAnsi="Times New Roman" w:cs="Times New Roman"/>
          <w:b/>
        </w:rPr>
        <w:t>Ebbe’s</w:t>
      </w:r>
      <w:proofErr w:type="spellEnd"/>
      <w:r w:rsidRPr="00F81535">
        <w:rPr>
          <w:rFonts w:ascii="Times New Roman" w:hAnsi="Times New Roman" w:cs="Times New Roman"/>
          <w:b/>
        </w:rPr>
        <w:t xml:space="preserve"> Death</w:t>
      </w:r>
      <w:r w:rsidR="002E37EF">
        <w:rPr>
          <w:rFonts w:ascii="Times New Roman" w:hAnsi="Times New Roman" w:cs="Times New Roman"/>
          <w:b/>
        </w:rPr>
        <w:t>.</w:t>
      </w:r>
      <w:proofErr w:type="gramEnd"/>
      <w:r w:rsidR="002E37EF">
        <w:rPr>
          <w:rFonts w:ascii="Times New Roman" w:hAnsi="Times New Roman" w:cs="Times New Roman"/>
          <w:b/>
        </w:rPr>
        <w:t xml:space="preserve"> </w:t>
      </w:r>
      <w:r w:rsidRPr="00321A37">
        <w:rPr>
          <w:rFonts w:ascii="Times New Roman" w:hAnsi="Times New Roman" w:cs="Times New Roman"/>
        </w:rPr>
        <w:t xml:space="preserve">Unfortunately, Skinner’s college life included many hardships. Besides the incessant hazing he received as a freshman, during a visit home from school for Easter his brother, </w:t>
      </w:r>
      <w:proofErr w:type="spellStart"/>
      <w:r w:rsidRPr="00321A37">
        <w:rPr>
          <w:rFonts w:ascii="Times New Roman" w:hAnsi="Times New Roman" w:cs="Times New Roman"/>
        </w:rPr>
        <w:t>Ebbe</w:t>
      </w:r>
      <w:proofErr w:type="spellEnd"/>
      <w:r w:rsidRPr="00321A37">
        <w:rPr>
          <w:rFonts w:ascii="Times New Roman" w:hAnsi="Times New Roman" w:cs="Times New Roman"/>
        </w:rPr>
        <w:t xml:space="preserve">, abruptly </w:t>
      </w:r>
      <w:r>
        <w:rPr>
          <w:rFonts w:ascii="Times New Roman" w:hAnsi="Times New Roman" w:cs="Times New Roman"/>
        </w:rPr>
        <w:t>beca</w:t>
      </w:r>
      <w:r w:rsidRPr="00321A37">
        <w:rPr>
          <w:rFonts w:ascii="Times New Roman" w:hAnsi="Times New Roman" w:cs="Times New Roman"/>
        </w:rPr>
        <w:t xml:space="preserve">me severely ill. </w:t>
      </w:r>
      <w:r w:rsidRPr="009B5212">
        <w:rPr>
          <w:rFonts w:ascii="Times New Roman" w:hAnsi="Times New Roman" w:cs="Times New Roman"/>
        </w:rPr>
        <w:t xml:space="preserve">At the young age of sixteen, Skinner’s younger brother passed </w:t>
      </w:r>
      <w:r>
        <w:rPr>
          <w:rFonts w:ascii="Times New Roman" w:hAnsi="Times New Roman" w:cs="Times New Roman"/>
        </w:rPr>
        <w:t xml:space="preserve">away </w:t>
      </w:r>
      <w:r w:rsidRPr="009B5212">
        <w:rPr>
          <w:rFonts w:ascii="Times New Roman" w:hAnsi="Times New Roman" w:cs="Times New Roman"/>
        </w:rPr>
        <w:t>from what initially was</w:t>
      </w:r>
      <w:r>
        <w:rPr>
          <w:rFonts w:ascii="Times New Roman" w:hAnsi="Times New Roman" w:cs="Times New Roman"/>
        </w:rPr>
        <w:t xml:space="preserve"> considered acute indigestion. H</w:t>
      </w:r>
      <w:r w:rsidRPr="009B5212">
        <w:rPr>
          <w:rFonts w:ascii="Times New Roman" w:hAnsi="Times New Roman" w:cs="Times New Roman"/>
        </w:rPr>
        <w:t xml:space="preserve">owever, </w:t>
      </w:r>
      <w:r w:rsidRPr="000D4A4B">
        <w:rPr>
          <w:rFonts w:ascii="Times New Roman" w:hAnsi="Times New Roman" w:cs="Times New Roman"/>
        </w:rPr>
        <w:t xml:space="preserve">later review of the autopsy report suggested that </w:t>
      </w:r>
      <w:proofErr w:type="spellStart"/>
      <w:r w:rsidRPr="000D4A4B">
        <w:rPr>
          <w:rFonts w:ascii="Times New Roman" w:hAnsi="Times New Roman" w:cs="Times New Roman"/>
        </w:rPr>
        <w:t>Ebbe</w:t>
      </w:r>
      <w:proofErr w:type="spellEnd"/>
      <w:r w:rsidRPr="000D4A4B">
        <w:rPr>
          <w:rFonts w:ascii="Times New Roman" w:hAnsi="Times New Roman" w:cs="Times New Roman"/>
          <w:color w:val="8000FF"/>
        </w:rPr>
        <w:t xml:space="preserve"> </w:t>
      </w:r>
      <w:r w:rsidRPr="000D4A4B">
        <w:rPr>
          <w:rFonts w:ascii="Times New Roman" w:hAnsi="Times New Roman" w:cs="Times New Roman"/>
        </w:rPr>
        <w:t>had actually died from a cerebral hemorrhage, which was potentially triggered by a congenital weakness in a blood vessel</w:t>
      </w:r>
      <w:r w:rsidRPr="000D4A4B">
        <w:rPr>
          <w:rFonts w:ascii="Times New Roman" w:hAnsi="Times New Roman" w:cs="Times New Roman"/>
          <w:color w:val="8000FF"/>
        </w:rPr>
        <w:t xml:space="preserve"> </w:t>
      </w:r>
      <w:r w:rsidRPr="00F81535">
        <w:rPr>
          <w:rFonts w:ascii="Times New Roman" w:hAnsi="Times New Roman" w:cs="Times New Roman"/>
        </w:rPr>
        <w:t>(Skinner,</w:t>
      </w:r>
      <w:r w:rsidR="00C55E4B">
        <w:rPr>
          <w:rFonts w:ascii="Times New Roman" w:hAnsi="Times New Roman" w:cs="Times New Roman"/>
        </w:rPr>
        <w:t xml:space="preserve"> 1984b</w:t>
      </w:r>
      <w:r w:rsidRPr="001B7D6F">
        <w:rPr>
          <w:rFonts w:ascii="Times New Roman" w:hAnsi="Times New Roman" w:cs="Times New Roman"/>
        </w:rPr>
        <w:t>). The</w:t>
      </w:r>
      <w:r w:rsidRPr="00A3747D">
        <w:rPr>
          <w:rFonts w:ascii="Times New Roman" w:hAnsi="Times New Roman" w:cs="Times New Roman"/>
        </w:rPr>
        <w:t xml:space="preserve"> death</w:t>
      </w:r>
      <w:r>
        <w:rPr>
          <w:rFonts w:ascii="Times New Roman" w:hAnsi="Times New Roman" w:cs="Times New Roman"/>
        </w:rPr>
        <w:t xml:space="preserve"> of Skinner’s brother </w:t>
      </w:r>
      <w:r w:rsidRPr="00321A37">
        <w:rPr>
          <w:rFonts w:ascii="Times New Roman" w:hAnsi="Times New Roman" w:cs="Times New Roman"/>
        </w:rPr>
        <w:t>had a devastating effect on the family,</w:t>
      </w:r>
      <w:r>
        <w:rPr>
          <w:rFonts w:ascii="Times New Roman" w:hAnsi="Times New Roman" w:cs="Times New Roman"/>
        </w:rPr>
        <w:t xml:space="preserve"> and</w:t>
      </w:r>
      <w:r w:rsidRPr="00321A37">
        <w:rPr>
          <w:rFonts w:ascii="Times New Roman" w:hAnsi="Times New Roman" w:cs="Times New Roman"/>
        </w:rPr>
        <w:t xml:space="preserve"> especially </w:t>
      </w:r>
      <w:r>
        <w:rPr>
          <w:rFonts w:ascii="Times New Roman" w:hAnsi="Times New Roman" w:cs="Times New Roman"/>
        </w:rPr>
        <w:t xml:space="preserve">on </w:t>
      </w:r>
      <w:r w:rsidRPr="00321A37">
        <w:rPr>
          <w:rFonts w:ascii="Times New Roman" w:hAnsi="Times New Roman" w:cs="Times New Roman"/>
        </w:rPr>
        <w:t xml:space="preserve">Skinner’s </w:t>
      </w:r>
      <w:r w:rsidRPr="00AC6E8F">
        <w:rPr>
          <w:rFonts w:ascii="Times New Roman" w:hAnsi="Times New Roman" w:cs="Times New Roman"/>
        </w:rPr>
        <w:t>father</w:t>
      </w:r>
      <w:r>
        <w:rPr>
          <w:rFonts w:ascii="Times New Roman" w:hAnsi="Times New Roman" w:cs="Times New Roman"/>
        </w:rPr>
        <w:t>,</w:t>
      </w:r>
      <w:r w:rsidRPr="00AC6E8F">
        <w:rPr>
          <w:rFonts w:ascii="Times New Roman" w:hAnsi="Times New Roman" w:cs="Times New Roman"/>
        </w:rPr>
        <w:t xml:space="preserve"> who wrote</w:t>
      </w:r>
      <w:r w:rsidRPr="00321A37">
        <w:rPr>
          <w:rFonts w:ascii="Times New Roman" w:hAnsi="Times New Roman" w:cs="Times New Roman"/>
        </w:rPr>
        <w:t xml:space="preserve"> a book in the memory of his youngest son’s untimely passing.</w:t>
      </w:r>
      <w:r>
        <w:rPr>
          <w:rFonts w:ascii="Times New Roman" w:hAnsi="Times New Roman" w:cs="Times New Roman"/>
        </w:rPr>
        <w:t xml:space="preserve"> For Skinner, however, he never held the same connection with his brother as his </w:t>
      </w:r>
      <w:r w:rsidR="003A4E42">
        <w:rPr>
          <w:rFonts w:ascii="Times New Roman" w:hAnsi="Times New Roman" w:cs="Times New Roman"/>
        </w:rPr>
        <w:t xml:space="preserve">parents had. Skinner felt that </w:t>
      </w:r>
      <w:r>
        <w:rPr>
          <w:rFonts w:ascii="Times New Roman" w:hAnsi="Times New Roman" w:cs="Times New Roman"/>
        </w:rPr>
        <w:t xml:space="preserve">they were extremely different people as far as </w:t>
      </w:r>
      <w:r w:rsidRPr="00794E88">
        <w:rPr>
          <w:rFonts w:ascii="Times New Roman" w:hAnsi="Times New Roman" w:cs="Times New Roman"/>
        </w:rPr>
        <w:t>interest</w:t>
      </w:r>
      <w:r>
        <w:rPr>
          <w:rFonts w:ascii="Times New Roman" w:hAnsi="Times New Roman" w:cs="Times New Roman"/>
        </w:rPr>
        <w:t>s</w:t>
      </w:r>
      <w:r w:rsidRPr="00794E88">
        <w:rPr>
          <w:rFonts w:ascii="Times New Roman" w:hAnsi="Times New Roman" w:cs="Times New Roman"/>
        </w:rPr>
        <w:t xml:space="preserve"> were concerned; yet the pain of loss was still as</w:t>
      </w:r>
      <w:r w:rsidR="00C55E4B">
        <w:rPr>
          <w:rFonts w:ascii="Times New Roman" w:hAnsi="Times New Roman" w:cs="Times New Roman"/>
        </w:rPr>
        <w:t xml:space="preserve"> poignant. Skinner (1984b</w:t>
      </w:r>
      <w:r w:rsidRPr="00794E88">
        <w:rPr>
          <w:rFonts w:ascii="Times New Roman" w:hAnsi="Times New Roman" w:cs="Times New Roman"/>
        </w:rPr>
        <w:t xml:space="preserve">) </w:t>
      </w:r>
      <w:r>
        <w:rPr>
          <w:rFonts w:ascii="Times New Roman" w:hAnsi="Times New Roman" w:cs="Times New Roman"/>
        </w:rPr>
        <w:t>referred</w:t>
      </w:r>
      <w:r w:rsidRPr="00ED3FB9">
        <w:rPr>
          <w:rFonts w:ascii="Times New Roman" w:hAnsi="Times New Roman" w:cs="Times New Roman"/>
        </w:rPr>
        <w:t xml:space="preserve"> to his </w:t>
      </w:r>
      <w:r w:rsidRPr="003E4196">
        <w:rPr>
          <w:rFonts w:ascii="Times New Roman" w:hAnsi="Times New Roman" w:cs="Times New Roman"/>
        </w:rPr>
        <w:t xml:space="preserve">brother’s death as </w:t>
      </w:r>
      <w:r>
        <w:rPr>
          <w:rFonts w:ascii="Times New Roman" w:hAnsi="Times New Roman" w:cs="Times New Roman"/>
        </w:rPr>
        <w:t xml:space="preserve">an extremely distressing event, </w:t>
      </w:r>
      <w:r w:rsidRPr="003E4196">
        <w:rPr>
          <w:rFonts w:ascii="Times New Roman" w:hAnsi="Times New Roman" w:cs="Times New Roman"/>
        </w:rPr>
        <w:t>saying</w:t>
      </w:r>
      <w:r w:rsidRPr="009B5212">
        <w:rPr>
          <w:rFonts w:ascii="Times New Roman" w:hAnsi="Times New Roman" w:cs="Times New Roman"/>
        </w:rPr>
        <w:t xml:space="preserve"> that</w:t>
      </w:r>
      <w:r>
        <w:rPr>
          <w:rFonts w:ascii="Times New Roman" w:hAnsi="Times New Roman" w:cs="Times New Roman"/>
        </w:rPr>
        <w:t xml:space="preserve"> after </w:t>
      </w:r>
      <w:proofErr w:type="spellStart"/>
      <w:r>
        <w:rPr>
          <w:rFonts w:ascii="Times New Roman" w:hAnsi="Times New Roman" w:cs="Times New Roman"/>
        </w:rPr>
        <w:t>Ebbe’s</w:t>
      </w:r>
      <w:proofErr w:type="spellEnd"/>
      <w:r>
        <w:rPr>
          <w:rFonts w:ascii="Times New Roman" w:hAnsi="Times New Roman" w:cs="Times New Roman"/>
        </w:rPr>
        <w:t xml:space="preserve"> death he was thrust into the position of a family boy that his brother had once </w:t>
      </w:r>
      <w:r w:rsidRPr="009A12DA">
        <w:rPr>
          <w:rFonts w:ascii="Times New Roman" w:hAnsi="Times New Roman" w:cs="Times New Roman"/>
        </w:rPr>
        <w:t>maintained.</w:t>
      </w:r>
      <w:r>
        <w:rPr>
          <w:rFonts w:ascii="Times New Roman" w:hAnsi="Times New Roman" w:cs="Times New Roman"/>
        </w:rPr>
        <w:t xml:space="preserve"> </w:t>
      </w:r>
    </w:p>
    <w:p w14:paraId="613C8647" w14:textId="77777777" w:rsidR="000534E0" w:rsidRPr="00F81535" w:rsidRDefault="000534E0" w:rsidP="00796766">
      <w:pPr>
        <w:spacing w:line="480" w:lineRule="auto"/>
        <w:rPr>
          <w:rFonts w:ascii="Times New Roman" w:hAnsi="Times New Roman" w:cs="Times New Roman"/>
          <w:b/>
        </w:rPr>
      </w:pPr>
      <w:r w:rsidRPr="00F81535">
        <w:rPr>
          <w:rFonts w:ascii="Times New Roman" w:hAnsi="Times New Roman" w:cs="Times New Roman"/>
          <w:b/>
        </w:rPr>
        <w:t>Writing Career</w:t>
      </w:r>
    </w:p>
    <w:p w14:paraId="69F8342C" w14:textId="5F1538C5" w:rsidR="000534E0" w:rsidRDefault="000534E0" w:rsidP="000534E0">
      <w:pPr>
        <w:spacing w:line="480" w:lineRule="auto"/>
        <w:ind w:firstLine="360"/>
        <w:rPr>
          <w:rFonts w:ascii="Times New Roman" w:hAnsi="Times New Roman" w:cs="Times New Roman"/>
        </w:rPr>
      </w:pPr>
      <w:r w:rsidRPr="007470B1">
        <w:rPr>
          <w:rFonts w:ascii="Times New Roman" w:hAnsi="Times New Roman" w:cs="Times New Roman"/>
        </w:rPr>
        <w:t>Following the death of his brother, and with his degree in hand, Skinner</w:t>
      </w:r>
      <w:r>
        <w:rPr>
          <w:rFonts w:ascii="Times New Roman" w:hAnsi="Times New Roman" w:cs="Times New Roman"/>
        </w:rPr>
        <w:t xml:space="preserve"> </w:t>
      </w:r>
      <w:r w:rsidRPr="007470B1">
        <w:rPr>
          <w:rFonts w:ascii="Times New Roman" w:hAnsi="Times New Roman" w:cs="Times New Roman"/>
        </w:rPr>
        <w:t xml:space="preserve">resigned himself to writing newspaper articles </w:t>
      </w:r>
      <w:r>
        <w:rPr>
          <w:rFonts w:ascii="Times New Roman" w:hAnsi="Times New Roman" w:cs="Times New Roman"/>
        </w:rPr>
        <w:t xml:space="preserve">on various topics </w:t>
      </w:r>
      <w:r w:rsidRPr="007470B1">
        <w:rPr>
          <w:rFonts w:ascii="Times New Roman" w:hAnsi="Times New Roman" w:cs="Times New Roman"/>
        </w:rPr>
        <w:t xml:space="preserve">while living in New York City </w:t>
      </w:r>
      <w:r w:rsidRPr="007F2AE5">
        <w:rPr>
          <w:rFonts w:ascii="Times New Roman" w:hAnsi="Times New Roman" w:cs="Times New Roman"/>
        </w:rPr>
        <w:t xml:space="preserve">(Skinner, </w:t>
      </w:r>
      <w:r w:rsidR="007F2AE5" w:rsidRPr="007F2AE5">
        <w:rPr>
          <w:rFonts w:ascii="Times New Roman" w:hAnsi="Times New Roman" w:cs="Times New Roman"/>
        </w:rPr>
        <w:t>1984b</w:t>
      </w:r>
      <w:r w:rsidRPr="007F2AE5">
        <w:rPr>
          <w:rFonts w:ascii="Times New Roman" w:hAnsi="Times New Roman" w:cs="Times New Roman"/>
        </w:rPr>
        <w:t>). For a</w:t>
      </w:r>
      <w:r w:rsidRPr="00321A37">
        <w:rPr>
          <w:rFonts w:ascii="Times New Roman" w:hAnsi="Times New Roman" w:cs="Times New Roman"/>
        </w:rPr>
        <w:t xml:space="preserve"> per</w:t>
      </w:r>
      <w:r>
        <w:rPr>
          <w:rFonts w:ascii="Times New Roman" w:hAnsi="Times New Roman" w:cs="Times New Roman"/>
        </w:rPr>
        <w:t xml:space="preserve">iod he lived an unconventional </w:t>
      </w:r>
      <w:r w:rsidRPr="00321A37">
        <w:rPr>
          <w:rFonts w:ascii="Times New Roman" w:hAnsi="Times New Roman" w:cs="Times New Roman"/>
        </w:rPr>
        <w:t xml:space="preserve">lifestyle where he drifted from one area to another.  </w:t>
      </w:r>
      <w:r>
        <w:rPr>
          <w:rFonts w:ascii="Times New Roman" w:hAnsi="Times New Roman" w:cs="Times New Roman"/>
        </w:rPr>
        <w:t>During this period Skinner went through an identity crisis as he desperately attempted to</w:t>
      </w:r>
      <w:r w:rsidR="009B7A91">
        <w:rPr>
          <w:rFonts w:ascii="Times New Roman" w:hAnsi="Times New Roman" w:cs="Times New Roman"/>
        </w:rPr>
        <w:t xml:space="preserve"> find his niche. Although he is</w:t>
      </w:r>
      <w:r>
        <w:rPr>
          <w:rFonts w:ascii="Times New Roman" w:hAnsi="Times New Roman" w:cs="Times New Roman"/>
        </w:rPr>
        <w:t xml:space="preserve"> well known for his contributions to the study of psychology, Skinner’</w:t>
      </w:r>
      <w:r w:rsidR="008449F2">
        <w:rPr>
          <w:rFonts w:ascii="Times New Roman" w:hAnsi="Times New Roman" w:cs="Times New Roman"/>
        </w:rPr>
        <w:t xml:space="preserve">s interest did not begin in that </w:t>
      </w:r>
      <w:r>
        <w:rPr>
          <w:rFonts w:ascii="Times New Roman" w:hAnsi="Times New Roman" w:cs="Times New Roman"/>
        </w:rPr>
        <w:t>field, but rather in literature. I</w:t>
      </w:r>
      <w:r w:rsidRPr="00756C9B">
        <w:rPr>
          <w:rFonts w:ascii="Times New Roman" w:hAnsi="Times New Roman" w:cs="Times New Roman"/>
        </w:rPr>
        <w:t>t is likely that Skinner’s decision to study psychology was little more than a coincidence and actually had little</w:t>
      </w:r>
      <w:r>
        <w:rPr>
          <w:rFonts w:ascii="Times New Roman" w:hAnsi="Times New Roman" w:cs="Times New Roman"/>
        </w:rPr>
        <w:t xml:space="preserve"> if an</w:t>
      </w:r>
      <w:r w:rsidRPr="00756C9B">
        <w:rPr>
          <w:rFonts w:ascii="Times New Roman" w:hAnsi="Times New Roman" w:cs="Times New Roman"/>
        </w:rPr>
        <w:t xml:space="preserve">ything to do with his literary </w:t>
      </w:r>
      <w:r w:rsidR="009B7A91">
        <w:rPr>
          <w:rFonts w:ascii="Times New Roman" w:hAnsi="Times New Roman" w:cs="Times New Roman"/>
        </w:rPr>
        <w:t>experience (Coleman, 1985</w:t>
      </w:r>
      <w:r>
        <w:rPr>
          <w:rFonts w:ascii="Times New Roman" w:hAnsi="Times New Roman" w:cs="Times New Roman"/>
        </w:rPr>
        <w:t>)</w:t>
      </w:r>
      <w:r w:rsidRPr="001747FD">
        <w:rPr>
          <w:rFonts w:ascii="Times New Roman" w:hAnsi="Times New Roman" w:cs="Times New Roman"/>
        </w:rPr>
        <w:t>.</w:t>
      </w:r>
      <w:r w:rsidRPr="00756C9B">
        <w:rPr>
          <w:rFonts w:ascii="Times New Roman" w:hAnsi="Times New Roman" w:cs="Times New Roman"/>
        </w:rPr>
        <w:t xml:space="preserve"> Whether</w:t>
      </w:r>
      <w:r>
        <w:rPr>
          <w:rFonts w:ascii="Times New Roman" w:hAnsi="Times New Roman" w:cs="Times New Roman"/>
        </w:rPr>
        <w:t xml:space="preserve"> by some means of fate or </w:t>
      </w:r>
      <w:r w:rsidR="008449F2">
        <w:rPr>
          <w:rFonts w:ascii="Times New Roman" w:hAnsi="Times New Roman" w:cs="Times New Roman"/>
        </w:rPr>
        <w:t xml:space="preserve">by </w:t>
      </w:r>
      <w:r>
        <w:rPr>
          <w:rFonts w:ascii="Times New Roman" w:hAnsi="Times New Roman" w:cs="Times New Roman"/>
        </w:rPr>
        <w:t xml:space="preserve">simply a young man’s waning interest in one area in exchange for another, Skinner slowly became entranced with psychology. </w:t>
      </w:r>
    </w:p>
    <w:p w14:paraId="71F668C7" w14:textId="77777777" w:rsidR="000534E0" w:rsidRPr="00F81535" w:rsidRDefault="000534E0" w:rsidP="002E37EF">
      <w:pPr>
        <w:spacing w:line="480" w:lineRule="auto"/>
        <w:rPr>
          <w:rFonts w:ascii="Times New Roman" w:hAnsi="Times New Roman" w:cs="Times New Roman"/>
          <w:b/>
        </w:rPr>
      </w:pPr>
      <w:r>
        <w:rPr>
          <w:rFonts w:ascii="Times New Roman" w:hAnsi="Times New Roman" w:cs="Times New Roman"/>
          <w:b/>
        </w:rPr>
        <w:t>Education at Harvard University</w:t>
      </w:r>
    </w:p>
    <w:p w14:paraId="151E909C" w14:textId="600D8FD7" w:rsidR="000534E0" w:rsidRDefault="000534E0" w:rsidP="000534E0">
      <w:pPr>
        <w:spacing w:line="480" w:lineRule="auto"/>
        <w:ind w:firstLine="720"/>
        <w:rPr>
          <w:rFonts w:ascii="Times New Roman" w:hAnsi="Times New Roman" w:cs="Times New Roman"/>
        </w:rPr>
      </w:pPr>
      <w:r w:rsidRPr="00321A37">
        <w:rPr>
          <w:rFonts w:ascii="Times New Roman" w:hAnsi="Times New Roman" w:cs="Times New Roman"/>
        </w:rPr>
        <w:t>After traveling</w:t>
      </w:r>
      <w:r>
        <w:rPr>
          <w:rFonts w:ascii="Times New Roman" w:hAnsi="Times New Roman" w:cs="Times New Roman"/>
        </w:rPr>
        <w:t xml:space="preserve"> in New York and Europe, Skinner </w:t>
      </w:r>
      <w:r w:rsidRPr="00321A37">
        <w:rPr>
          <w:rFonts w:ascii="Times New Roman" w:hAnsi="Times New Roman" w:cs="Times New Roman"/>
        </w:rPr>
        <w:t>decided to return to his academic roots and study at Harvard</w:t>
      </w:r>
      <w:r>
        <w:rPr>
          <w:rFonts w:ascii="Times New Roman" w:hAnsi="Times New Roman" w:cs="Times New Roman"/>
        </w:rPr>
        <w:t>. There</w:t>
      </w:r>
      <w:r w:rsidR="008449F2">
        <w:rPr>
          <w:rFonts w:ascii="Times New Roman" w:hAnsi="Times New Roman" w:cs="Times New Roman"/>
        </w:rPr>
        <w:t>,</w:t>
      </w:r>
      <w:r>
        <w:rPr>
          <w:rFonts w:ascii="Times New Roman" w:hAnsi="Times New Roman" w:cs="Times New Roman"/>
        </w:rPr>
        <w:t xml:space="preserve"> Skinner </w:t>
      </w:r>
      <w:r w:rsidRPr="00321A37">
        <w:rPr>
          <w:rFonts w:ascii="Times New Roman" w:hAnsi="Times New Roman" w:cs="Times New Roman"/>
        </w:rPr>
        <w:t xml:space="preserve">would </w:t>
      </w:r>
      <w:r>
        <w:rPr>
          <w:rFonts w:ascii="Times New Roman" w:hAnsi="Times New Roman" w:cs="Times New Roman"/>
        </w:rPr>
        <w:t>receive his M</w:t>
      </w:r>
      <w:r w:rsidRPr="00321A37">
        <w:rPr>
          <w:rFonts w:ascii="Times New Roman" w:hAnsi="Times New Roman" w:cs="Times New Roman"/>
        </w:rPr>
        <w:t>asters in ps</w:t>
      </w:r>
      <w:r>
        <w:rPr>
          <w:rFonts w:ascii="Times New Roman" w:hAnsi="Times New Roman" w:cs="Times New Roman"/>
        </w:rPr>
        <w:t xml:space="preserve">ychology in 1930, and a </w:t>
      </w:r>
      <w:r w:rsidRPr="00321A37">
        <w:rPr>
          <w:rFonts w:ascii="Times New Roman" w:hAnsi="Times New Roman" w:cs="Times New Roman"/>
        </w:rPr>
        <w:t>year later</w:t>
      </w:r>
      <w:r>
        <w:rPr>
          <w:rFonts w:ascii="Times New Roman" w:hAnsi="Times New Roman" w:cs="Times New Roman"/>
        </w:rPr>
        <w:t xml:space="preserve">, </w:t>
      </w:r>
      <w:r w:rsidRPr="00A73D06">
        <w:rPr>
          <w:rFonts w:ascii="Times New Roman" w:hAnsi="Times New Roman" w:cs="Times New Roman"/>
        </w:rPr>
        <w:t>complete his doctorate</w:t>
      </w:r>
      <w:r w:rsidR="00D8381C" w:rsidRPr="00A73D06">
        <w:rPr>
          <w:rFonts w:ascii="Times New Roman" w:hAnsi="Times New Roman" w:cs="Times New Roman"/>
        </w:rPr>
        <w:t xml:space="preserve"> (</w:t>
      </w:r>
      <w:r w:rsidR="00A73D06" w:rsidRPr="00A73D06">
        <w:rPr>
          <w:rFonts w:ascii="Times New Roman" w:hAnsi="Times New Roman" w:cs="Times New Roman"/>
        </w:rPr>
        <w:t>Skinner, 1984b</w:t>
      </w:r>
      <w:r w:rsidR="00D8381C" w:rsidRPr="00A73D06">
        <w:rPr>
          <w:rFonts w:ascii="Times New Roman" w:hAnsi="Times New Roman" w:cs="Times New Roman"/>
        </w:rPr>
        <w:t>)</w:t>
      </w:r>
      <w:r w:rsidRPr="00A73D06">
        <w:rPr>
          <w:rFonts w:ascii="Times New Roman" w:hAnsi="Times New Roman" w:cs="Times New Roman"/>
        </w:rPr>
        <w:t>. Enjoying</w:t>
      </w:r>
      <w:r w:rsidRPr="00321A37">
        <w:rPr>
          <w:rFonts w:ascii="Times New Roman" w:hAnsi="Times New Roman" w:cs="Times New Roman"/>
        </w:rPr>
        <w:t xml:space="preserve"> the scholastic environment that Harvard had to of</w:t>
      </w:r>
      <w:r>
        <w:rPr>
          <w:rFonts w:ascii="Times New Roman" w:hAnsi="Times New Roman" w:cs="Times New Roman"/>
        </w:rPr>
        <w:t>fer, Skinner</w:t>
      </w:r>
      <w:r w:rsidRPr="00321A37">
        <w:rPr>
          <w:rFonts w:ascii="Times New Roman" w:hAnsi="Times New Roman" w:cs="Times New Roman"/>
        </w:rPr>
        <w:t xml:space="preserve"> continued to work there for the next five subsequent years conducting animal research while being supported by numerous fellowships. </w:t>
      </w:r>
    </w:p>
    <w:p w14:paraId="6660E3E4" w14:textId="767891A2" w:rsidR="000534E0" w:rsidRPr="002E37EF" w:rsidRDefault="000534E0" w:rsidP="002E37EF">
      <w:pPr>
        <w:spacing w:line="480" w:lineRule="auto"/>
        <w:ind w:firstLine="720"/>
        <w:rPr>
          <w:rFonts w:ascii="Times New Roman" w:hAnsi="Times New Roman" w:cs="Times New Roman"/>
          <w:b/>
        </w:rPr>
      </w:pPr>
      <w:proofErr w:type="gramStart"/>
      <w:r w:rsidRPr="008F280E">
        <w:rPr>
          <w:rFonts w:ascii="Times New Roman" w:hAnsi="Times New Roman" w:cs="Times New Roman"/>
          <w:b/>
        </w:rPr>
        <w:t xml:space="preserve">Skinner’s </w:t>
      </w:r>
      <w:r>
        <w:rPr>
          <w:rFonts w:ascii="Times New Roman" w:hAnsi="Times New Roman" w:cs="Times New Roman"/>
          <w:b/>
        </w:rPr>
        <w:t>Box</w:t>
      </w:r>
      <w:r w:rsidR="002E37EF">
        <w:rPr>
          <w:rFonts w:ascii="Times New Roman" w:hAnsi="Times New Roman" w:cs="Times New Roman"/>
          <w:b/>
        </w:rPr>
        <w:t>.</w:t>
      </w:r>
      <w:proofErr w:type="gramEnd"/>
      <w:r w:rsidR="002E37EF">
        <w:rPr>
          <w:rFonts w:ascii="Times New Roman" w:hAnsi="Times New Roman" w:cs="Times New Roman"/>
          <w:b/>
        </w:rPr>
        <w:t xml:space="preserve"> </w:t>
      </w:r>
      <w:r w:rsidRPr="001F4B48">
        <w:rPr>
          <w:rFonts w:ascii="Times New Roman" w:hAnsi="Times New Roman" w:cs="Times New Roman"/>
        </w:rPr>
        <w:t xml:space="preserve">While at Harvard, Skinner designed what he called an operant conditioning apparatus so that he could measure his animal subjects in a controlled and objective manner. </w:t>
      </w:r>
      <w:r>
        <w:rPr>
          <w:rFonts w:ascii="Times New Roman" w:hAnsi="Times New Roman" w:cs="Times New Roman"/>
        </w:rPr>
        <w:t xml:space="preserve">However, today most people know this design as the renowned Skinner’s Box. While many associate Skinner’s Box with a white lab rat pressing a lever in an attempt to receive food, much of the research that Skinner conducted featured pigeons, which were his preferred animal subject. From his work on animals using the Skinner’s Box, Skinner theorized several </w:t>
      </w:r>
      <w:r w:rsidRPr="00DE4830">
        <w:rPr>
          <w:rFonts w:ascii="Times New Roman" w:hAnsi="Times New Roman" w:cs="Times New Roman"/>
        </w:rPr>
        <w:t>important behavioral concepts that were imperati</w:t>
      </w:r>
      <w:r>
        <w:rPr>
          <w:rFonts w:ascii="Times New Roman" w:hAnsi="Times New Roman" w:cs="Times New Roman"/>
        </w:rPr>
        <w:t xml:space="preserve">ve for learning novel behaviors, </w:t>
      </w:r>
      <w:r w:rsidRPr="00DE4830">
        <w:rPr>
          <w:rFonts w:ascii="Times New Roman" w:hAnsi="Times New Roman" w:cs="Times New Roman"/>
        </w:rPr>
        <w:t xml:space="preserve">including reinforcement via operant conditioning, which Skinner summarized in </w:t>
      </w:r>
      <w:r>
        <w:rPr>
          <w:rFonts w:ascii="Times New Roman" w:hAnsi="Times New Roman" w:cs="Times New Roman"/>
        </w:rPr>
        <w:t>his first book</w:t>
      </w:r>
      <w:r w:rsidR="00D8381C">
        <w:rPr>
          <w:rFonts w:ascii="Times New Roman" w:hAnsi="Times New Roman" w:cs="Times New Roman"/>
        </w:rPr>
        <w:t>,</w:t>
      </w:r>
      <w:r>
        <w:rPr>
          <w:rFonts w:ascii="Times New Roman" w:hAnsi="Times New Roman" w:cs="Times New Roman"/>
        </w:rPr>
        <w:t xml:space="preserve"> </w:t>
      </w:r>
      <w:r w:rsidR="00D8381C">
        <w:rPr>
          <w:rFonts w:ascii="Times New Roman" w:hAnsi="Times New Roman" w:cs="Times New Roman"/>
        </w:rPr>
        <w:t xml:space="preserve">written in 1938, </w:t>
      </w:r>
      <w:r w:rsidR="00D8381C" w:rsidRPr="00D8381C">
        <w:rPr>
          <w:rFonts w:ascii="Times New Roman" w:hAnsi="Times New Roman" w:cs="Times New Roman"/>
          <w:i/>
        </w:rPr>
        <w:t>The</w:t>
      </w:r>
      <w:r w:rsidRPr="00DE4830">
        <w:rPr>
          <w:rFonts w:ascii="Times New Roman" w:hAnsi="Times New Roman" w:cs="Times New Roman"/>
          <w:i/>
        </w:rPr>
        <w:t xml:space="preserve"> Behavior of Organisms</w:t>
      </w:r>
      <w:r w:rsidRPr="00B65D40">
        <w:rPr>
          <w:rFonts w:ascii="Times New Roman" w:hAnsi="Times New Roman" w:cs="Times New Roman"/>
        </w:rPr>
        <w:t>.</w:t>
      </w:r>
      <w:r w:rsidRPr="00B65D40">
        <w:rPr>
          <w:rFonts w:ascii="Times New Roman" w:hAnsi="Times New Roman" w:cs="Times New Roman"/>
          <w:color w:val="FF0000"/>
        </w:rPr>
        <w:t xml:space="preserve"> </w:t>
      </w:r>
      <w:r w:rsidRPr="00B65D40">
        <w:rPr>
          <w:rFonts w:ascii="Times New Roman" w:hAnsi="Times New Roman" w:cs="Times New Roman"/>
        </w:rPr>
        <w:t>Within</w:t>
      </w:r>
      <w:r w:rsidRPr="00A47CF9">
        <w:rPr>
          <w:rFonts w:ascii="Times New Roman" w:hAnsi="Times New Roman" w:cs="Times New Roman"/>
        </w:rPr>
        <w:t xml:space="preserve"> </w:t>
      </w:r>
      <w:r w:rsidRPr="00A47CF9">
        <w:rPr>
          <w:rFonts w:ascii="Times New Roman" w:hAnsi="Times New Roman" w:cs="Times New Roman"/>
          <w:i/>
        </w:rPr>
        <w:t>The Behavior of Organisms</w:t>
      </w:r>
      <w:r w:rsidRPr="00A47CF9">
        <w:rPr>
          <w:rFonts w:ascii="Times New Roman" w:hAnsi="Times New Roman" w:cs="Times New Roman"/>
        </w:rPr>
        <w:t xml:space="preserve">, Skinner discusses operant behavior and attempts to </w:t>
      </w:r>
      <w:r w:rsidRPr="0026411F">
        <w:rPr>
          <w:rFonts w:ascii="Times New Roman" w:hAnsi="Times New Roman" w:cs="Times New Roman"/>
        </w:rPr>
        <w:t>formulate laws</w:t>
      </w:r>
      <w:r w:rsidR="0026411F" w:rsidRPr="0026411F">
        <w:rPr>
          <w:rFonts w:ascii="Times New Roman" w:hAnsi="Times New Roman" w:cs="Times New Roman"/>
        </w:rPr>
        <w:t xml:space="preserve"> regarding behavior. </w:t>
      </w:r>
      <w:r w:rsidRPr="009F2BF1">
        <w:rPr>
          <w:rFonts w:ascii="Times New Roman" w:hAnsi="Times New Roman" w:cs="Times New Roman"/>
        </w:rPr>
        <w:t>However</w:t>
      </w:r>
      <w:r w:rsidRPr="00672554">
        <w:rPr>
          <w:rFonts w:ascii="Times New Roman" w:hAnsi="Times New Roman" w:cs="Times New Roman"/>
        </w:rPr>
        <w:t xml:space="preserve">, one of </w:t>
      </w:r>
      <w:r>
        <w:rPr>
          <w:rFonts w:ascii="Times New Roman" w:hAnsi="Times New Roman" w:cs="Times New Roman"/>
        </w:rPr>
        <w:t xml:space="preserve">the </w:t>
      </w:r>
      <w:r w:rsidRPr="00672554">
        <w:rPr>
          <w:rFonts w:ascii="Times New Roman" w:hAnsi="Times New Roman" w:cs="Times New Roman"/>
        </w:rPr>
        <w:t xml:space="preserve">more significant mentions was Skinner’s distinction between respondent behavior, which he characterized as a typical reflex, and operant behavior, </w:t>
      </w:r>
      <w:r w:rsidR="00A76F04">
        <w:rPr>
          <w:rFonts w:ascii="Times New Roman" w:hAnsi="Times New Roman" w:cs="Times New Roman"/>
        </w:rPr>
        <w:t xml:space="preserve">upon </w:t>
      </w:r>
      <w:r w:rsidRPr="00672554">
        <w:rPr>
          <w:rFonts w:ascii="Times New Roman" w:hAnsi="Times New Roman" w:cs="Times New Roman"/>
        </w:rPr>
        <w:t>w</w:t>
      </w:r>
      <w:r w:rsidR="00A76F04">
        <w:rPr>
          <w:rFonts w:ascii="Times New Roman" w:hAnsi="Times New Roman" w:cs="Times New Roman"/>
        </w:rPr>
        <w:t>hich he based all of his work</w:t>
      </w:r>
      <w:r w:rsidR="00D8381C">
        <w:rPr>
          <w:rFonts w:ascii="Times New Roman" w:hAnsi="Times New Roman" w:cs="Times New Roman"/>
        </w:rPr>
        <w:t xml:space="preserve"> (</w:t>
      </w:r>
      <w:proofErr w:type="spellStart"/>
      <w:r w:rsidR="00D8381C">
        <w:rPr>
          <w:rFonts w:ascii="Times New Roman" w:hAnsi="Times New Roman" w:cs="Times New Roman"/>
        </w:rPr>
        <w:t>Hilgard</w:t>
      </w:r>
      <w:proofErr w:type="spellEnd"/>
      <w:r w:rsidR="00D8381C">
        <w:rPr>
          <w:rFonts w:ascii="Times New Roman" w:hAnsi="Times New Roman" w:cs="Times New Roman"/>
        </w:rPr>
        <w:t>, 1988</w:t>
      </w:r>
      <w:r w:rsidRPr="00672554">
        <w:rPr>
          <w:rFonts w:ascii="Times New Roman" w:hAnsi="Times New Roman" w:cs="Times New Roman"/>
        </w:rPr>
        <w:t xml:space="preserve">).  </w:t>
      </w:r>
    </w:p>
    <w:p w14:paraId="2E138735" w14:textId="77777777" w:rsidR="000534E0" w:rsidRPr="009E581A" w:rsidRDefault="000534E0" w:rsidP="00796766">
      <w:pPr>
        <w:spacing w:line="480" w:lineRule="auto"/>
        <w:rPr>
          <w:rFonts w:ascii="Times New Roman" w:hAnsi="Times New Roman" w:cs="Times New Roman"/>
          <w:b/>
        </w:rPr>
      </w:pPr>
      <w:r>
        <w:rPr>
          <w:rFonts w:ascii="Times New Roman" w:hAnsi="Times New Roman" w:cs="Times New Roman"/>
          <w:b/>
        </w:rPr>
        <w:t>Education at the University of Minnesota</w:t>
      </w:r>
    </w:p>
    <w:p w14:paraId="575E984C" w14:textId="5C8FF5FD" w:rsidR="000534E0" w:rsidRPr="00321A37" w:rsidRDefault="000534E0" w:rsidP="00796766">
      <w:pPr>
        <w:spacing w:line="480" w:lineRule="auto"/>
        <w:ind w:firstLine="720"/>
        <w:rPr>
          <w:rFonts w:ascii="Times New Roman" w:hAnsi="Times New Roman" w:cs="Times New Roman"/>
        </w:rPr>
      </w:pPr>
      <w:r>
        <w:rPr>
          <w:rFonts w:ascii="Times New Roman" w:hAnsi="Times New Roman" w:cs="Times New Roman"/>
        </w:rPr>
        <w:t xml:space="preserve">During Skinner’s time at Harvard University, the United States was </w:t>
      </w:r>
      <w:r w:rsidRPr="00604C26">
        <w:rPr>
          <w:rFonts w:ascii="Times New Roman" w:hAnsi="Times New Roman" w:cs="Times New Roman"/>
        </w:rPr>
        <w:t>undergoing</w:t>
      </w:r>
      <w:r>
        <w:rPr>
          <w:rFonts w:ascii="Times New Roman" w:hAnsi="Times New Roman" w:cs="Times New Roman"/>
          <w:color w:val="FF0000"/>
        </w:rPr>
        <w:t xml:space="preserve"> </w:t>
      </w:r>
      <w:r>
        <w:rPr>
          <w:rFonts w:ascii="Times New Roman" w:hAnsi="Times New Roman" w:cs="Times New Roman"/>
        </w:rPr>
        <w:t>a severe economic depression (Nye</w:t>
      </w:r>
      <w:r w:rsidR="00272314">
        <w:rPr>
          <w:rFonts w:ascii="Times New Roman" w:hAnsi="Times New Roman" w:cs="Times New Roman"/>
        </w:rPr>
        <w:t>, 1992</w:t>
      </w:r>
      <w:r>
        <w:rPr>
          <w:rFonts w:ascii="Times New Roman" w:hAnsi="Times New Roman" w:cs="Times New Roman"/>
        </w:rPr>
        <w:t>). With the sudden lack of available funding, Skinner lost his fellowships at Harvard and struggled to find any form of work. Although job prospects were bleak, Skinner was eventually presented with a teaching position at the University of Minnesota with a respectable salary (for the time) of nearly two thousand dollars (Nye</w:t>
      </w:r>
      <w:r w:rsidR="00CB3429">
        <w:rPr>
          <w:rFonts w:ascii="Times New Roman" w:hAnsi="Times New Roman" w:cs="Times New Roman"/>
        </w:rPr>
        <w:t>, 1992</w:t>
      </w:r>
      <w:r>
        <w:rPr>
          <w:rFonts w:ascii="Times New Roman" w:hAnsi="Times New Roman" w:cs="Times New Roman"/>
        </w:rPr>
        <w:t xml:space="preserve">). It was there at the University of Minnesota that Skinner would meet his future wife, Yvonne (Eve) Blue, a former English major at the University of Chicago. Though the couple had known each other for only a short time (only six weeks) before wedding, they had a strong and long-lasting relationship. </w:t>
      </w:r>
    </w:p>
    <w:p w14:paraId="649FA120" w14:textId="17C5BD7F" w:rsidR="000534E0" w:rsidRPr="00796766" w:rsidRDefault="000534E0" w:rsidP="00796766">
      <w:pPr>
        <w:spacing w:line="480" w:lineRule="auto"/>
        <w:ind w:firstLine="720"/>
        <w:rPr>
          <w:rFonts w:ascii="Times New Roman" w:hAnsi="Times New Roman" w:cs="Times New Roman"/>
          <w:b/>
        </w:rPr>
      </w:pPr>
      <w:proofErr w:type="gramStart"/>
      <w:r>
        <w:rPr>
          <w:rFonts w:ascii="Times New Roman" w:hAnsi="Times New Roman" w:cs="Times New Roman"/>
          <w:b/>
        </w:rPr>
        <w:t>Baby In The Box</w:t>
      </w:r>
      <w:r w:rsidR="00796766">
        <w:rPr>
          <w:rFonts w:ascii="Times New Roman" w:hAnsi="Times New Roman" w:cs="Times New Roman"/>
          <w:b/>
        </w:rPr>
        <w:t>.</w:t>
      </w:r>
      <w:proofErr w:type="gramEnd"/>
      <w:r w:rsidR="00796766">
        <w:rPr>
          <w:rFonts w:ascii="Times New Roman" w:hAnsi="Times New Roman" w:cs="Times New Roman"/>
          <w:b/>
        </w:rPr>
        <w:t xml:space="preserve"> </w:t>
      </w:r>
      <w:r w:rsidRPr="00321A37">
        <w:rPr>
          <w:rFonts w:ascii="Times New Roman" w:hAnsi="Times New Roman" w:cs="Times New Roman"/>
        </w:rPr>
        <w:t xml:space="preserve">Together, the Skinners raised two daughters. The first, Julie, followed somewhat in </w:t>
      </w:r>
      <w:r>
        <w:rPr>
          <w:rFonts w:ascii="Times New Roman" w:hAnsi="Times New Roman" w:cs="Times New Roman"/>
        </w:rPr>
        <w:t>her father’s footsteps by becoming</w:t>
      </w:r>
      <w:r w:rsidRPr="00321A37">
        <w:rPr>
          <w:rFonts w:ascii="Times New Roman" w:hAnsi="Times New Roman" w:cs="Times New Roman"/>
        </w:rPr>
        <w:t xml:space="preserve"> a professor of educational psychology</w:t>
      </w:r>
      <w:r w:rsidR="00353D45">
        <w:rPr>
          <w:rFonts w:ascii="Times New Roman" w:hAnsi="Times New Roman" w:cs="Times New Roman"/>
        </w:rPr>
        <w:t xml:space="preserve"> (Nye, 1992)</w:t>
      </w:r>
      <w:r w:rsidRPr="00321A37">
        <w:rPr>
          <w:rFonts w:ascii="Times New Roman" w:hAnsi="Times New Roman" w:cs="Times New Roman"/>
        </w:rPr>
        <w:t>. The second, Deborah</w:t>
      </w:r>
      <w:r>
        <w:rPr>
          <w:rFonts w:ascii="Times New Roman" w:hAnsi="Times New Roman" w:cs="Times New Roman"/>
        </w:rPr>
        <w:t>, the baby in the box</w:t>
      </w:r>
      <w:r w:rsidRPr="00321A37">
        <w:rPr>
          <w:rFonts w:ascii="Times New Roman" w:hAnsi="Times New Roman" w:cs="Times New Roman"/>
        </w:rPr>
        <w:t xml:space="preserve">, is better known for being a participant in some of her father’s original behavioral studies. </w:t>
      </w:r>
      <w:r w:rsidRPr="00ED3FB9">
        <w:rPr>
          <w:rFonts w:ascii="Times New Roman" w:hAnsi="Times New Roman" w:cs="Times New Roman"/>
        </w:rPr>
        <w:t>Following Deborah</w:t>
      </w:r>
      <w:r>
        <w:rPr>
          <w:rFonts w:ascii="Times New Roman" w:hAnsi="Times New Roman" w:cs="Times New Roman"/>
        </w:rPr>
        <w:t>’s birth, Skinner designed the baby-tender</w:t>
      </w:r>
      <w:r w:rsidRPr="00ED3FB9">
        <w:rPr>
          <w:rFonts w:ascii="Times New Roman" w:hAnsi="Times New Roman" w:cs="Times New Roman"/>
        </w:rPr>
        <w:t>, which w</w:t>
      </w:r>
      <w:r>
        <w:rPr>
          <w:rFonts w:ascii="Times New Roman" w:hAnsi="Times New Roman" w:cs="Times New Roman"/>
        </w:rPr>
        <w:t xml:space="preserve">as later replaced by the term </w:t>
      </w:r>
      <w:r w:rsidRPr="00ED3FB9">
        <w:rPr>
          <w:rFonts w:ascii="Times New Roman" w:hAnsi="Times New Roman" w:cs="Times New Roman"/>
        </w:rPr>
        <w:t xml:space="preserve">air </w:t>
      </w:r>
      <w:r>
        <w:rPr>
          <w:rFonts w:ascii="Times New Roman" w:hAnsi="Times New Roman" w:cs="Times New Roman"/>
        </w:rPr>
        <w:t>crib</w:t>
      </w:r>
      <w:r w:rsidRPr="00ED3FB9">
        <w:rPr>
          <w:rFonts w:ascii="Times New Roman" w:hAnsi="Times New Roman" w:cs="Times New Roman"/>
        </w:rPr>
        <w:t xml:space="preserve">, </w:t>
      </w:r>
      <w:r>
        <w:rPr>
          <w:rFonts w:ascii="Times New Roman" w:hAnsi="Times New Roman" w:cs="Times New Roman"/>
        </w:rPr>
        <w:t>although at one point the term heir conditioner</w:t>
      </w:r>
      <w:r w:rsidRPr="00ED3FB9">
        <w:rPr>
          <w:rFonts w:ascii="Times New Roman" w:hAnsi="Times New Roman" w:cs="Times New Roman"/>
        </w:rPr>
        <w:t xml:space="preserve"> </w:t>
      </w:r>
      <w:r w:rsidRPr="00756C9B">
        <w:rPr>
          <w:rFonts w:ascii="Times New Roman" w:hAnsi="Times New Roman" w:cs="Times New Roman"/>
        </w:rPr>
        <w:t>had been considered (</w:t>
      </w:r>
      <w:r w:rsidR="00353D45">
        <w:rPr>
          <w:rFonts w:ascii="Times New Roman" w:hAnsi="Times New Roman" w:cs="Times New Roman"/>
        </w:rPr>
        <w:t>Nye, 1992</w:t>
      </w:r>
      <w:r w:rsidRPr="00756C9B">
        <w:rPr>
          <w:rFonts w:ascii="Times New Roman" w:hAnsi="Times New Roman" w:cs="Times New Roman"/>
        </w:rPr>
        <w:t xml:space="preserve">). </w:t>
      </w:r>
      <w:r w:rsidRPr="00853111">
        <w:rPr>
          <w:rFonts w:ascii="Times New Roman" w:hAnsi="Times New Roman" w:cs="Times New Roman"/>
        </w:rPr>
        <w:t xml:space="preserve">This specially designed crib </w:t>
      </w:r>
      <w:r w:rsidR="00853111" w:rsidRPr="00853111">
        <w:rPr>
          <w:rFonts w:ascii="Times New Roman" w:hAnsi="Times New Roman" w:cs="Times New Roman"/>
        </w:rPr>
        <w:t>was comprised</w:t>
      </w:r>
      <w:r w:rsidRPr="00853111">
        <w:rPr>
          <w:rFonts w:ascii="Times New Roman" w:hAnsi="Times New Roman" w:cs="Times New Roman"/>
        </w:rPr>
        <w:t xml:space="preserve"> of a temperature regulated, e</w:t>
      </w:r>
      <w:r w:rsidR="00853111" w:rsidRPr="00853111">
        <w:rPr>
          <w:rFonts w:ascii="Times New Roman" w:hAnsi="Times New Roman" w:cs="Times New Roman"/>
        </w:rPr>
        <w:t>nclosed space with a glass window</w:t>
      </w:r>
      <w:r w:rsidRPr="00853111">
        <w:rPr>
          <w:rFonts w:ascii="Times New Roman" w:hAnsi="Times New Roman" w:cs="Times New Roman"/>
        </w:rPr>
        <w:t>, th</w:t>
      </w:r>
      <w:r w:rsidR="00353D45" w:rsidRPr="00853111">
        <w:rPr>
          <w:rFonts w:ascii="Times New Roman" w:hAnsi="Times New Roman" w:cs="Times New Roman"/>
        </w:rPr>
        <w:t>rough</w:t>
      </w:r>
      <w:r w:rsidR="00353D45" w:rsidRPr="00353D45">
        <w:rPr>
          <w:rFonts w:ascii="Times New Roman" w:hAnsi="Times New Roman" w:cs="Times New Roman"/>
        </w:rPr>
        <w:t xml:space="preserve"> which the infant</w:t>
      </w:r>
      <w:r w:rsidRPr="00353D45">
        <w:rPr>
          <w:rFonts w:ascii="Times New Roman" w:hAnsi="Times New Roman" w:cs="Times New Roman"/>
        </w:rPr>
        <w:t xml:space="preserve"> could </w:t>
      </w:r>
      <w:r w:rsidR="00353D45" w:rsidRPr="00353D45">
        <w:rPr>
          <w:rFonts w:ascii="Times New Roman" w:hAnsi="Times New Roman" w:cs="Times New Roman"/>
        </w:rPr>
        <w:t>observe his or her surroundings</w:t>
      </w:r>
      <w:r w:rsidRPr="00756C9B">
        <w:rPr>
          <w:rFonts w:ascii="Times New Roman" w:hAnsi="Times New Roman" w:cs="Times New Roman"/>
        </w:rPr>
        <w:t xml:space="preserve"> (Nye</w:t>
      </w:r>
      <w:r w:rsidR="00353D45">
        <w:rPr>
          <w:rFonts w:ascii="Times New Roman" w:hAnsi="Times New Roman" w:cs="Times New Roman"/>
        </w:rPr>
        <w:t>, 1992</w:t>
      </w:r>
      <w:r w:rsidRPr="00756C9B">
        <w:rPr>
          <w:rFonts w:ascii="Times New Roman" w:hAnsi="Times New Roman" w:cs="Times New Roman"/>
        </w:rPr>
        <w:t xml:space="preserve">). </w:t>
      </w:r>
      <w:r>
        <w:rPr>
          <w:rFonts w:ascii="Times New Roman" w:hAnsi="Times New Roman" w:cs="Times New Roman"/>
        </w:rPr>
        <w:t xml:space="preserve">In distinction from his other </w:t>
      </w:r>
      <w:r w:rsidRPr="00756C9B">
        <w:rPr>
          <w:rFonts w:ascii="Times New Roman" w:hAnsi="Times New Roman" w:cs="Times New Roman"/>
        </w:rPr>
        <w:t>controll</w:t>
      </w:r>
      <w:r>
        <w:rPr>
          <w:rFonts w:ascii="Times New Roman" w:hAnsi="Times New Roman" w:cs="Times New Roman"/>
        </w:rPr>
        <w:t>ed environm</w:t>
      </w:r>
      <w:r w:rsidR="00A76F04">
        <w:rPr>
          <w:rFonts w:ascii="Times New Roman" w:hAnsi="Times New Roman" w:cs="Times New Roman"/>
        </w:rPr>
        <w:t>ent studies, namely Skinner’s Bo</w:t>
      </w:r>
      <w:r>
        <w:rPr>
          <w:rFonts w:ascii="Times New Roman" w:hAnsi="Times New Roman" w:cs="Times New Roman"/>
        </w:rPr>
        <w:t>x</w:t>
      </w:r>
      <w:r w:rsidRPr="00756C9B">
        <w:rPr>
          <w:rFonts w:ascii="Times New Roman" w:hAnsi="Times New Roman" w:cs="Times New Roman"/>
        </w:rPr>
        <w:t xml:space="preserve">, the air crib was not intended to study behavior </w:t>
      </w:r>
      <w:r>
        <w:rPr>
          <w:rFonts w:ascii="Times New Roman" w:hAnsi="Times New Roman" w:cs="Times New Roman"/>
        </w:rPr>
        <w:t>n</w:t>
      </w:r>
      <w:r w:rsidRPr="00756C9B">
        <w:rPr>
          <w:rFonts w:ascii="Times New Roman" w:hAnsi="Times New Roman" w:cs="Times New Roman"/>
        </w:rPr>
        <w:t>or manipulate it via operant conditioning or the rules of reinforcement (Bjork</w:t>
      </w:r>
      <w:r w:rsidR="003B743A">
        <w:rPr>
          <w:rFonts w:ascii="Times New Roman" w:hAnsi="Times New Roman" w:cs="Times New Roman"/>
        </w:rPr>
        <w:t>, 2006</w:t>
      </w:r>
      <w:r w:rsidRPr="00756C9B">
        <w:rPr>
          <w:rFonts w:ascii="Times New Roman" w:hAnsi="Times New Roman" w:cs="Times New Roman"/>
        </w:rPr>
        <w:t>).</w:t>
      </w:r>
    </w:p>
    <w:p w14:paraId="5AF545E7" w14:textId="17FCAAE2" w:rsidR="000534E0" w:rsidRDefault="000534E0" w:rsidP="000534E0">
      <w:pPr>
        <w:spacing w:line="480" w:lineRule="auto"/>
        <w:ind w:firstLine="720"/>
        <w:rPr>
          <w:rFonts w:ascii="Times New Roman" w:hAnsi="Times New Roman" w:cs="Times New Roman"/>
        </w:rPr>
      </w:pPr>
      <w:r>
        <w:rPr>
          <w:rFonts w:ascii="Times New Roman" w:hAnsi="Times New Roman" w:cs="Times New Roman"/>
        </w:rPr>
        <w:t>The a</w:t>
      </w:r>
      <w:r w:rsidRPr="00321A37">
        <w:rPr>
          <w:rFonts w:ascii="Times New Roman" w:hAnsi="Times New Roman" w:cs="Times New Roman"/>
        </w:rPr>
        <w:t>ir</w:t>
      </w:r>
      <w:r>
        <w:rPr>
          <w:rFonts w:ascii="Times New Roman" w:hAnsi="Times New Roman" w:cs="Times New Roman"/>
        </w:rPr>
        <w:t xml:space="preserve"> crib</w:t>
      </w:r>
      <w:r w:rsidRPr="00321A37">
        <w:rPr>
          <w:rFonts w:ascii="Times New Roman" w:hAnsi="Times New Roman" w:cs="Times New Roman"/>
        </w:rPr>
        <w:t xml:space="preserve"> initially came to fame af</w:t>
      </w:r>
      <w:r>
        <w:rPr>
          <w:rFonts w:ascii="Times New Roman" w:hAnsi="Times New Roman" w:cs="Times New Roman"/>
        </w:rPr>
        <w:t>ter appearing in the article, “Baby In a B</w:t>
      </w:r>
      <w:r w:rsidRPr="00321A37">
        <w:rPr>
          <w:rFonts w:ascii="Times New Roman" w:hAnsi="Times New Roman" w:cs="Times New Roman"/>
        </w:rPr>
        <w:t xml:space="preserve">ox”, which was published by Skinner in the October 1945 issue of the </w:t>
      </w:r>
      <w:r w:rsidRPr="00321A37">
        <w:rPr>
          <w:rFonts w:ascii="Times New Roman" w:hAnsi="Times New Roman" w:cs="Times New Roman"/>
          <w:i/>
        </w:rPr>
        <w:t>Ladies’ Home Journal</w:t>
      </w:r>
      <w:r w:rsidRPr="00321A37">
        <w:rPr>
          <w:rFonts w:ascii="Times New Roman" w:hAnsi="Times New Roman" w:cs="Times New Roman"/>
        </w:rPr>
        <w:t xml:space="preserve">. </w:t>
      </w:r>
      <w:r w:rsidRPr="004268DC">
        <w:rPr>
          <w:rFonts w:ascii="Times New Roman" w:hAnsi="Times New Roman" w:cs="Times New Roman"/>
        </w:rPr>
        <w:t xml:space="preserve">Despite </w:t>
      </w:r>
      <w:r>
        <w:rPr>
          <w:rFonts w:ascii="Times New Roman" w:hAnsi="Times New Roman" w:cs="Times New Roman"/>
        </w:rPr>
        <w:t xml:space="preserve">the obvious advantages of the </w:t>
      </w:r>
      <w:r w:rsidRPr="004268DC">
        <w:rPr>
          <w:rFonts w:ascii="Times New Roman" w:hAnsi="Times New Roman" w:cs="Times New Roman"/>
        </w:rPr>
        <w:t xml:space="preserve">air </w:t>
      </w:r>
      <w:r>
        <w:rPr>
          <w:rFonts w:ascii="Times New Roman" w:hAnsi="Times New Roman" w:cs="Times New Roman"/>
        </w:rPr>
        <w:t>crib</w:t>
      </w:r>
      <w:r w:rsidRPr="004268DC">
        <w:rPr>
          <w:rFonts w:ascii="Times New Roman" w:hAnsi="Times New Roman" w:cs="Times New Roman"/>
        </w:rPr>
        <w:t xml:space="preserve"> and the safety it provided,</w:t>
      </w:r>
      <w:r>
        <w:rPr>
          <w:rFonts w:ascii="Times New Roman" w:hAnsi="Times New Roman" w:cs="Times New Roman"/>
          <w:color w:val="FFFF00"/>
        </w:rPr>
        <w:t xml:space="preserve"> </w:t>
      </w:r>
      <w:r w:rsidRPr="00A3747D">
        <w:rPr>
          <w:rFonts w:ascii="Times New Roman" w:hAnsi="Times New Roman" w:cs="Times New Roman"/>
        </w:rPr>
        <w:t>numerous people considered Skinner a cruel father and crazed scientist for raising his daughter in that manner (</w:t>
      </w:r>
      <w:r w:rsidR="00CC62A1">
        <w:rPr>
          <w:rFonts w:ascii="Times New Roman" w:hAnsi="Times New Roman" w:cs="Times New Roman"/>
        </w:rPr>
        <w:t>Nye, 1992</w:t>
      </w:r>
      <w:r w:rsidRPr="00A3747D">
        <w:rPr>
          <w:rFonts w:ascii="Times New Roman" w:hAnsi="Times New Roman" w:cs="Times New Roman"/>
        </w:rPr>
        <w:t>).</w:t>
      </w:r>
      <w:r w:rsidRPr="00D11DFE">
        <w:rPr>
          <w:rFonts w:ascii="Times New Roman" w:hAnsi="Times New Roman" w:cs="Times New Roman"/>
          <w:color w:val="FFFF00"/>
        </w:rPr>
        <w:t xml:space="preserve"> </w:t>
      </w:r>
      <w:r w:rsidRPr="00ED3FB9">
        <w:rPr>
          <w:rFonts w:ascii="Times New Roman" w:hAnsi="Times New Roman" w:cs="Times New Roman"/>
        </w:rPr>
        <w:t>Many rumors started to arise that Deborah had gone insane and was being held in a psychiatric ward, or that she had committed suicide by gunshot due</w:t>
      </w:r>
      <w:r>
        <w:rPr>
          <w:rFonts w:ascii="Times New Roman" w:hAnsi="Times New Roman" w:cs="Times New Roman"/>
        </w:rPr>
        <w:t xml:space="preserve"> to</w:t>
      </w:r>
      <w:r w:rsidRPr="00ED3FB9">
        <w:rPr>
          <w:rFonts w:ascii="Times New Roman" w:hAnsi="Times New Roman" w:cs="Times New Roman"/>
        </w:rPr>
        <w:t xml:space="preserve"> being kept in the </w:t>
      </w:r>
      <w:r w:rsidRPr="00A3747D">
        <w:rPr>
          <w:rFonts w:ascii="Times New Roman" w:hAnsi="Times New Roman" w:cs="Times New Roman"/>
        </w:rPr>
        <w:t xml:space="preserve">air </w:t>
      </w:r>
      <w:r>
        <w:rPr>
          <w:rFonts w:ascii="Times New Roman" w:hAnsi="Times New Roman" w:cs="Times New Roman"/>
        </w:rPr>
        <w:t>crib</w:t>
      </w:r>
      <w:r w:rsidRPr="00A3747D">
        <w:rPr>
          <w:rFonts w:ascii="Times New Roman" w:hAnsi="Times New Roman" w:cs="Times New Roman"/>
        </w:rPr>
        <w:t xml:space="preserve"> as a child (</w:t>
      </w:r>
      <w:r w:rsidR="00CC62A1">
        <w:rPr>
          <w:rFonts w:ascii="Times New Roman" w:hAnsi="Times New Roman" w:cs="Times New Roman"/>
        </w:rPr>
        <w:t>Bjork, 2006)</w:t>
      </w:r>
      <w:r w:rsidRPr="00A3747D">
        <w:rPr>
          <w:rFonts w:ascii="Times New Roman" w:hAnsi="Times New Roman" w:cs="Times New Roman"/>
        </w:rPr>
        <w:t>.</w:t>
      </w:r>
      <w:r>
        <w:rPr>
          <w:rFonts w:ascii="Times New Roman" w:hAnsi="Times New Roman" w:cs="Times New Roman"/>
        </w:rPr>
        <w:t xml:space="preserve"> </w:t>
      </w:r>
      <w:r w:rsidRPr="00321A37">
        <w:rPr>
          <w:rFonts w:ascii="Times New Roman" w:hAnsi="Times New Roman" w:cs="Times New Roman"/>
        </w:rPr>
        <w:t>However, it was important to note that by no means was young Deborah neglected or ignored while placed in the crib. In fact, Deborah herself has rejected the claims of neglect, insisting that she h</w:t>
      </w:r>
      <w:r>
        <w:rPr>
          <w:rFonts w:ascii="Times New Roman" w:hAnsi="Times New Roman" w:cs="Times New Roman"/>
        </w:rPr>
        <w:t>ad a perfectly happy childhood; her older sister, Julie, has even reported using an air crib for one of her own two daughters</w:t>
      </w:r>
      <w:r w:rsidR="00C61E96">
        <w:rPr>
          <w:rFonts w:ascii="Times New Roman" w:hAnsi="Times New Roman" w:cs="Times New Roman"/>
        </w:rPr>
        <w:t xml:space="preserve"> (Bjork, 2006)</w:t>
      </w:r>
      <w:r>
        <w:rPr>
          <w:rFonts w:ascii="Times New Roman" w:hAnsi="Times New Roman" w:cs="Times New Roman"/>
        </w:rPr>
        <w:t xml:space="preserve">. As a married woman, Deborah continues to have a healthy life and career as an author and artist in London. </w:t>
      </w:r>
    </w:p>
    <w:p w14:paraId="0E87A3BC" w14:textId="3A9BF36F" w:rsidR="000534E0" w:rsidRPr="00D11DFE" w:rsidRDefault="000534E0" w:rsidP="000534E0">
      <w:pPr>
        <w:spacing w:line="480" w:lineRule="auto"/>
        <w:ind w:firstLine="720"/>
        <w:rPr>
          <w:rFonts w:ascii="Times New Roman" w:hAnsi="Times New Roman" w:cs="Times New Roman"/>
          <w:color w:val="66CCFF"/>
        </w:rPr>
      </w:pPr>
      <w:r>
        <w:rPr>
          <w:rFonts w:ascii="Times New Roman" w:hAnsi="Times New Roman" w:cs="Times New Roman"/>
        </w:rPr>
        <w:t>Skinner’s overall interest in designing the air crib went far beyond just simplifying his own parental chores.</w:t>
      </w:r>
      <w:r w:rsidRPr="00ED3FB9">
        <w:rPr>
          <w:rFonts w:ascii="Times New Roman" w:hAnsi="Times New Roman" w:cs="Times New Roman"/>
        </w:rPr>
        <w:t xml:space="preserve"> At the time, World War II had recently ended and the desir</w:t>
      </w:r>
      <w:r>
        <w:rPr>
          <w:rFonts w:ascii="Times New Roman" w:hAnsi="Times New Roman" w:cs="Times New Roman"/>
        </w:rPr>
        <w:t xml:space="preserve">e to pursue the American dream, </w:t>
      </w:r>
      <w:r w:rsidRPr="00ED3FB9">
        <w:rPr>
          <w:rFonts w:ascii="Times New Roman" w:hAnsi="Times New Roman" w:cs="Times New Roman"/>
        </w:rPr>
        <w:t>and sp</w:t>
      </w:r>
      <w:r>
        <w:rPr>
          <w:rFonts w:ascii="Times New Roman" w:hAnsi="Times New Roman" w:cs="Times New Roman"/>
        </w:rPr>
        <w:t xml:space="preserve">ecifically the American family, </w:t>
      </w:r>
      <w:r w:rsidRPr="00ED3FB9">
        <w:rPr>
          <w:rFonts w:ascii="Times New Roman" w:hAnsi="Times New Roman" w:cs="Times New Roman"/>
        </w:rPr>
        <w:t xml:space="preserve">fueled the </w:t>
      </w:r>
      <w:r w:rsidRPr="0029341F">
        <w:rPr>
          <w:rFonts w:ascii="Times New Roman" w:hAnsi="Times New Roman" w:cs="Times New Roman"/>
        </w:rPr>
        <w:t>baby boom (Bjork,</w:t>
      </w:r>
      <w:r>
        <w:rPr>
          <w:rFonts w:ascii="Times New Roman" w:hAnsi="Times New Roman" w:cs="Times New Roman"/>
        </w:rPr>
        <w:t xml:space="preserve"> </w:t>
      </w:r>
      <w:r w:rsidR="009867E6">
        <w:rPr>
          <w:rFonts w:ascii="Times New Roman" w:hAnsi="Times New Roman" w:cs="Times New Roman"/>
        </w:rPr>
        <w:t>2006</w:t>
      </w:r>
      <w:r w:rsidRPr="0029341F">
        <w:rPr>
          <w:rFonts w:ascii="Times New Roman" w:hAnsi="Times New Roman" w:cs="Times New Roman"/>
        </w:rPr>
        <w:t>). Although</w:t>
      </w:r>
      <w:r>
        <w:rPr>
          <w:rFonts w:ascii="Times New Roman" w:hAnsi="Times New Roman" w:cs="Times New Roman"/>
        </w:rPr>
        <w:t xml:space="preserve"> Skinner’s air crib was not as popular as</w:t>
      </w:r>
      <w:r w:rsidRPr="004268DC">
        <w:rPr>
          <w:rFonts w:ascii="Times New Roman" w:hAnsi="Times New Roman" w:cs="Times New Roman"/>
        </w:rPr>
        <w:t xml:space="preserve"> he had initially imagined</w:t>
      </w:r>
      <w:r>
        <w:rPr>
          <w:rFonts w:ascii="Times New Roman" w:hAnsi="Times New Roman" w:cs="Times New Roman"/>
        </w:rPr>
        <w:t xml:space="preserve"> it would be</w:t>
      </w:r>
      <w:r w:rsidRPr="004268DC">
        <w:rPr>
          <w:rFonts w:ascii="Times New Roman" w:hAnsi="Times New Roman" w:cs="Times New Roman"/>
        </w:rPr>
        <w:t>,</w:t>
      </w:r>
      <w:r>
        <w:rPr>
          <w:rFonts w:ascii="Times New Roman" w:hAnsi="Times New Roman" w:cs="Times New Roman"/>
        </w:rPr>
        <w:t xml:space="preserve"> its general concept can be seen in various items today, namely in neonatal </w:t>
      </w:r>
      <w:proofErr w:type="spellStart"/>
      <w:r>
        <w:rPr>
          <w:rFonts w:ascii="Times New Roman" w:hAnsi="Times New Roman" w:cs="Times New Roman"/>
        </w:rPr>
        <w:t>isolettes</w:t>
      </w:r>
      <w:proofErr w:type="spellEnd"/>
      <w:r>
        <w:rPr>
          <w:rFonts w:ascii="Times New Roman" w:hAnsi="Times New Roman" w:cs="Times New Roman"/>
        </w:rPr>
        <w:t xml:space="preserve"> in infant and child care units (</w:t>
      </w:r>
      <w:r w:rsidRPr="00451D9D">
        <w:rPr>
          <w:rFonts w:ascii="Times New Roman" w:hAnsi="Times New Roman" w:cs="Times New Roman"/>
        </w:rPr>
        <w:t>Morris,</w:t>
      </w:r>
      <w:r>
        <w:rPr>
          <w:rFonts w:ascii="Times New Roman" w:hAnsi="Times New Roman" w:cs="Times New Roman"/>
        </w:rPr>
        <w:t xml:space="preserve"> Smith, &amp; Altus, </w:t>
      </w:r>
      <w:r w:rsidR="009867E6">
        <w:rPr>
          <w:rFonts w:ascii="Times New Roman" w:hAnsi="Times New Roman" w:cs="Times New Roman"/>
        </w:rPr>
        <w:t>2005</w:t>
      </w:r>
      <w:r>
        <w:rPr>
          <w:rFonts w:ascii="Times New Roman" w:hAnsi="Times New Roman" w:cs="Times New Roman"/>
        </w:rPr>
        <w:t xml:space="preserve">).  </w:t>
      </w:r>
    </w:p>
    <w:p w14:paraId="04A11D98" w14:textId="77777777" w:rsidR="000534E0" w:rsidRPr="00C6562E" w:rsidRDefault="000534E0" w:rsidP="000534E0">
      <w:pPr>
        <w:spacing w:line="480" w:lineRule="auto"/>
        <w:jc w:val="center"/>
        <w:rPr>
          <w:rFonts w:ascii="Times New Roman" w:hAnsi="Times New Roman" w:cs="Times New Roman"/>
          <w:b/>
        </w:rPr>
      </w:pPr>
      <w:r>
        <w:rPr>
          <w:rFonts w:ascii="Times New Roman" w:hAnsi="Times New Roman" w:cs="Times New Roman"/>
          <w:b/>
        </w:rPr>
        <w:t>End of Life</w:t>
      </w:r>
    </w:p>
    <w:p w14:paraId="33F90FD5" w14:textId="0DB79589" w:rsidR="000534E0" w:rsidRPr="00930434" w:rsidRDefault="000534E0" w:rsidP="000534E0">
      <w:pPr>
        <w:spacing w:line="480" w:lineRule="auto"/>
        <w:ind w:firstLine="720"/>
        <w:rPr>
          <w:rFonts w:ascii="Times New Roman" w:hAnsi="Times New Roman" w:cs="Times New Roman"/>
        </w:rPr>
      </w:pPr>
      <w:r>
        <w:rPr>
          <w:rFonts w:ascii="Times New Roman" w:hAnsi="Times New Roman" w:cs="Times New Roman"/>
        </w:rPr>
        <w:t>In 1945, following</w:t>
      </w:r>
      <w:r w:rsidRPr="00D7324B">
        <w:rPr>
          <w:rFonts w:ascii="Times New Roman" w:hAnsi="Times New Roman" w:cs="Times New Roman"/>
        </w:rPr>
        <w:t xml:space="preserve"> hi</w:t>
      </w:r>
      <w:r>
        <w:rPr>
          <w:rFonts w:ascii="Times New Roman" w:hAnsi="Times New Roman" w:cs="Times New Roman"/>
        </w:rPr>
        <w:t xml:space="preserve">s famous, or to some infamous, air crib, Indiana University assigned </w:t>
      </w:r>
      <w:r w:rsidRPr="00005C1B">
        <w:rPr>
          <w:rFonts w:ascii="Times New Roman" w:hAnsi="Times New Roman" w:cs="Times New Roman"/>
        </w:rPr>
        <w:t xml:space="preserve">Skinner </w:t>
      </w:r>
      <w:r>
        <w:rPr>
          <w:rFonts w:ascii="Times New Roman" w:hAnsi="Times New Roman" w:cs="Times New Roman"/>
        </w:rPr>
        <w:t xml:space="preserve">as </w:t>
      </w:r>
      <w:r w:rsidRPr="00005C1B">
        <w:rPr>
          <w:rFonts w:ascii="Times New Roman" w:hAnsi="Times New Roman" w:cs="Times New Roman"/>
        </w:rPr>
        <w:t>chairman of the psychology department.</w:t>
      </w:r>
      <w:r w:rsidRPr="008F40A4">
        <w:rPr>
          <w:rFonts w:ascii="Times New Roman" w:hAnsi="Times New Roman" w:cs="Times New Roman"/>
        </w:rPr>
        <w:t xml:space="preserve"> Shortly afterwards</w:t>
      </w:r>
      <w:r>
        <w:rPr>
          <w:rFonts w:ascii="Times New Roman" w:hAnsi="Times New Roman" w:cs="Times New Roman"/>
        </w:rPr>
        <w:t xml:space="preserve"> Skinner was offered a position at Harvard University in 1948, where he would spend the rest </w:t>
      </w:r>
      <w:r w:rsidRPr="008F40A4">
        <w:rPr>
          <w:rFonts w:ascii="Times New Roman" w:hAnsi="Times New Roman" w:cs="Times New Roman"/>
        </w:rPr>
        <w:t xml:space="preserve">of his life (Nye, </w:t>
      </w:r>
      <w:r w:rsidR="00C00C42">
        <w:rPr>
          <w:rFonts w:ascii="Times New Roman" w:hAnsi="Times New Roman" w:cs="Times New Roman"/>
        </w:rPr>
        <w:t>1992</w:t>
      </w:r>
      <w:r w:rsidRPr="008F40A4">
        <w:rPr>
          <w:rFonts w:ascii="Times New Roman" w:hAnsi="Times New Roman" w:cs="Times New Roman"/>
        </w:rPr>
        <w:t>). Near</w:t>
      </w:r>
      <w:r>
        <w:rPr>
          <w:rFonts w:ascii="Times New Roman" w:hAnsi="Times New Roman" w:cs="Times New Roman"/>
        </w:rPr>
        <w:t xml:space="preserve"> the end of his life, Skinner remained active and made incredible strides as a professor, researcher, and author. Twenty-six years later, Skinner retired from his teaching position at Harvard, although his academic involvement continued, and in some ways, even </w:t>
      </w:r>
      <w:r w:rsidR="00C00C42">
        <w:rPr>
          <w:rFonts w:ascii="Times New Roman" w:hAnsi="Times New Roman" w:cs="Times New Roman"/>
        </w:rPr>
        <w:t>increased (Nye, 1992</w:t>
      </w:r>
      <w:r>
        <w:rPr>
          <w:rFonts w:ascii="Times New Roman" w:hAnsi="Times New Roman" w:cs="Times New Roman"/>
        </w:rPr>
        <w:t>). On August 18</w:t>
      </w:r>
      <w:r w:rsidRPr="00930434">
        <w:rPr>
          <w:rFonts w:ascii="Times New Roman" w:hAnsi="Times New Roman" w:cs="Times New Roman"/>
          <w:vertAlign w:val="superscript"/>
        </w:rPr>
        <w:t>th</w:t>
      </w:r>
      <w:r>
        <w:rPr>
          <w:rFonts w:ascii="Times New Roman" w:hAnsi="Times New Roman" w:cs="Times New Roman"/>
        </w:rPr>
        <w:t xml:space="preserve">, 1990 Skinner passed away </w:t>
      </w:r>
      <w:r w:rsidRPr="00321A37">
        <w:rPr>
          <w:rFonts w:ascii="Times New Roman" w:hAnsi="Times New Roman" w:cs="Times New Roman"/>
        </w:rPr>
        <w:t xml:space="preserve">at the age of 86 </w:t>
      </w:r>
      <w:r>
        <w:rPr>
          <w:rFonts w:ascii="Times New Roman" w:hAnsi="Times New Roman" w:cs="Times New Roman"/>
        </w:rPr>
        <w:t xml:space="preserve">due to health </w:t>
      </w:r>
      <w:r w:rsidRPr="00321A37">
        <w:rPr>
          <w:rFonts w:ascii="Times New Roman" w:hAnsi="Times New Roman" w:cs="Times New Roman"/>
        </w:rPr>
        <w:t xml:space="preserve">complications associated </w:t>
      </w:r>
      <w:r w:rsidRPr="00930434">
        <w:rPr>
          <w:rFonts w:ascii="Times New Roman" w:hAnsi="Times New Roman" w:cs="Times New Roman"/>
        </w:rPr>
        <w:t>with h</w:t>
      </w:r>
      <w:r w:rsidR="00320401">
        <w:rPr>
          <w:rFonts w:ascii="Times New Roman" w:hAnsi="Times New Roman" w:cs="Times New Roman"/>
        </w:rPr>
        <w:t>is leukemia and left</w:t>
      </w:r>
      <w:r w:rsidR="00C00C42">
        <w:rPr>
          <w:rFonts w:ascii="Times New Roman" w:hAnsi="Times New Roman" w:cs="Times New Roman"/>
        </w:rPr>
        <w:t xml:space="preserve"> behind a legacy in the field of behaviorism. </w:t>
      </w:r>
    </w:p>
    <w:p w14:paraId="74E14062" w14:textId="77777777" w:rsidR="000534E0" w:rsidRPr="00C6562E" w:rsidRDefault="000534E0" w:rsidP="000534E0">
      <w:pPr>
        <w:spacing w:line="480" w:lineRule="auto"/>
        <w:jc w:val="center"/>
        <w:rPr>
          <w:rFonts w:ascii="Times New Roman" w:hAnsi="Times New Roman" w:cs="Times New Roman"/>
          <w:b/>
        </w:rPr>
      </w:pPr>
      <w:r>
        <w:rPr>
          <w:rFonts w:ascii="Times New Roman" w:hAnsi="Times New Roman" w:cs="Times New Roman"/>
          <w:b/>
        </w:rPr>
        <w:t>Behaviorism</w:t>
      </w:r>
    </w:p>
    <w:p w14:paraId="006FDFEC" w14:textId="1CAA28ED" w:rsidR="000534E0" w:rsidRDefault="000534E0" w:rsidP="000534E0">
      <w:pPr>
        <w:spacing w:line="480" w:lineRule="auto"/>
        <w:ind w:firstLine="360"/>
        <w:rPr>
          <w:rFonts w:ascii="Times New Roman" w:hAnsi="Times New Roman" w:cs="Times New Roman"/>
        </w:rPr>
      </w:pPr>
      <w:r w:rsidRPr="00B75394">
        <w:rPr>
          <w:rFonts w:ascii="Times New Roman" w:hAnsi="Times New Roman" w:cs="Times New Roman"/>
        </w:rPr>
        <w:t>Skinner</w:t>
      </w:r>
      <w:r>
        <w:rPr>
          <w:rFonts w:ascii="Times New Roman" w:hAnsi="Times New Roman" w:cs="Times New Roman"/>
        </w:rPr>
        <w:t xml:space="preserve"> is most notably </w:t>
      </w:r>
      <w:r w:rsidRPr="001F7BE2">
        <w:rPr>
          <w:rFonts w:ascii="Times New Roman" w:hAnsi="Times New Roman" w:cs="Times New Roman"/>
        </w:rPr>
        <w:t>known for his impact in</w:t>
      </w:r>
      <w:r>
        <w:rPr>
          <w:rFonts w:ascii="Times New Roman" w:hAnsi="Times New Roman" w:cs="Times New Roman"/>
        </w:rPr>
        <w:t xml:space="preserve"> the field of behaviorism. Behaviorism </w:t>
      </w:r>
      <w:r w:rsidRPr="00F04186">
        <w:rPr>
          <w:rFonts w:ascii="Times New Roman" w:hAnsi="Times New Roman" w:cs="Times New Roman"/>
        </w:rPr>
        <w:t>originally developed from functionalism, a philosophical theory that emphasizes the mind and psychological processes.</w:t>
      </w:r>
      <w:r>
        <w:rPr>
          <w:rFonts w:ascii="Times New Roman" w:hAnsi="Times New Roman" w:cs="Times New Roman"/>
        </w:rPr>
        <w:t xml:space="preserve"> Behaviorism focuses on the study of organisms’ responses to various stimuli under both controlled and uncontrolled environments</w:t>
      </w:r>
      <w:r w:rsidR="008014ED">
        <w:rPr>
          <w:rFonts w:ascii="Times New Roman" w:hAnsi="Times New Roman" w:cs="Times New Roman"/>
        </w:rPr>
        <w:t xml:space="preserve"> (</w:t>
      </w:r>
      <w:proofErr w:type="spellStart"/>
      <w:r w:rsidR="008014ED">
        <w:rPr>
          <w:rFonts w:ascii="Times New Roman" w:hAnsi="Times New Roman" w:cs="Times New Roman"/>
        </w:rPr>
        <w:t>Winokur</w:t>
      </w:r>
      <w:proofErr w:type="spellEnd"/>
      <w:r w:rsidR="008014ED">
        <w:rPr>
          <w:rFonts w:ascii="Times New Roman" w:hAnsi="Times New Roman" w:cs="Times New Roman"/>
        </w:rPr>
        <w:t>, 1971)</w:t>
      </w:r>
      <w:r>
        <w:rPr>
          <w:rFonts w:ascii="Times New Roman" w:hAnsi="Times New Roman" w:cs="Times New Roman"/>
        </w:rPr>
        <w:t xml:space="preserve">. In a basic sense, behaviorism is the physiological review of behavior. Specifically, the theory of psychological behaviorism revolves around the belief that all behavior can be explained through conditioning and reinforcement. However, it is important to note that many behaviorists have reservations regarding the psychological implications of behavior. Many actually argue that only quantifiable and observable </w:t>
      </w:r>
      <w:r w:rsidRPr="00EE2B66">
        <w:rPr>
          <w:rFonts w:ascii="Times New Roman" w:hAnsi="Times New Roman" w:cs="Times New Roman"/>
        </w:rPr>
        <w:t>behavior matters and that</w:t>
      </w:r>
      <w:r>
        <w:rPr>
          <w:rFonts w:ascii="Times New Roman" w:hAnsi="Times New Roman" w:cs="Times New Roman"/>
        </w:rPr>
        <w:t xml:space="preserve"> any consideration of a conscious involvement is ludicrous. In fact, </w:t>
      </w:r>
      <w:r w:rsidRPr="009F2BF1">
        <w:rPr>
          <w:rFonts w:ascii="Times New Roman" w:hAnsi="Times New Roman" w:cs="Times New Roman"/>
        </w:rPr>
        <w:t xml:space="preserve">according to </w:t>
      </w:r>
      <w:r w:rsidR="008014ED">
        <w:rPr>
          <w:rFonts w:ascii="Times New Roman" w:hAnsi="Times New Roman" w:cs="Times New Roman"/>
        </w:rPr>
        <w:t xml:space="preserve">many </w:t>
      </w:r>
      <w:r w:rsidRPr="009F2BF1">
        <w:rPr>
          <w:rFonts w:ascii="Times New Roman" w:hAnsi="Times New Roman" w:cs="Times New Roman"/>
        </w:rPr>
        <w:t>behaviorists, behavior can</w:t>
      </w:r>
      <w:r>
        <w:rPr>
          <w:rFonts w:ascii="Times New Roman" w:hAnsi="Times New Roman" w:cs="Times New Roman"/>
        </w:rPr>
        <w:t xml:space="preserve"> be adequately described without any mention of psychological or mental states (</w:t>
      </w:r>
      <w:proofErr w:type="spellStart"/>
      <w:r w:rsidR="008014ED">
        <w:rPr>
          <w:rFonts w:ascii="Times New Roman" w:hAnsi="Times New Roman" w:cs="Times New Roman"/>
        </w:rPr>
        <w:t>Winokur</w:t>
      </w:r>
      <w:proofErr w:type="spellEnd"/>
      <w:r w:rsidR="008014ED">
        <w:rPr>
          <w:rFonts w:ascii="Times New Roman" w:hAnsi="Times New Roman" w:cs="Times New Roman"/>
        </w:rPr>
        <w:t>, 1971</w:t>
      </w:r>
      <w:r>
        <w:rPr>
          <w:rFonts w:ascii="Times New Roman" w:hAnsi="Times New Roman" w:cs="Times New Roman"/>
        </w:rPr>
        <w:t xml:space="preserve">). </w:t>
      </w:r>
    </w:p>
    <w:p w14:paraId="7A7FF818" w14:textId="1A5DB2B9" w:rsidR="00437D16" w:rsidRDefault="00437D16" w:rsidP="00437D16">
      <w:pPr>
        <w:spacing w:line="480" w:lineRule="auto"/>
        <w:rPr>
          <w:rFonts w:ascii="Times New Roman" w:hAnsi="Times New Roman" w:cs="Times New Roman"/>
          <w:b/>
        </w:rPr>
      </w:pPr>
      <w:r w:rsidRPr="00437D16">
        <w:rPr>
          <w:rFonts w:ascii="Times New Roman" w:hAnsi="Times New Roman" w:cs="Times New Roman"/>
          <w:b/>
        </w:rPr>
        <w:t>Influences</w:t>
      </w:r>
    </w:p>
    <w:p w14:paraId="2798D3D3" w14:textId="641D7AA8" w:rsidR="00515FA9" w:rsidRPr="00437D16" w:rsidRDefault="00515FA9" w:rsidP="00515FA9">
      <w:pPr>
        <w:spacing w:line="480" w:lineRule="auto"/>
        <w:ind w:firstLine="720"/>
        <w:rPr>
          <w:rFonts w:ascii="Times New Roman" w:hAnsi="Times New Roman" w:cs="Times New Roman"/>
          <w:b/>
        </w:rPr>
      </w:pPr>
      <w:r>
        <w:rPr>
          <w:rFonts w:ascii="Times New Roman" w:hAnsi="Times New Roman" w:cs="Times New Roman"/>
        </w:rPr>
        <w:t>Several prominent psychologist and behaviorist influenced Skinner’s creation of operant conditioning and his unique form of behaviorism.</w:t>
      </w:r>
      <w:r w:rsidR="008014ED">
        <w:rPr>
          <w:rFonts w:ascii="Times New Roman" w:hAnsi="Times New Roman" w:cs="Times New Roman"/>
        </w:rPr>
        <w:t xml:space="preserve"> Their work assisted in guiding Skinner’s theories as well as many of his research practices involving designing apparatuses to study behavior and the handling of animal subjects.</w:t>
      </w:r>
    </w:p>
    <w:p w14:paraId="70281AAA" w14:textId="44FA51E2" w:rsidR="000534E0" w:rsidRPr="00437D16" w:rsidRDefault="000534E0" w:rsidP="00437D16">
      <w:pPr>
        <w:spacing w:line="480" w:lineRule="auto"/>
        <w:ind w:firstLine="720"/>
        <w:rPr>
          <w:rFonts w:ascii="Times New Roman" w:hAnsi="Times New Roman" w:cs="Times New Roman"/>
          <w:b/>
        </w:rPr>
      </w:pPr>
      <w:proofErr w:type="gramStart"/>
      <w:r w:rsidRPr="00485E34">
        <w:rPr>
          <w:rFonts w:ascii="Times New Roman" w:hAnsi="Times New Roman" w:cs="Times New Roman"/>
          <w:b/>
        </w:rPr>
        <w:t>Pavlov’s Influence</w:t>
      </w:r>
      <w:r w:rsidR="00437D16">
        <w:rPr>
          <w:rFonts w:ascii="Times New Roman" w:hAnsi="Times New Roman" w:cs="Times New Roman"/>
          <w:b/>
        </w:rPr>
        <w:t>.</w:t>
      </w:r>
      <w:proofErr w:type="gramEnd"/>
      <w:r w:rsidR="00437D16">
        <w:rPr>
          <w:rFonts w:ascii="Times New Roman" w:hAnsi="Times New Roman" w:cs="Times New Roman"/>
          <w:b/>
        </w:rPr>
        <w:t xml:space="preserve"> </w:t>
      </w:r>
      <w:r>
        <w:rPr>
          <w:rFonts w:ascii="Times New Roman" w:hAnsi="Times New Roman" w:cs="Times New Roman"/>
        </w:rPr>
        <w:t xml:space="preserve">Ivan </w:t>
      </w:r>
      <w:proofErr w:type="spellStart"/>
      <w:r>
        <w:rPr>
          <w:rFonts w:ascii="Times New Roman" w:hAnsi="Times New Roman" w:cs="Times New Roman"/>
        </w:rPr>
        <w:t>Petrovich</w:t>
      </w:r>
      <w:proofErr w:type="spellEnd"/>
      <w:r>
        <w:rPr>
          <w:rFonts w:ascii="Times New Roman" w:hAnsi="Times New Roman" w:cs="Times New Roman"/>
        </w:rPr>
        <w:t xml:space="preserve"> Pavlov, a Russian psychologist, served as an extremely influential figure. Pavlov conducted various studies on classical conditioning and is most well known for his study involving dogs. Skinner admired Pavlov treatment and use of animal subjects in his research, and although Skinner did not utilize classical conditioning</w:t>
      </w:r>
      <w:r w:rsidR="002A52FE">
        <w:rPr>
          <w:rFonts w:ascii="Times New Roman" w:hAnsi="Times New Roman" w:cs="Times New Roman"/>
        </w:rPr>
        <w:t xml:space="preserve"> as Pavlov did</w:t>
      </w:r>
      <w:r>
        <w:rPr>
          <w:rFonts w:ascii="Times New Roman" w:hAnsi="Times New Roman" w:cs="Times New Roman"/>
        </w:rPr>
        <w:t xml:space="preserve">, but </w:t>
      </w:r>
      <w:r w:rsidR="002A52FE">
        <w:rPr>
          <w:rFonts w:ascii="Times New Roman" w:hAnsi="Times New Roman" w:cs="Times New Roman"/>
        </w:rPr>
        <w:t>rather operant conditioning, Pa</w:t>
      </w:r>
      <w:r w:rsidR="009D0034">
        <w:rPr>
          <w:rFonts w:ascii="Times New Roman" w:hAnsi="Times New Roman" w:cs="Times New Roman"/>
        </w:rPr>
        <w:t xml:space="preserve">vlov’s influence translated </w:t>
      </w:r>
      <w:r w:rsidR="009D0034" w:rsidRPr="002B1066">
        <w:rPr>
          <w:rFonts w:ascii="Times New Roman" w:hAnsi="Times New Roman" w:cs="Times New Roman"/>
        </w:rPr>
        <w:t xml:space="preserve">into Skinner’s work </w:t>
      </w:r>
      <w:r w:rsidR="00B70D44" w:rsidRPr="002B1066">
        <w:rPr>
          <w:rFonts w:ascii="Times New Roman" w:hAnsi="Times New Roman" w:cs="Times New Roman"/>
        </w:rPr>
        <w:t>(Cat</w:t>
      </w:r>
      <w:r w:rsidR="002B1066" w:rsidRPr="002B1066">
        <w:rPr>
          <w:rFonts w:ascii="Times New Roman" w:hAnsi="Times New Roman" w:cs="Times New Roman"/>
        </w:rPr>
        <w:t xml:space="preserve">ania &amp; </w:t>
      </w:r>
      <w:proofErr w:type="spellStart"/>
      <w:r w:rsidR="002B1066" w:rsidRPr="002B1066">
        <w:rPr>
          <w:rFonts w:ascii="Times New Roman" w:hAnsi="Times New Roman" w:cs="Times New Roman"/>
        </w:rPr>
        <w:t>Laties</w:t>
      </w:r>
      <w:proofErr w:type="spellEnd"/>
      <w:r w:rsidR="002B1066" w:rsidRPr="002B1066">
        <w:rPr>
          <w:rFonts w:ascii="Times New Roman" w:hAnsi="Times New Roman" w:cs="Times New Roman"/>
        </w:rPr>
        <w:t>, 1999</w:t>
      </w:r>
      <w:r w:rsidR="009D0034" w:rsidRPr="002B1066">
        <w:rPr>
          <w:rFonts w:ascii="Times New Roman" w:hAnsi="Times New Roman" w:cs="Times New Roman"/>
        </w:rPr>
        <w:t>)</w:t>
      </w:r>
      <w:r w:rsidR="002A52FE" w:rsidRPr="002B1066">
        <w:rPr>
          <w:rFonts w:ascii="Times New Roman" w:hAnsi="Times New Roman" w:cs="Times New Roman"/>
        </w:rPr>
        <w:t>.</w:t>
      </w:r>
      <w:r w:rsidR="002A52FE">
        <w:rPr>
          <w:rFonts w:ascii="Times New Roman" w:hAnsi="Times New Roman" w:cs="Times New Roman"/>
        </w:rPr>
        <w:t xml:space="preserve"> </w:t>
      </w:r>
    </w:p>
    <w:p w14:paraId="3DC4BA37" w14:textId="4D0A83A8" w:rsidR="000534E0" w:rsidRPr="00437D16" w:rsidRDefault="000534E0" w:rsidP="00437D16">
      <w:pPr>
        <w:spacing w:line="480" w:lineRule="auto"/>
        <w:ind w:firstLine="720"/>
        <w:rPr>
          <w:rFonts w:ascii="Times New Roman" w:hAnsi="Times New Roman" w:cs="Times New Roman"/>
          <w:b/>
        </w:rPr>
      </w:pPr>
      <w:proofErr w:type="gramStart"/>
      <w:r w:rsidRPr="00C6562E">
        <w:rPr>
          <w:rFonts w:ascii="Times New Roman" w:hAnsi="Times New Roman" w:cs="Times New Roman"/>
          <w:b/>
        </w:rPr>
        <w:t>Thorndi</w:t>
      </w:r>
      <w:r w:rsidR="00437D16">
        <w:rPr>
          <w:rFonts w:ascii="Times New Roman" w:hAnsi="Times New Roman" w:cs="Times New Roman"/>
          <w:b/>
        </w:rPr>
        <w:t>ke’s Influence.</w:t>
      </w:r>
      <w:proofErr w:type="gramEnd"/>
      <w:r w:rsidR="00437D16">
        <w:rPr>
          <w:rFonts w:ascii="Times New Roman" w:hAnsi="Times New Roman" w:cs="Times New Roman"/>
          <w:b/>
        </w:rPr>
        <w:t xml:space="preserve"> </w:t>
      </w:r>
      <w:r w:rsidRPr="00783FA3">
        <w:rPr>
          <w:rFonts w:ascii="Times New Roman" w:hAnsi="Times New Roman" w:cs="Times New Roman"/>
        </w:rPr>
        <w:t>A</w:t>
      </w:r>
      <w:r>
        <w:rPr>
          <w:rFonts w:ascii="Times New Roman" w:hAnsi="Times New Roman" w:cs="Times New Roman"/>
        </w:rPr>
        <w:t>nother one of Skinner’s notable influences was Edward Lee Thorndike, an American psychologist who focused on learning. A key element of Thorndike’s research was his use of animal subjects, specifically cats, in studying learning theo</w:t>
      </w:r>
      <w:r w:rsidR="00A76F04">
        <w:rPr>
          <w:rFonts w:ascii="Times New Roman" w:hAnsi="Times New Roman" w:cs="Times New Roman"/>
        </w:rPr>
        <w:t>ries. His work was a prominent c</w:t>
      </w:r>
      <w:r>
        <w:rPr>
          <w:rFonts w:ascii="Times New Roman" w:hAnsi="Times New Roman" w:cs="Times New Roman"/>
        </w:rPr>
        <w:t>ontributor in Skinner’s development of operant conditioning</w:t>
      </w:r>
      <w:r w:rsidR="005F55B2">
        <w:rPr>
          <w:rFonts w:ascii="Times New Roman" w:hAnsi="Times New Roman" w:cs="Times New Roman"/>
        </w:rPr>
        <w:t xml:space="preserve"> (Chance, 1999)</w:t>
      </w:r>
      <w:r>
        <w:rPr>
          <w:rFonts w:ascii="Times New Roman" w:hAnsi="Times New Roman" w:cs="Times New Roman"/>
        </w:rPr>
        <w:t>. Whereas Skinner established operant conditioning from his work on rats and pigeons in Skinner</w:t>
      </w:r>
      <w:r w:rsidR="00A76F04">
        <w:rPr>
          <w:rFonts w:ascii="Times New Roman" w:hAnsi="Times New Roman" w:cs="Times New Roman"/>
        </w:rPr>
        <w:t xml:space="preserve"> Boxes, Thorndike proposed the Law of Effect</w:t>
      </w:r>
      <w:r>
        <w:rPr>
          <w:rFonts w:ascii="Times New Roman" w:hAnsi="Times New Roman" w:cs="Times New Roman"/>
        </w:rPr>
        <w:t xml:space="preserve"> after placing cats in puzzle boxes. Within his theory, Thorndike proposed that behaviors followed by a positive response (i.e., the cat flippin</w:t>
      </w:r>
      <w:r w:rsidR="009D0034">
        <w:rPr>
          <w:rFonts w:ascii="Times New Roman" w:hAnsi="Times New Roman" w:cs="Times New Roman"/>
        </w:rPr>
        <w:t>g a switch and escaping the puzzle box</w:t>
      </w:r>
      <w:r>
        <w:rPr>
          <w:rFonts w:ascii="Times New Roman" w:hAnsi="Times New Roman" w:cs="Times New Roman"/>
        </w:rPr>
        <w:t>) would likely increase in frequency while those following a negative response would likely decrease in frequency, or potentially cease alto</w:t>
      </w:r>
      <w:r w:rsidR="009D0034">
        <w:rPr>
          <w:rFonts w:ascii="Times New Roman" w:hAnsi="Times New Roman" w:cs="Times New Roman"/>
        </w:rPr>
        <w:t>gether (Chance, 1999</w:t>
      </w:r>
      <w:r>
        <w:rPr>
          <w:rFonts w:ascii="Times New Roman" w:hAnsi="Times New Roman" w:cs="Times New Roman"/>
        </w:rPr>
        <w:t xml:space="preserve">). </w:t>
      </w:r>
    </w:p>
    <w:p w14:paraId="17FEB855" w14:textId="1FAF0994" w:rsidR="000534E0" w:rsidRPr="008B56F7" w:rsidRDefault="000534E0" w:rsidP="00437D16">
      <w:pPr>
        <w:spacing w:line="480" w:lineRule="auto"/>
        <w:ind w:firstLine="720"/>
        <w:rPr>
          <w:rFonts w:ascii="Times New Roman" w:hAnsi="Times New Roman" w:cs="Times New Roman"/>
        </w:rPr>
      </w:pPr>
      <w:proofErr w:type="gramStart"/>
      <w:r w:rsidRPr="00C6562E">
        <w:rPr>
          <w:rFonts w:ascii="Times New Roman" w:hAnsi="Times New Roman" w:cs="Times New Roman"/>
          <w:b/>
        </w:rPr>
        <w:t>Watson</w:t>
      </w:r>
      <w:r>
        <w:rPr>
          <w:rFonts w:ascii="Times New Roman" w:hAnsi="Times New Roman" w:cs="Times New Roman"/>
          <w:b/>
        </w:rPr>
        <w:t>’s Influence</w:t>
      </w:r>
      <w:r w:rsidR="00437D16">
        <w:rPr>
          <w:rFonts w:ascii="Times New Roman" w:hAnsi="Times New Roman" w:cs="Times New Roman"/>
          <w:b/>
        </w:rPr>
        <w:t>.</w:t>
      </w:r>
      <w:proofErr w:type="gramEnd"/>
      <w:r w:rsidR="00437D16">
        <w:rPr>
          <w:rFonts w:ascii="Times New Roman" w:hAnsi="Times New Roman" w:cs="Times New Roman"/>
          <w:b/>
        </w:rPr>
        <w:t xml:space="preserve"> </w:t>
      </w:r>
      <w:r w:rsidRPr="00DD525B">
        <w:rPr>
          <w:rFonts w:ascii="Times New Roman" w:hAnsi="Times New Roman" w:cs="Times New Roman"/>
        </w:rPr>
        <w:t>S</w:t>
      </w:r>
      <w:r>
        <w:rPr>
          <w:rFonts w:ascii="Times New Roman" w:hAnsi="Times New Roman" w:cs="Times New Roman"/>
        </w:rPr>
        <w:t>kinner’s research was greatly influenced by several early behaviorists such as Edward Thorndike and Ivan Pavlov. However, arguably the most significant influence in Skinner’s life was that of John Broadus Watson</w:t>
      </w:r>
      <w:r w:rsidR="009D0034">
        <w:rPr>
          <w:rFonts w:ascii="Times New Roman" w:hAnsi="Times New Roman" w:cs="Times New Roman"/>
        </w:rPr>
        <w:t>, an American psychologist</w:t>
      </w:r>
      <w:r>
        <w:rPr>
          <w:rFonts w:ascii="Times New Roman" w:hAnsi="Times New Roman" w:cs="Times New Roman"/>
        </w:rPr>
        <w:t xml:space="preserve">. Watson is considered by many the creator of behaviorism based on his article </w:t>
      </w:r>
      <w:r>
        <w:rPr>
          <w:rFonts w:ascii="Times New Roman" w:hAnsi="Times New Roman" w:cs="Times New Roman"/>
          <w:i/>
        </w:rPr>
        <w:t xml:space="preserve">Psychology as the Behaviorist Views </w:t>
      </w:r>
      <w:proofErr w:type="gramStart"/>
      <w:r>
        <w:rPr>
          <w:rFonts w:ascii="Times New Roman" w:hAnsi="Times New Roman" w:cs="Times New Roman"/>
          <w:i/>
        </w:rPr>
        <w:t>I</w:t>
      </w:r>
      <w:r w:rsidRPr="00DD525B">
        <w:rPr>
          <w:rFonts w:ascii="Times New Roman" w:hAnsi="Times New Roman" w:cs="Times New Roman"/>
          <w:i/>
        </w:rPr>
        <w:t>t</w:t>
      </w:r>
      <w:proofErr w:type="gramEnd"/>
      <w:r>
        <w:rPr>
          <w:rFonts w:ascii="Times New Roman" w:hAnsi="Times New Roman" w:cs="Times New Roman"/>
        </w:rPr>
        <w:t>, which is frequently referred to as “The Behaviorist Manifesto”</w:t>
      </w:r>
      <w:r w:rsidR="009D0034">
        <w:rPr>
          <w:rFonts w:ascii="Times New Roman" w:hAnsi="Times New Roman" w:cs="Times New Roman"/>
        </w:rPr>
        <w:t xml:space="preserve"> (</w:t>
      </w:r>
      <w:proofErr w:type="spellStart"/>
      <w:r w:rsidR="009D0034">
        <w:rPr>
          <w:rFonts w:ascii="Times New Roman" w:hAnsi="Times New Roman" w:cs="Times New Roman"/>
        </w:rPr>
        <w:t>Winokur</w:t>
      </w:r>
      <w:proofErr w:type="spellEnd"/>
      <w:r w:rsidR="009D0034">
        <w:rPr>
          <w:rFonts w:ascii="Times New Roman" w:hAnsi="Times New Roman" w:cs="Times New Roman"/>
        </w:rPr>
        <w:t>, 1971)</w:t>
      </w:r>
      <w:r w:rsidR="009F2BF1">
        <w:rPr>
          <w:rFonts w:ascii="Times New Roman" w:hAnsi="Times New Roman" w:cs="Times New Roman"/>
        </w:rPr>
        <w:t xml:space="preserve">. </w:t>
      </w:r>
      <w:r>
        <w:rPr>
          <w:rFonts w:ascii="Times New Roman" w:hAnsi="Times New Roman" w:cs="Times New Roman"/>
        </w:rPr>
        <w:t xml:space="preserve">In the article, Watson </w:t>
      </w:r>
      <w:r w:rsidRPr="00ED3FB9">
        <w:rPr>
          <w:rFonts w:ascii="Times New Roman" w:hAnsi="Times New Roman" w:cs="Times New Roman"/>
        </w:rPr>
        <w:t xml:space="preserve">outlines the principles of </w:t>
      </w:r>
      <w:r w:rsidRPr="00A1390F">
        <w:rPr>
          <w:rFonts w:ascii="Times New Roman" w:hAnsi="Times New Roman" w:cs="Times New Roman"/>
        </w:rPr>
        <w:t>all behaviorists and declared what he believed psychology should focus on.</w:t>
      </w:r>
      <w:r>
        <w:rPr>
          <w:rFonts w:ascii="Times New Roman" w:hAnsi="Times New Roman" w:cs="Times New Roman"/>
        </w:rPr>
        <w:t xml:space="preserve"> </w:t>
      </w:r>
      <w:r w:rsidRPr="00134A8F">
        <w:rPr>
          <w:rFonts w:ascii="Times New Roman" w:hAnsi="Times New Roman" w:cs="Times New Roman"/>
        </w:rPr>
        <w:t>While Skinner admired many</w:t>
      </w:r>
      <w:r>
        <w:rPr>
          <w:rFonts w:ascii="Times New Roman" w:hAnsi="Times New Roman" w:cs="Times New Roman"/>
        </w:rPr>
        <w:t xml:space="preserve"> of Watson’s viewpoints, he did not agree with all of Watson’s behavioral theories. According to </w:t>
      </w:r>
      <w:proofErr w:type="spellStart"/>
      <w:r w:rsidRPr="00981681">
        <w:rPr>
          <w:rFonts w:ascii="Times New Roman" w:hAnsi="Times New Roman" w:cs="Times New Roman"/>
        </w:rPr>
        <w:t>Winokur</w:t>
      </w:r>
      <w:proofErr w:type="spellEnd"/>
      <w:r w:rsidRPr="00981681">
        <w:rPr>
          <w:rFonts w:ascii="Times New Roman" w:hAnsi="Times New Roman" w:cs="Times New Roman"/>
        </w:rPr>
        <w:t xml:space="preserve"> (1971), Skinner</w:t>
      </w:r>
      <w:r>
        <w:rPr>
          <w:rFonts w:ascii="Times New Roman" w:hAnsi="Times New Roman" w:cs="Times New Roman"/>
        </w:rPr>
        <w:t xml:space="preserve"> felt that Watson was premature in his proposal that psychology should be the science of behavior, </w:t>
      </w:r>
      <w:r w:rsidRPr="00BC684E">
        <w:rPr>
          <w:rFonts w:ascii="Times New Roman" w:hAnsi="Times New Roman" w:cs="Times New Roman"/>
        </w:rPr>
        <w:t>as Watson did not have much evidence to support</w:t>
      </w:r>
      <w:r>
        <w:rPr>
          <w:rFonts w:ascii="Times New Roman" w:hAnsi="Times New Roman" w:cs="Times New Roman"/>
        </w:rPr>
        <w:t xml:space="preserve"> his </w:t>
      </w:r>
      <w:r w:rsidRPr="00A1390F">
        <w:rPr>
          <w:rFonts w:ascii="Times New Roman" w:hAnsi="Times New Roman" w:cs="Times New Roman"/>
        </w:rPr>
        <w:t xml:space="preserve">proposal at </w:t>
      </w:r>
      <w:r w:rsidRPr="00A36F86">
        <w:rPr>
          <w:rFonts w:ascii="Times New Roman" w:hAnsi="Times New Roman" w:cs="Times New Roman"/>
        </w:rPr>
        <w:t>the time.</w:t>
      </w:r>
      <w:r w:rsidRPr="00D11DFE">
        <w:rPr>
          <w:rFonts w:ascii="Times New Roman" w:hAnsi="Times New Roman" w:cs="Times New Roman"/>
          <w:color w:val="008040"/>
        </w:rPr>
        <w:t xml:space="preserve"> </w:t>
      </w:r>
    </w:p>
    <w:p w14:paraId="21F24FA0" w14:textId="77777777" w:rsidR="000534E0" w:rsidRPr="00C6562E" w:rsidRDefault="000534E0" w:rsidP="007B2262">
      <w:pPr>
        <w:spacing w:line="480" w:lineRule="auto"/>
        <w:rPr>
          <w:rFonts w:ascii="Times New Roman" w:hAnsi="Times New Roman" w:cs="Times New Roman"/>
          <w:b/>
        </w:rPr>
      </w:pPr>
      <w:r>
        <w:rPr>
          <w:rFonts w:ascii="Times New Roman" w:hAnsi="Times New Roman" w:cs="Times New Roman"/>
          <w:b/>
        </w:rPr>
        <w:t>Radical Behaviorism</w:t>
      </w:r>
    </w:p>
    <w:p w14:paraId="67E5702F" w14:textId="0BDD2917" w:rsidR="000534E0" w:rsidRDefault="000534E0" w:rsidP="000534E0">
      <w:pPr>
        <w:spacing w:line="480" w:lineRule="auto"/>
        <w:ind w:firstLine="720"/>
        <w:rPr>
          <w:rFonts w:ascii="Times New Roman" w:hAnsi="Times New Roman" w:cs="Times New Roman"/>
        </w:rPr>
      </w:pPr>
      <w:r w:rsidRPr="00F2592D">
        <w:rPr>
          <w:rFonts w:ascii="Times New Roman" w:hAnsi="Times New Roman" w:cs="Times New Roman"/>
        </w:rPr>
        <w:t>While Watson’s methodological behaviorism serves as the original form of behaviorism, the many inspired works including Skinner’s are collect</w:t>
      </w:r>
      <w:r>
        <w:rPr>
          <w:rFonts w:ascii="Times New Roman" w:hAnsi="Times New Roman" w:cs="Times New Roman"/>
        </w:rPr>
        <w:t xml:space="preserve">ively considered </w:t>
      </w:r>
      <w:proofErr w:type="spellStart"/>
      <w:r>
        <w:rPr>
          <w:rFonts w:ascii="Times New Roman" w:hAnsi="Times New Roman" w:cs="Times New Roman"/>
        </w:rPr>
        <w:t>neobehaviorism</w:t>
      </w:r>
      <w:proofErr w:type="spellEnd"/>
      <w:r>
        <w:rPr>
          <w:rFonts w:ascii="Times New Roman" w:hAnsi="Times New Roman" w:cs="Times New Roman"/>
        </w:rPr>
        <w:t xml:space="preserve">. </w:t>
      </w:r>
      <w:proofErr w:type="spellStart"/>
      <w:r>
        <w:rPr>
          <w:rFonts w:ascii="Times New Roman" w:hAnsi="Times New Roman" w:cs="Times New Roman"/>
        </w:rPr>
        <w:t>Neobehaviorism</w:t>
      </w:r>
      <w:proofErr w:type="spellEnd"/>
      <w:r>
        <w:rPr>
          <w:rFonts w:ascii="Times New Roman" w:hAnsi="Times New Roman" w:cs="Times New Roman"/>
        </w:rPr>
        <w:t>, or in reference to Skinner</w:t>
      </w:r>
      <w:r w:rsidRPr="00F2592D">
        <w:rPr>
          <w:rFonts w:ascii="Times New Roman" w:hAnsi="Times New Roman" w:cs="Times New Roman"/>
        </w:rPr>
        <w:t>, radical behaviorism</w:t>
      </w:r>
      <w:r>
        <w:rPr>
          <w:rFonts w:ascii="Times New Roman" w:hAnsi="Times New Roman" w:cs="Times New Roman"/>
        </w:rPr>
        <w:t xml:space="preserve">, is a combination of several behavioral theories including logical positivism, behaviorism, and </w:t>
      </w:r>
      <w:proofErr w:type="spellStart"/>
      <w:r w:rsidRPr="008648C3">
        <w:rPr>
          <w:rFonts w:ascii="Times New Roman" w:hAnsi="Times New Roman" w:cs="Times New Roman"/>
        </w:rPr>
        <w:t>operationalism</w:t>
      </w:r>
      <w:proofErr w:type="spellEnd"/>
      <w:r w:rsidR="00EB16BA" w:rsidRPr="008648C3">
        <w:rPr>
          <w:rFonts w:ascii="Times New Roman" w:hAnsi="Times New Roman" w:cs="Times New Roman"/>
        </w:rPr>
        <w:t xml:space="preserve"> </w:t>
      </w:r>
      <w:r w:rsidR="008648C3" w:rsidRPr="008648C3">
        <w:rPr>
          <w:rFonts w:ascii="Times New Roman" w:hAnsi="Times New Roman" w:cs="Times New Roman"/>
        </w:rPr>
        <w:t>(Schne</w:t>
      </w:r>
      <w:r w:rsidR="008648C3">
        <w:rPr>
          <w:rFonts w:ascii="Times New Roman" w:hAnsi="Times New Roman" w:cs="Times New Roman"/>
        </w:rPr>
        <w:t>id</w:t>
      </w:r>
      <w:r w:rsidR="008648C3" w:rsidRPr="008648C3">
        <w:rPr>
          <w:rFonts w:ascii="Times New Roman" w:hAnsi="Times New Roman" w:cs="Times New Roman"/>
        </w:rPr>
        <w:t>er &amp; Morris, 1987</w:t>
      </w:r>
      <w:r w:rsidR="00EB16BA" w:rsidRPr="008648C3">
        <w:rPr>
          <w:rFonts w:ascii="Times New Roman" w:hAnsi="Times New Roman" w:cs="Times New Roman"/>
        </w:rPr>
        <w:t>)</w:t>
      </w:r>
      <w:r w:rsidRPr="008648C3">
        <w:rPr>
          <w:rFonts w:ascii="Times New Roman" w:hAnsi="Times New Roman" w:cs="Times New Roman"/>
        </w:rPr>
        <w:t>. The basic</w:t>
      </w:r>
      <w:r>
        <w:rPr>
          <w:rFonts w:ascii="Times New Roman" w:hAnsi="Times New Roman" w:cs="Times New Roman"/>
        </w:rPr>
        <w:t xml:space="preserve"> beliefs behind </w:t>
      </w:r>
      <w:proofErr w:type="spellStart"/>
      <w:r>
        <w:rPr>
          <w:rFonts w:ascii="Times New Roman" w:hAnsi="Times New Roman" w:cs="Times New Roman"/>
        </w:rPr>
        <w:t>neobehavioris</w:t>
      </w:r>
      <w:r w:rsidR="00540D39">
        <w:rPr>
          <w:rFonts w:ascii="Times New Roman" w:hAnsi="Times New Roman" w:cs="Times New Roman"/>
        </w:rPr>
        <w:t>m</w:t>
      </w:r>
      <w:proofErr w:type="spellEnd"/>
      <w:r w:rsidR="00540D39">
        <w:rPr>
          <w:rFonts w:ascii="Times New Roman" w:hAnsi="Times New Roman" w:cs="Times New Roman"/>
        </w:rPr>
        <w:t xml:space="preserve"> was that in studying behavior, </w:t>
      </w:r>
      <w:r>
        <w:rPr>
          <w:rFonts w:ascii="Times New Roman" w:hAnsi="Times New Roman" w:cs="Times New Roman"/>
        </w:rPr>
        <w:t>positivism should be upheld, elements must be operationally defined, and that in terms of learning behavior</w:t>
      </w:r>
      <w:r w:rsidR="00540D39">
        <w:rPr>
          <w:rFonts w:ascii="Times New Roman" w:hAnsi="Times New Roman" w:cs="Times New Roman"/>
        </w:rPr>
        <w:t>,</w:t>
      </w:r>
      <w:r>
        <w:rPr>
          <w:rFonts w:ascii="Times New Roman" w:hAnsi="Times New Roman" w:cs="Times New Roman"/>
        </w:rPr>
        <w:t xml:space="preserve"> animals should be utilized in research. It was in Skinner’s 1945 paper, “The Operational Analysis of Psychological Terms” that Skinner’s form of behaviorism was first considered radical (Schneider </w:t>
      </w:r>
      <w:r w:rsidR="00EB16BA">
        <w:rPr>
          <w:rFonts w:ascii="Times New Roman" w:hAnsi="Times New Roman" w:cs="Times New Roman"/>
        </w:rPr>
        <w:t>&amp; Morris, 1987</w:t>
      </w:r>
      <w:r>
        <w:rPr>
          <w:rFonts w:ascii="Times New Roman" w:hAnsi="Times New Roman" w:cs="Times New Roman"/>
        </w:rPr>
        <w:t>). In fact, some interchangeably use Skinnerian behaviorism and radical behaviorism. Although simply based on its name one could assume that radical behaviorism is drastically different fr</w:t>
      </w:r>
      <w:r w:rsidR="008F17AF">
        <w:rPr>
          <w:rFonts w:ascii="Times New Roman" w:hAnsi="Times New Roman" w:cs="Times New Roman"/>
        </w:rPr>
        <w:t>om Watson’s behaviorism</w:t>
      </w:r>
      <w:r>
        <w:rPr>
          <w:rFonts w:ascii="Times New Roman" w:hAnsi="Times New Roman" w:cs="Times New Roman"/>
        </w:rPr>
        <w:t xml:space="preserve">, there are many similarities between the two. First, both Skinner’s and Watson’s behaviorism maintain the same overall psychological goal of predicting and manipulating behavior (Schneider &amp; Morris, </w:t>
      </w:r>
      <w:r w:rsidR="008F17AF">
        <w:rPr>
          <w:rFonts w:ascii="Times New Roman" w:hAnsi="Times New Roman" w:cs="Times New Roman"/>
        </w:rPr>
        <w:t>1987</w:t>
      </w:r>
      <w:r w:rsidRPr="00BC684E">
        <w:rPr>
          <w:rFonts w:ascii="Times New Roman" w:hAnsi="Times New Roman" w:cs="Times New Roman"/>
        </w:rPr>
        <w:t>). Likewise</w:t>
      </w:r>
      <w:r>
        <w:rPr>
          <w:rFonts w:ascii="Times New Roman" w:hAnsi="Times New Roman" w:cs="Times New Roman"/>
        </w:rPr>
        <w:t xml:space="preserve">, both behaviorists understood the role of psychological processes, although Skinner had stronger viewpoints on the analysis of mental states for behavior. </w:t>
      </w:r>
    </w:p>
    <w:p w14:paraId="680DAAB7" w14:textId="5F6A1158" w:rsidR="000534E0" w:rsidRDefault="000534E0" w:rsidP="000534E0">
      <w:pPr>
        <w:spacing w:line="480" w:lineRule="auto"/>
        <w:ind w:firstLine="720"/>
        <w:rPr>
          <w:rFonts w:ascii="Times New Roman" w:hAnsi="Times New Roman" w:cs="Times New Roman"/>
        </w:rPr>
      </w:pPr>
      <w:r>
        <w:rPr>
          <w:rFonts w:ascii="Times New Roman" w:hAnsi="Times New Roman" w:cs="Times New Roman"/>
        </w:rPr>
        <w:t xml:space="preserve">One of the major distinctions between </w:t>
      </w:r>
      <w:proofErr w:type="spellStart"/>
      <w:r>
        <w:rPr>
          <w:rFonts w:ascii="Times New Roman" w:hAnsi="Times New Roman" w:cs="Times New Roman"/>
        </w:rPr>
        <w:t>Watsonian</w:t>
      </w:r>
      <w:proofErr w:type="spellEnd"/>
      <w:r>
        <w:rPr>
          <w:rFonts w:ascii="Times New Roman" w:hAnsi="Times New Roman" w:cs="Times New Roman"/>
        </w:rPr>
        <w:t xml:space="preserve"> (methodological) and Skinnerian (radical) behaviorism was their stance on how environmental stimulus influenced behavioral responses. While Watson believed in John Locke’s stance of tabula rasa, that the mind is a blank slate and as such environmental factors hold little persuasion in terms of behavior, Skinner held the opposite position</w:t>
      </w:r>
      <w:r w:rsidR="008F17AF">
        <w:rPr>
          <w:rFonts w:ascii="Times New Roman" w:hAnsi="Times New Roman" w:cs="Times New Roman"/>
        </w:rPr>
        <w:t xml:space="preserve"> (Schneider &amp; Morris, 1987)</w:t>
      </w:r>
      <w:r w:rsidR="007D2BA7">
        <w:rPr>
          <w:rFonts w:ascii="Times New Roman" w:hAnsi="Times New Roman" w:cs="Times New Roman"/>
        </w:rPr>
        <w:t>. In contrast to Watson, S</w:t>
      </w:r>
      <w:r>
        <w:rPr>
          <w:rFonts w:ascii="Times New Roman" w:hAnsi="Times New Roman" w:cs="Times New Roman"/>
        </w:rPr>
        <w:t xml:space="preserve">kinner believed that humans and animals alike have certain innate behaviors, which he surmised from a genetic standpoint following influence from Darwin. </w:t>
      </w:r>
    </w:p>
    <w:p w14:paraId="160F98C9" w14:textId="5E934198" w:rsidR="000534E0" w:rsidRPr="007B2262" w:rsidRDefault="000534E0" w:rsidP="007B2262">
      <w:pPr>
        <w:spacing w:line="480" w:lineRule="auto"/>
        <w:ind w:firstLine="720"/>
        <w:rPr>
          <w:rFonts w:ascii="Times New Roman" w:hAnsi="Times New Roman" w:cs="Times New Roman"/>
          <w:b/>
        </w:rPr>
      </w:pPr>
      <w:r>
        <w:rPr>
          <w:rFonts w:ascii="Times New Roman" w:hAnsi="Times New Roman" w:cs="Times New Roman"/>
          <w:b/>
        </w:rPr>
        <w:t>Operant Conditioning</w:t>
      </w:r>
      <w:r w:rsidR="007B2262">
        <w:rPr>
          <w:rFonts w:ascii="Times New Roman" w:hAnsi="Times New Roman" w:cs="Times New Roman"/>
          <w:b/>
        </w:rPr>
        <w:t xml:space="preserve">. </w:t>
      </w:r>
      <w:r>
        <w:rPr>
          <w:rFonts w:ascii="Times New Roman" w:hAnsi="Times New Roman" w:cs="Times New Roman"/>
        </w:rPr>
        <w:t xml:space="preserve">As briefly mentioned </w:t>
      </w:r>
      <w:r w:rsidRPr="00FA600C">
        <w:rPr>
          <w:rFonts w:ascii="Times New Roman" w:hAnsi="Times New Roman" w:cs="Times New Roman"/>
        </w:rPr>
        <w:t>earlier, included</w:t>
      </w:r>
      <w:r w:rsidRPr="007D6BF0">
        <w:rPr>
          <w:rFonts w:ascii="Times New Roman" w:hAnsi="Times New Roman" w:cs="Times New Roman"/>
        </w:rPr>
        <w:t xml:space="preserve"> in Skinner’s pe</w:t>
      </w:r>
      <w:r w:rsidR="00540D39">
        <w:rPr>
          <w:rFonts w:ascii="Times New Roman" w:hAnsi="Times New Roman" w:cs="Times New Roman"/>
        </w:rPr>
        <w:t xml:space="preserve">rsonal form of behaviorism were </w:t>
      </w:r>
      <w:r w:rsidRPr="007D6BF0">
        <w:rPr>
          <w:rFonts w:ascii="Times New Roman" w:hAnsi="Times New Roman" w:cs="Times New Roman"/>
        </w:rPr>
        <w:t xml:space="preserve">several </w:t>
      </w:r>
      <w:r w:rsidRPr="00FA600C">
        <w:rPr>
          <w:rFonts w:ascii="Times New Roman" w:hAnsi="Times New Roman" w:cs="Times New Roman"/>
        </w:rPr>
        <w:t>concepts: operant conditioning, reinforcement, and extinction. In</w:t>
      </w:r>
      <w:r>
        <w:rPr>
          <w:rFonts w:ascii="Times New Roman" w:hAnsi="Times New Roman" w:cs="Times New Roman"/>
        </w:rPr>
        <w:t xml:space="preserve"> 1938, Skinner coined the </w:t>
      </w:r>
      <w:r w:rsidR="00540D39">
        <w:rPr>
          <w:rFonts w:ascii="Times New Roman" w:hAnsi="Times New Roman" w:cs="Times New Roman"/>
        </w:rPr>
        <w:t xml:space="preserve">term operant conditioning and, </w:t>
      </w:r>
      <w:r>
        <w:rPr>
          <w:rFonts w:ascii="Times New Roman" w:hAnsi="Times New Roman" w:cs="Times New Roman"/>
        </w:rPr>
        <w:t xml:space="preserve">hence, many consider Skinner to be the father of operant </w:t>
      </w:r>
      <w:r w:rsidRPr="002A1029">
        <w:rPr>
          <w:rFonts w:ascii="Times New Roman" w:hAnsi="Times New Roman" w:cs="Times New Roman"/>
        </w:rPr>
        <w:t>conditioning</w:t>
      </w:r>
      <w:r w:rsidR="00DC27EB" w:rsidRPr="002A1029">
        <w:rPr>
          <w:rFonts w:ascii="Times New Roman" w:hAnsi="Times New Roman" w:cs="Times New Roman"/>
        </w:rPr>
        <w:t xml:space="preserve"> </w:t>
      </w:r>
      <w:r w:rsidR="002A1029" w:rsidRPr="002A1029">
        <w:rPr>
          <w:rFonts w:ascii="Times New Roman" w:hAnsi="Times New Roman" w:cs="Times New Roman"/>
        </w:rPr>
        <w:t>(Nye, 1992</w:t>
      </w:r>
      <w:r w:rsidR="00DC27EB" w:rsidRPr="002A1029">
        <w:rPr>
          <w:rFonts w:ascii="Times New Roman" w:hAnsi="Times New Roman" w:cs="Times New Roman"/>
        </w:rPr>
        <w:t>)</w:t>
      </w:r>
      <w:r w:rsidRPr="002A1029">
        <w:rPr>
          <w:rFonts w:ascii="Times New Roman" w:hAnsi="Times New Roman" w:cs="Times New Roman"/>
        </w:rPr>
        <w:t>.</w:t>
      </w:r>
      <w:r>
        <w:rPr>
          <w:rFonts w:ascii="Times New Roman" w:hAnsi="Times New Roman" w:cs="Times New Roman"/>
        </w:rPr>
        <w:t xml:space="preserve"> Operant conditioning is distinct from the classical conditioning that earlier behaviorist, specifically Watson, had proposed. Skinner studied operant conditioning using various research models, </w:t>
      </w:r>
      <w:r w:rsidRPr="00C90CD3">
        <w:rPr>
          <w:rFonts w:ascii="Times New Roman" w:hAnsi="Times New Roman" w:cs="Times New Roman"/>
        </w:rPr>
        <w:t>specifically his famed</w:t>
      </w:r>
      <w:r>
        <w:rPr>
          <w:rFonts w:ascii="Times New Roman" w:hAnsi="Times New Roman" w:cs="Times New Roman"/>
        </w:rPr>
        <w:t xml:space="preserve"> Skinner’s Box. In operant conditioning, Skinner focused on manipulating an operant, or behavior, </w:t>
      </w:r>
      <w:r w:rsidRPr="00BC1265">
        <w:rPr>
          <w:rFonts w:ascii="Times New Roman" w:hAnsi="Times New Roman" w:cs="Times New Roman"/>
        </w:rPr>
        <w:t>through a positive reinforcement, which strengthens a behavior by providing a pleasant, or rewarding stimulus,</w:t>
      </w:r>
      <w:r>
        <w:rPr>
          <w:rFonts w:ascii="Times New Roman" w:hAnsi="Times New Roman" w:cs="Times New Roman"/>
        </w:rPr>
        <w:t xml:space="preserve"> or negative reinforcement, which strengthens a behavior by removing an unpleasant, or unrewarding </w:t>
      </w:r>
      <w:r w:rsidRPr="002A1029">
        <w:rPr>
          <w:rFonts w:ascii="Times New Roman" w:hAnsi="Times New Roman" w:cs="Times New Roman"/>
        </w:rPr>
        <w:t>stimulus</w:t>
      </w:r>
      <w:r w:rsidR="00DC27EB" w:rsidRPr="002A1029">
        <w:rPr>
          <w:rFonts w:ascii="Times New Roman" w:hAnsi="Times New Roman" w:cs="Times New Roman"/>
        </w:rPr>
        <w:t xml:space="preserve"> </w:t>
      </w:r>
      <w:r w:rsidR="002A1029" w:rsidRPr="002A1029">
        <w:rPr>
          <w:rFonts w:ascii="Times New Roman" w:hAnsi="Times New Roman" w:cs="Times New Roman"/>
        </w:rPr>
        <w:t>(Nye, 1992</w:t>
      </w:r>
      <w:r w:rsidR="00DC27EB" w:rsidRPr="002A1029">
        <w:rPr>
          <w:rFonts w:ascii="Times New Roman" w:hAnsi="Times New Roman" w:cs="Times New Roman"/>
        </w:rPr>
        <w:t>)</w:t>
      </w:r>
      <w:r w:rsidRPr="002A1029">
        <w:rPr>
          <w:rFonts w:ascii="Times New Roman" w:hAnsi="Times New Roman" w:cs="Times New Roman"/>
        </w:rPr>
        <w:t>. Eventually</w:t>
      </w:r>
      <w:r>
        <w:rPr>
          <w:rFonts w:ascii="Times New Roman" w:hAnsi="Times New Roman" w:cs="Times New Roman"/>
        </w:rPr>
        <w:t xml:space="preserve">, as in the case of Skinner’s rats and pigeons, the </w:t>
      </w:r>
      <w:r w:rsidRPr="00E23B81">
        <w:rPr>
          <w:rFonts w:ascii="Times New Roman" w:hAnsi="Times New Roman" w:cs="Times New Roman"/>
        </w:rPr>
        <w:t>organism learns from an accidental action (i.e., pressing a lever, or pecking a disc, and being rewarded with food), and</w:t>
      </w:r>
      <w:r>
        <w:rPr>
          <w:rFonts w:ascii="Times New Roman" w:hAnsi="Times New Roman" w:cs="Times New Roman"/>
        </w:rPr>
        <w:t xml:space="preserve"> </w:t>
      </w:r>
      <w:r w:rsidRPr="00E23B81">
        <w:rPr>
          <w:rFonts w:ascii="Times New Roman" w:hAnsi="Times New Roman" w:cs="Times New Roman"/>
        </w:rPr>
        <w:t>after continuous reinforcement</w:t>
      </w:r>
      <w:r>
        <w:rPr>
          <w:rFonts w:ascii="Times New Roman" w:hAnsi="Times New Roman" w:cs="Times New Roman"/>
        </w:rPr>
        <w:t xml:space="preserve"> </w:t>
      </w:r>
      <w:r w:rsidRPr="00E23B81">
        <w:rPr>
          <w:rFonts w:ascii="Times New Roman" w:hAnsi="Times New Roman" w:cs="Times New Roman"/>
        </w:rPr>
        <w:t>on an interval basis</w:t>
      </w:r>
      <w:r>
        <w:rPr>
          <w:rFonts w:ascii="Times New Roman" w:hAnsi="Times New Roman" w:cs="Times New Roman"/>
        </w:rPr>
        <w:t xml:space="preserve">, </w:t>
      </w:r>
      <w:r w:rsidRPr="00E23B81">
        <w:rPr>
          <w:rFonts w:ascii="Times New Roman" w:hAnsi="Times New Roman" w:cs="Times New Roman"/>
        </w:rPr>
        <w:t xml:space="preserve">the behavior is learned. </w:t>
      </w:r>
    </w:p>
    <w:p w14:paraId="6F651F2C" w14:textId="79B2B159" w:rsidR="000534E0" w:rsidRPr="00660C5C" w:rsidRDefault="000534E0" w:rsidP="000534E0">
      <w:pPr>
        <w:spacing w:line="480" w:lineRule="auto"/>
        <w:ind w:firstLine="720"/>
        <w:rPr>
          <w:rFonts w:ascii="Times New Roman" w:hAnsi="Times New Roman" w:cs="Times New Roman"/>
        </w:rPr>
      </w:pPr>
      <w:r>
        <w:rPr>
          <w:rFonts w:ascii="Times New Roman" w:hAnsi="Times New Roman" w:cs="Times New Roman"/>
        </w:rPr>
        <w:t xml:space="preserve">However, another important discovery was the ability to </w:t>
      </w:r>
      <w:r w:rsidRPr="00E67961">
        <w:rPr>
          <w:rFonts w:ascii="Times New Roman" w:hAnsi="Times New Roman" w:cs="Times New Roman"/>
        </w:rPr>
        <w:t>not only incite a</w:t>
      </w:r>
      <w:r>
        <w:rPr>
          <w:rFonts w:ascii="Times New Roman" w:hAnsi="Times New Roman" w:cs="Times New Roman"/>
        </w:rPr>
        <w:t xml:space="preserve"> behavior but also to inhibit it. To weaken a behavior, Skinner punished an organism by introducing a negative stimulus whenever they performed a given behavior</w:t>
      </w:r>
      <w:r w:rsidR="00380476">
        <w:rPr>
          <w:rFonts w:ascii="Times New Roman" w:hAnsi="Times New Roman" w:cs="Times New Roman"/>
        </w:rPr>
        <w:t xml:space="preserve"> (Skinner, 2012)</w:t>
      </w:r>
      <w:r>
        <w:rPr>
          <w:rFonts w:ascii="Times New Roman" w:hAnsi="Times New Roman" w:cs="Times New Roman"/>
        </w:rPr>
        <w:t>. By either pairing a particular behavior with a punishment, rather than reinforcement or simply removing the reinforcement altog</w:t>
      </w:r>
      <w:r w:rsidR="00CD6A3D">
        <w:rPr>
          <w:rFonts w:ascii="Times New Roman" w:hAnsi="Times New Roman" w:cs="Times New Roman"/>
        </w:rPr>
        <w:t>ether, the behavior often ceased</w:t>
      </w:r>
      <w:r w:rsidR="00DA6AF2">
        <w:rPr>
          <w:rFonts w:ascii="Times New Roman" w:hAnsi="Times New Roman" w:cs="Times New Roman"/>
        </w:rPr>
        <w:t>. Skinner referred</w:t>
      </w:r>
      <w:r>
        <w:rPr>
          <w:rFonts w:ascii="Times New Roman" w:hAnsi="Times New Roman" w:cs="Times New Roman"/>
        </w:rPr>
        <w:t xml:space="preserve"> to the phenomenon in operant conditioning where the frequency</w:t>
      </w:r>
      <w:r w:rsidR="00540D39">
        <w:rPr>
          <w:rFonts w:ascii="Times New Roman" w:hAnsi="Times New Roman" w:cs="Times New Roman"/>
        </w:rPr>
        <w:t xml:space="preserve"> of a behavior is decreased as </w:t>
      </w:r>
      <w:r>
        <w:rPr>
          <w:rFonts w:ascii="Times New Roman" w:hAnsi="Times New Roman" w:cs="Times New Roman"/>
        </w:rPr>
        <w:t xml:space="preserve">operant </w:t>
      </w:r>
      <w:r w:rsidR="00540D39">
        <w:rPr>
          <w:rFonts w:ascii="Times New Roman" w:hAnsi="Times New Roman" w:cs="Times New Roman"/>
        </w:rPr>
        <w:t xml:space="preserve">extinction </w:t>
      </w:r>
      <w:r w:rsidR="00DC27EB">
        <w:rPr>
          <w:rFonts w:ascii="Times New Roman" w:hAnsi="Times New Roman" w:cs="Times New Roman"/>
        </w:rPr>
        <w:t>(Skinner, 2012</w:t>
      </w:r>
      <w:r>
        <w:rPr>
          <w:rFonts w:ascii="Times New Roman" w:hAnsi="Times New Roman" w:cs="Times New Roman"/>
        </w:rPr>
        <w:t>). Conversely, utilizing punishment can have adverse effects on the organisms, namely by causing fear of the punishment which may result in aggressive outbursts.  Likewise, after extinguishing a given behavior Skinner was capable of re-teaching it through the same principles of reinforcement</w:t>
      </w:r>
      <w:r w:rsidR="00380476">
        <w:rPr>
          <w:rFonts w:ascii="Times New Roman" w:hAnsi="Times New Roman" w:cs="Times New Roman"/>
        </w:rPr>
        <w:t xml:space="preserve"> (Skinner, 2012)</w:t>
      </w:r>
      <w:r>
        <w:rPr>
          <w:rFonts w:ascii="Times New Roman" w:hAnsi="Times New Roman" w:cs="Times New Roman"/>
        </w:rPr>
        <w:t xml:space="preserve">. Although Skinner’s research focused on the use of animal models, his research on operant conditioning had wide-ranging practical implications. </w:t>
      </w:r>
    </w:p>
    <w:p w14:paraId="1894B790" w14:textId="67CA342F" w:rsidR="000534E0" w:rsidRPr="007B2262" w:rsidRDefault="000534E0" w:rsidP="007B2262">
      <w:pPr>
        <w:spacing w:line="480" w:lineRule="auto"/>
        <w:ind w:firstLine="720"/>
        <w:rPr>
          <w:rFonts w:ascii="Times New Roman" w:hAnsi="Times New Roman" w:cs="Times New Roman"/>
          <w:b/>
        </w:rPr>
      </w:pPr>
      <w:proofErr w:type="gramStart"/>
      <w:r>
        <w:rPr>
          <w:rFonts w:ascii="Times New Roman" w:hAnsi="Times New Roman" w:cs="Times New Roman"/>
          <w:b/>
        </w:rPr>
        <w:t>Schedules of reinforcement</w:t>
      </w:r>
      <w:r w:rsidR="007B2262">
        <w:rPr>
          <w:rFonts w:ascii="Times New Roman" w:hAnsi="Times New Roman" w:cs="Times New Roman"/>
          <w:b/>
        </w:rPr>
        <w:t>.</w:t>
      </w:r>
      <w:proofErr w:type="gramEnd"/>
      <w:r w:rsidR="007B2262">
        <w:rPr>
          <w:rFonts w:ascii="Times New Roman" w:hAnsi="Times New Roman" w:cs="Times New Roman"/>
          <w:b/>
        </w:rPr>
        <w:t xml:space="preserve"> </w:t>
      </w:r>
      <w:r>
        <w:rPr>
          <w:rFonts w:ascii="Times New Roman" w:hAnsi="Times New Roman" w:cs="Times New Roman"/>
        </w:rPr>
        <w:t>One of the more</w:t>
      </w:r>
      <w:r w:rsidRPr="008F2729">
        <w:rPr>
          <w:rFonts w:ascii="Times New Roman" w:hAnsi="Times New Roman" w:cs="Times New Roman"/>
        </w:rPr>
        <w:t xml:space="preserve"> crucial </w:t>
      </w:r>
      <w:r>
        <w:rPr>
          <w:rFonts w:ascii="Times New Roman" w:hAnsi="Times New Roman" w:cs="Times New Roman"/>
        </w:rPr>
        <w:t>components of Skinner’s theory of operant conditioning and an organism’s likelihood of responding to reinforcement, or the behavior ceasing entirely</w:t>
      </w:r>
      <w:r w:rsidR="00540D39">
        <w:rPr>
          <w:rFonts w:ascii="Times New Roman" w:hAnsi="Times New Roman" w:cs="Times New Roman"/>
        </w:rPr>
        <w:t>,</w:t>
      </w:r>
      <w:r>
        <w:rPr>
          <w:rFonts w:ascii="Times New Roman" w:hAnsi="Times New Roman" w:cs="Times New Roman"/>
        </w:rPr>
        <w:t xml:space="preserve"> are the schedules of which a particular reinforcement is based on</w:t>
      </w:r>
      <w:r w:rsidR="00AE6C43">
        <w:rPr>
          <w:rFonts w:ascii="Times New Roman" w:hAnsi="Times New Roman" w:cs="Times New Roman"/>
        </w:rPr>
        <w:t xml:space="preserve"> (Skinner, 2012)</w:t>
      </w:r>
      <w:r>
        <w:rPr>
          <w:rFonts w:ascii="Times New Roman" w:hAnsi="Times New Roman" w:cs="Times New Roman"/>
        </w:rPr>
        <w:t xml:space="preserve">. Skinner found that in learning a new behavior, the form of the reinforcement is critical. Skinner worked alongside Charles </w:t>
      </w:r>
      <w:proofErr w:type="spellStart"/>
      <w:r>
        <w:rPr>
          <w:rFonts w:ascii="Times New Roman" w:hAnsi="Times New Roman" w:cs="Times New Roman"/>
        </w:rPr>
        <w:t>Bohris</w:t>
      </w:r>
      <w:proofErr w:type="spellEnd"/>
      <w:r>
        <w:rPr>
          <w:rFonts w:ascii="Times New Roman" w:hAnsi="Times New Roman" w:cs="Times New Roman"/>
        </w:rPr>
        <w:t xml:space="preserve"> </w:t>
      </w:r>
      <w:proofErr w:type="spellStart"/>
      <w:r>
        <w:rPr>
          <w:rFonts w:ascii="Times New Roman" w:hAnsi="Times New Roman" w:cs="Times New Roman"/>
        </w:rPr>
        <w:t>Ferster</w:t>
      </w:r>
      <w:proofErr w:type="spellEnd"/>
      <w:r>
        <w:rPr>
          <w:rFonts w:ascii="Times New Roman" w:hAnsi="Times New Roman" w:cs="Times New Roman"/>
        </w:rPr>
        <w:t>, an American psychologist, to devise several types of reinforcement including, continuous, fixed interval, fixed ratio, variable interval and variable ratio reinforcement; which influenced response rates (</w:t>
      </w:r>
      <w:proofErr w:type="spellStart"/>
      <w:r>
        <w:rPr>
          <w:rFonts w:ascii="Times New Roman" w:hAnsi="Times New Roman" w:cs="Times New Roman"/>
        </w:rPr>
        <w:t>Ferster</w:t>
      </w:r>
      <w:proofErr w:type="spellEnd"/>
      <w:r>
        <w:rPr>
          <w:rFonts w:ascii="Times New Roman" w:hAnsi="Times New Roman" w:cs="Times New Roman"/>
        </w:rPr>
        <w:t>, 2002</w:t>
      </w:r>
      <w:r w:rsidR="008917DE">
        <w:rPr>
          <w:rFonts w:ascii="Times New Roman" w:hAnsi="Times New Roman" w:cs="Times New Roman"/>
        </w:rPr>
        <w:t>).</w:t>
      </w:r>
      <w:r>
        <w:rPr>
          <w:rFonts w:ascii="Times New Roman" w:hAnsi="Times New Roman" w:cs="Times New Roman"/>
        </w:rPr>
        <w:t xml:space="preserve"> </w:t>
      </w:r>
    </w:p>
    <w:p w14:paraId="48136C8E" w14:textId="59820BBF" w:rsidR="00AB37C3" w:rsidRDefault="00156172" w:rsidP="008F3430">
      <w:pPr>
        <w:spacing w:line="480" w:lineRule="auto"/>
        <w:ind w:firstLine="720"/>
        <w:rPr>
          <w:rFonts w:ascii="Times New Roman" w:hAnsi="Times New Roman" w:cs="Times New Roman"/>
        </w:rPr>
      </w:pPr>
      <w:r>
        <w:rPr>
          <w:rFonts w:ascii="Times New Roman" w:hAnsi="Times New Roman" w:cs="Times New Roman"/>
        </w:rPr>
        <w:t xml:space="preserve">Arguably, the simplest schedule of reinforcement is a continuous reinforcement format. </w:t>
      </w:r>
      <w:r w:rsidR="000534E0" w:rsidRPr="00D1331F">
        <w:rPr>
          <w:rFonts w:ascii="Times New Roman" w:hAnsi="Times New Roman" w:cs="Times New Roman"/>
        </w:rPr>
        <w:t xml:space="preserve">In a continuous reinforcement scenario, an organism is </w:t>
      </w:r>
      <w:r w:rsidR="00D1331F" w:rsidRPr="00D1331F">
        <w:rPr>
          <w:rFonts w:ascii="Times New Roman" w:hAnsi="Times New Roman" w:cs="Times New Roman"/>
        </w:rPr>
        <w:t xml:space="preserve">repeatedly </w:t>
      </w:r>
      <w:r w:rsidR="000534E0" w:rsidRPr="00D1331F">
        <w:rPr>
          <w:rFonts w:ascii="Times New Roman" w:hAnsi="Times New Roman" w:cs="Times New Roman"/>
        </w:rPr>
        <w:t xml:space="preserve">reinforced </w:t>
      </w:r>
      <w:r w:rsidR="00D1331F" w:rsidRPr="008917DE">
        <w:rPr>
          <w:rFonts w:ascii="Times New Roman" w:hAnsi="Times New Roman" w:cs="Times New Roman"/>
        </w:rPr>
        <w:t>following specific behavior</w:t>
      </w:r>
      <w:r w:rsidR="008F3430" w:rsidRPr="008917DE">
        <w:rPr>
          <w:rFonts w:ascii="Times New Roman" w:hAnsi="Times New Roman" w:cs="Times New Roman"/>
        </w:rPr>
        <w:t xml:space="preserve"> </w:t>
      </w:r>
      <w:r w:rsidR="008917DE" w:rsidRPr="008917DE">
        <w:rPr>
          <w:rFonts w:ascii="Times New Roman" w:hAnsi="Times New Roman" w:cs="Times New Roman"/>
        </w:rPr>
        <w:t>(</w:t>
      </w:r>
      <w:proofErr w:type="spellStart"/>
      <w:r w:rsidR="008917DE" w:rsidRPr="008917DE">
        <w:rPr>
          <w:rFonts w:ascii="Times New Roman" w:hAnsi="Times New Roman" w:cs="Times New Roman"/>
        </w:rPr>
        <w:t>Ferster</w:t>
      </w:r>
      <w:proofErr w:type="spellEnd"/>
      <w:r w:rsidR="008917DE" w:rsidRPr="008917DE">
        <w:rPr>
          <w:rFonts w:ascii="Times New Roman" w:hAnsi="Times New Roman" w:cs="Times New Roman"/>
        </w:rPr>
        <w:t>, 2002</w:t>
      </w:r>
      <w:r w:rsidR="008F3430" w:rsidRPr="008917DE">
        <w:rPr>
          <w:rFonts w:ascii="Times New Roman" w:hAnsi="Times New Roman" w:cs="Times New Roman"/>
        </w:rPr>
        <w:t>)</w:t>
      </w:r>
      <w:r w:rsidR="000534E0" w:rsidRPr="008917DE">
        <w:rPr>
          <w:rFonts w:ascii="Times New Roman" w:hAnsi="Times New Roman" w:cs="Times New Roman"/>
        </w:rPr>
        <w:t>. This</w:t>
      </w:r>
      <w:r w:rsidR="000534E0">
        <w:rPr>
          <w:rFonts w:ascii="Times New Roman" w:hAnsi="Times New Roman" w:cs="Times New Roman"/>
        </w:rPr>
        <w:t xml:space="preserve"> form of </w:t>
      </w:r>
      <w:r w:rsidR="000534E0" w:rsidRPr="00D1331F">
        <w:rPr>
          <w:rFonts w:ascii="Times New Roman" w:hAnsi="Times New Roman" w:cs="Times New Roman"/>
        </w:rPr>
        <w:t>reinforcement has a slow response</w:t>
      </w:r>
      <w:r w:rsidR="000534E0">
        <w:rPr>
          <w:rFonts w:ascii="Times New Roman" w:hAnsi="Times New Roman" w:cs="Times New Roman"/>
        </w:rPr>
        <w:t xml:space="preserve"> </w:t>
      </w:r>
      <w:r w:rsidR="000534E0" w:rsidRPr="002B0E25">
        <w:rPr>
          <w:rFonts w:ascii="Times New Roman" w:hAnsi="Times New Roman" w:cs="Times New Roman"/>
        </w:rPr>
        <w:t>rate, such that</w:t>
      </w:r>
      <w:r w:rsidR="002B0E25" w:rsidRPr="002B0E25">
        <w:rPr>
          <w:rFonts w:ascii="Times New Roman" w:hAnsi="Times New Roman" w:cs="Times New Roman"/>
        </w:rPr>
        <w:t xml:space="preserve"> the subject does not necessarily feel an impending pressure to perform the action with a short amount of time.</w:t>
      </w:r>
      <w:r w:rsidR="00D1331F" w:rsidRPr="002B0E25">
        <w:rPr>
          <w:rFonts w:ascii="Times New Roman" w:hAnsi="Times New Roman" w:cs="Times New Roman"/>
        </w:rPr>
        <w:t xml:space="preserve"> However</w:t>
      </w:r>
      <w:r w:rsidR="000534E0">
        <w:rPr>
          <w:rFonts w:ascii="Times New Roman" w:hAnsi="Times New Roman" w:cs="Times New Roman"/>
        </w:rPr>
        <w:t xml:space="preserve">, the </w:t>
      </w:r>
      <w:r w:rsidR="000534E0" w:rsidRPr="00D1331F">
        <w:rPr>
          <w:rFonts w:ascii="Times New Roman" w:hAnsi="Times New Roman" w:cs="Times New Roman"/>
        </w:rPr>
        <w:t xml:space="preserve">extinction rate is </w:t>
      </w:r>
      <w:r w:rsidR="00D1331F">
        <w:rPr>
          <w:rFonts w:ascii="Times New Roman" w:hAnsi="Times New Roman" w:cs="Times New Roman"/>
        </w:rPr>
        <w:t xml:space="preserve">extremely </w:t>
      </w:r>
      <w:r w:rsidR="000534E0" w:rsidRPr="00D1331F">
        <w:rPr>
          <w:rFonts w:ascii="Times New Roman" w:hAnsi="Times New Roman" w:cs="Times New Roman"/>
        </w:rPr>
        <w:t>fast</w:t>
      </w:r>
      <w:r w:rsidR="002B0E25">
        <w:rPr>
          <w:rFonts w:ascii="Times New Roman" w:hAnsi="Times New Roman" w:cs="Times New Roman"/>
        </w:rPr>
        <w:t xml:space="preserve"> in this form of reinforcement</w:t>
      </w:r>
      <w:r w:rsidR="000534E0" w:rsidRPr="00D1331F">
        <w:rPr>
          <w:rFonts w:ascii="Times New Roman" w:hAnsi="Times New Roman" w:cs="Times New Roman"/>
        </w:rPr>
        <w:t>. In fact</w:t>
      </w:r>
      <w:r w:rsidR="000534E0">
        <w:rPr>
          <w:rFonts w:ascii="Times New Roman" w:hAnsi="Times New Roman" w:cs="Times New Roman"/>
        </w:rPr>
        <w:t xml:space="preserve">, the extinction rate for continuous reinforcement is the highest out of all the other forms of reinforcement. </w:t>
      </w:r>
      <w:r w:rsidR="000845DC">
        <w:rPr>
          <w:rFonts w:ascii="Times New Roman" w:hAnsi="Times New Roman" w:cs="Times New Roman"/>
        </w:rPr>
        <w:t xml:space="preserve">Distinct from the simplicity of continuous reinforcement, Skinner also designed a reinforcement based on a fixed or variable schedule, as well as an interval or ratio schedule. </w:t>
      </w:r>
    </w:p>
    <w:p w14:paraId="07C42307" w14:textId="0F8FA458" w:rsidR="00AB37C3" w:rsidRDefault="000534E0" w:rsidP="00AB37C3">
      <w:pPr>
        <w:spacing w:line="480" w:lineRule="auto"/>
        <w:ind w:firstLine="720"/>
        <w:rPr>
          <w:rFonts w:ascii="Times New Roman" w:hAnsi="Times New Roman" w:cs="Times New Roman"/>
        </w:rPr>
      </w:pPr>
      <w:r w:rsidRPr="006A559D">
        <w:rPr>
          <w:rFonts w:ascii="Times New Roman" w:hAnsi="Times New Roman" w:cs="Times New Roman"/>
        </w:rPr>
        <w:t>In a</w:t>
      </w:r>
      <w:r>
        <w:rPr>
          <w:rFonts w:ascii="Times New Roman" w:hAnsi="Times New Roman" w:cs="Times New Roman"/>
        </w:rPr>
        <w:t xml:space="preserve"> fixed in</w:t>
      </w:r>
      <w:r w:rsidR="00D1331F">
        <w:rPr>
          <w:rFonts w:ascii="Times New Roman" w:hAnsi="Times New Roman" w:cs="Times New Roman"/>
        </w:rPr>
        <w:t xml:space="preserve">terval reinforcement scenario, reinforcement occurs after a fixed amount of time if a behavior has been performed, although the amount of times that the behavior must be </w:t>
      </w:r>
      <w:r w:rsidR="00D1331F" w:rsidRPr="008917DE">
        <w:rPr>
          <w:rFonts w:ascii="Times New Roman" w:hAnsi="Times New Roman" w:cs="Times New Roman"/>
        </w:rPr>
        <w:t>performed does not matter</w:t>
      </w:r>
      <w:r w:rsidR="008F3430" w:rsidRPr="008917DE">
        <w:rPr>
          <w:rFonts w:ascii="Times New Roman" w:hAnsi="Times New Roman" w:cs="Times New Roman"/>
        </w:rPr>
        <w:t xml:space="preserve"> </w:t>
      </w:r>
      <w:r w:rsidR="008917DE" w:rsidRPr="008917DE">
        <w:rPr>
          <w:rFonts w:ascii="Times New Roman" w:hAnsi="Times New Roman" w:cs="Times New Roman"/>
        </w:rPr>
        <w:t>(</w:t>
      </w:r>
      <w:proofErr w:type="spellStart"/>
      <w:r w:rsidR="008917DE" w:rsidRPr="008917DE">
        <w:rPr>
          <w:rFonts w:ascii="Times New Roman" w:hAnsi="Times New Roman" w:cs="Times New Roman"/>
        </w:rPr>
        <w:t>Ferster</w:t>
      </w:r>
      <w:proofErr w:type="spellEnd"/>
      <w:r w:rsidR="008917DE" w:rsidRPr="008917DE">
        <w:rPr>
          <w:rFonts w:ascii="Times New Roman" w:hAnsi="Times New Roman" w:cs="Times New Roman"/>
        </w:rPr>
        <w:t>, 2002</w:t>
      </w:r>
      <w:r w:rsidR="008F3430" w:rsidRPr="008917DE">
        <w:rPr>
          <w:rFonts w:ascii="Times New Roman" w:hAnsi="Times New Roman" w:cs="Times New Roman"/>
        </w:rPr>
        <w:t>)</w:t>
      </w:r>
      <w:r w:rsidR="00D1331F" w:rsidRPr="008917DE">
        <w:rPr>
          <w:rFonts w:ascii="Times New Roman" w:hAnsi="Times New Roman" w:cs="Times New Roman"/>
        </w:rPr>
        <w:t xml:space="preserve">. </w:t>
      </w:r>
      <w:r w:rsidRPr="008917DE">
        <w:rPr>
          <w:rFonts w:ascii="Times New Roman" w:hAnsi="Times New Roman" w:cs="Times New Roman"/>
        </w:rPr>
        <w:t>This</w:t>
      </w:r>
      <w:r>
        <w:rPr>
          <w:rFonts w:ascii="Times New Roman" w:hAnsi="Times New Roman" w:cs="Times New Roman"/>
        </w:rPr>
        <w:t xml:space="preserve"> form </w:t>
      </w:r>
      <w:r w:rsidRPr="00D1331F">
        <w:rPr>
          <w:rFonts w:ascii="Times New Roman" w:hAnsi="Times New Roman" w:cs="Times New Roman"/>
        </w:rPr>
        <w:t xml:space="preserve">of reinforcement has a </w:t>
      </w:r>
      <w:r w:rsidR="00D1331F" w:rsidRPr="00D1331F">
        <w:rPr>
          <w:rFonts w:ascii="Times New Roman" w:hAnsi="Times New Roman" w:cs="Times New Roman"/>
        </w:rPr>
        <w:t xml:space="preserve">moderate </w:t>
      </w:r>
      <w:r>
        <w:rPr>
          <w:rFonts w:ascii="Times New Roman" w:hAnsi="Times New Roman" w:cs="Times New Roman"/>
        </w:rPr>
        <w:t>response rate</w:t>
      </w:r>
      <w:r w:rsidR="002F27A9">
        <w:rPr>
          <w:rFonts w:ascii="Times New Roman" w:hAnsi="Times New Roman" w:cs="Times New Roman"/>
        </w:rPr>
        <w:t xml:space="preserve"> as well as</w:t>
      </w:r>
      <w:r w:rsidRPr="00D1331F">
        <w:rPr>
          <w:rFonts w:ascii="Times New Roman" w:hAnsi="Times New Roman" w:cs="Times New Roman"/>
        </w:rPr>
        <w:t xml:space="preserve"> extinction rate</w:t>
      </w:r>
      <w:r w:rsidR="00D1331F" w:rsidRPr="00D1331F">
        <w:rPr>
          <w:rFonts w:ascii="Times New Roman" w:hAnsi="Times New Roman" w:cs="Times New Roman"/>
        </w:rPr>
        <w:t xml:space="preserve">. </w:t>
      </w:r>
      <w:r w:rsidRPr="00D1331F">
        <w:rPr>
          <w:rFonts w:ascii="Times New Roman" w:hAnsi="Times New Roman" w:cs="Times New Roman"/>
        </w:rPr>
        <w:t>In a</w:t>
      </w:r>
      <w:r>
        <w:rPr>
          <w:rFonts w:ascii="Times New Roman" w:hAnsi="Times New Roman" w:cs="Times New Roman"/>
        </w:rPr>
        <w:t xml:space="preserve"> fixed ratio reinforcement </w:t>
      </w:r>
      <w:r w:rsidR="00540D39">
        <w:rPr>
          <w:rFonts w:ascii="Times New Roman" w:hAnsi="Times New Roman" w:cs="Times New Roman"/>
        </w:rPr>
        <w:t xml:space="preserve">scenario </w:t>
      </w:r>
      <w:r w:rsidR="00D1331F" w:rsidRPr="00D1331F">
        <w:rPr>
          <w:rFonts w:ascii="Times New Roman" w:hAnsi="Times New Roman" w:cs="Times New Roman"/>
        </w:rPr>
        <w:t xml:space="preserve">reinforcement occurs only once a behavior has been completed a predetermined </w:t>
      </w:r>
      <w:r w:rsidR="00D1331F" w:rsidRPr="008917DE">
        <w:rPr>
          <w:rFonts w:ascii="Times New Roman" w:hAnsi="Times New Roman" w:cs="Times New Roman"/>
        </w:rPr>
        <w:t>number of times</w:t>
      </w:r>
      <w:r w:rsidR="008F3430" w:rsidRPr="008917DE">
        <w:rPr>
          <w:rFonts w:ascii="Times New Roman" w:hAnsi="Times New Roman" w:cs="Times New Roman"/>
        </w:rPr>
        <w:t xml:space="preserve"> </w:t>
      </w:r>
      <w:r w:rsidR="008917DE" w:rsidRPr="008917DE">
        <w:rPr>
          <w:rFonts w:ascii="Times New Roman" w:hAnsi="Times New Roman" w:cs="Times New Roman"/>
        </w:rPr>
        <w:t>(</w:t>
      </w:r>
      <w:proofErr w:type="spellStart"/>
      <w:r w:rsidR="008917DE" w:rsidRPr="008917DE">
        <w:rPr>
          <w:rFonts w:ascii="Times New Roman" w:hAnsi="Times New Roman" w:cs="Times New Roman"/>
        </w:rPr>
        <w:t>Ferster</w:t>
      </w:r>
      <w:proofErr w:type="spellEnd"/>
      <w:r w:rsidR="008917DE" w:rsidRPr="008917DE">
        <w:rPr>
          <w:rFonts w:ascii="Times New Roman" w:hAnsi="Times New Roman" w:cs="Times New Roman"/>
        </w:rPr>
        <w:t>, 2002</w:t>
      </w:r>
      <w:r w:rsidR="008F3430" w:rsidRPr="008917DE">
        <w:rPr>
          <w:rFonts w:ascii="Times New Roman" w:hAnsi="Times New Roman" w:cs="Times New Roman"/>
        </w:rPr>
        <w:t>)</w:t>
      </w:r>
      <w:r w:rsidR="00D1331F" w:rsidRPr="008917DE">
        <w:rPr>
          <w:rFonts w:ascii="Times New Roman" w:hAnsi="Times New Roman" w:cs="Times New Roman"/>
        </w:rPr>
        <w:t>.</w:t>
      </w:r>
      <w:r w:rsidRPr="008917DE">
        <w:rPr>
          <w:rFonts w:ascii="Times New Roman" w:hAnsi="Times New Roman" w:cs="Times New Roman"/>
        </w:rPr>
        <w:t xml:space="preserve"> This form</w:t>
      </w:r>
      <w:r>
        <w:rPr>
          <w:rFonts w:ascii="Times New Roman" w:hAnsi="Times New Roman" w:cs="Times New Roman"/>
        </w:rPr>
        <w:t xml:space="preserve"> of reinforcement has a high response rate, such that the subject will perform the desired action quickly as to</w:t>
      </w:r>
      <w:r w:rsidR="00D1331F">
        <w:rPr>
          <w:rFonts w:ascii="Times New Roman" w:hAnsi="Times New Roman" w:cs="Times New Roman"/>
        </w:rPr>
        <w:t xml:space="preserve"> receive reinforcement. However</w:t>
      </w:r>
      <w:r w:rsidR="002F27A9">
        <w:rPr>
          <w:rFonts w:ascii="Times New Roman" w:hAnsi="Times New Roman" w:cs="Times New Roman"/>
        </w:rPr>
        <w:t xml:space="preserve">, as in the case of a fixed interval reinforcement schedule there </w:t>
      </w:r>
      <w:r w:rsidR="00D1331F">
        <w:rPr>
          <w:rFonts w:ascii="Times New Roman" w:hAnsi="Times New Roman" w:cs="Times New Roman"/>
        </w:rPr>
        <w:t>is a moderate</w:t>
      </w:r>
      <w:r>
        <w:rPr>
          <w:rFonts w:ascii="Times New Roman" w:hAnsi="Times New Roman" w:cs="Times New Roman"/>
        </w:rPr>
        <w:t xml:space="preserve"> </w:t>
      </w:r>
      <w:r w:rsidR="00D1331F">
        <w:rPr>
          <w:rFonts w:ascii="Times New Roman" w:hAnsi="Times New Roman" w:cs="Times New Roman"/>
        </w:rPr>
        <w:t>extinction rate</w:t>
      </w:r>
      <w:r w:rsidRPr="00D1331F">
        <w:rPr>
          <w:rFonts w:ascii="Times New Roman" w:hAnsi="Times New Roman" w:cs="Times New Roman"/>
        </w:rPr>
        <w:t xml:space="preserve">. </w:t>
      </w:r>
    </w:p>
    <w:p w14:paraId="27C6B32A" w14:textId="5F7685F5" w:rsidR="000534E0" w:rsidRPr="008C09C3" w:rsidRDefault="000534E0" w:rsidP="00AB37C3">
      <w:pPr>
        <w:spacing w:line="480" w:lineRule="auto"/>
        <w:ind w:firstLine="720"/>
        <w:rPr>
          <w:rFonts w:ascii="Times New Roman" w:hAnsi="Times New Roman" w:cs="Times New Roman"/>
        </w:rPr>
      </w:pPr>
      <w:r w:rsidRPr="00D1331F">
        <w:rPr>
          <w:rFonts w:ascii="Times New Roman" w:hAnsi="Times New Roman" w:cs="Times New Roman"/>
        </w:rPr>
        <w:t>In a</w:t>
      </w:r>
      <w:r w:rsidRPr="008D4165">
        <w:rPr>
          <w:rFonts w:ascii="Times New Roman" w:hAnsi="Times New Roman" w:cs="Times New Roman"/>
        </w:rPr>
        <w:t xml:space="preserve"> variable interval reinforcement scenario, </w:t>
      </w:r>
      <w:r w:rsidR="00007E67">
        <w:rPr>
          <w:rFonts w:ascii="Times New Roman" w:hAnsi="Times New Roman" w:cs="Times New Roman"/>
        </w:rPr>
        <w:t xml:space="preserve">reinforcement is given following a random amount of time after a behavior has been performed, though the number of times the behavior must be performed </w:t>
      </w:r>
      <w:r w:rsidR="00007E67" w:rsidRPr="00014FCF">
        <w:rPr>
          <w:rFonts w:ascii="Times New Roman" w:hAnsi="Times New Roman" w:cs="Times New Roman"/>
        </w:rPr>
        <w:t>is irrelevant</w:t>
      </w:r>
      <w:r w:rsidR="008F3430" w:rsidRPr="00014FCF">
        <w:rPr>
          <w:rFonts w:ascii="Times New Roman" w:hAnsi="Times New Roman" w:cs="Times New Roman"/>
        </w:rPr>
        <w:t xml:space="preserve"> </w:t>
      </w:r>
      <w:r w:rsidR="00014FCF" w:rsidRPr="00014FCF">
        <w:rPr>
          <w:rFonts w:ascii="Times New Roman" w:hAnsi="Times New Roman" w:cs="Times New Roman"/>
        </w:rPr>
        <w:t>(</w:t>
      </w:r>
      <w:proofErr w:type="spellStart"/>
      <w:r w:rsidR="00014FCF" w:rsidRPr="00014FCF">
        <w:rPr>
          <w:rFonts w:ascii="Times New Roman" w:hAnsi="Times New Roman" w:cs="Times New Roman"/>
        </w:rPr>
        <w:t>Ferster</w:t>
      </w:r>
      <w:proofErr w:type="spellEnd"/>
      <w:r w:rsidR="00014FCF" w:rsidRPr="00014FCF">
        <w:rPr>
          <w:rFonts w:ascii="Times New Roman" w:hAnsi="Times New Roman" w:cs="Times New Roman"/>
        </w:rPr>
        <w:t>, 2002</w:t>
      </w:r>
      <w:r w:rsidR="008F3430" w:rsidRPr="00014FCF">
        <w:rPr>
          <w:rFonts w:ascii="Times New Roman" w:hAnsi="Times New Roman" w:cs="Times New Roman"/>
        </w:rPr>
        <w:t>)</w:t>
      </w:r>
      <w:r w:rsidR="00007E67" w:rsidRPr="00014FCF">
        <w:rPr>
          <w:rFonts w:ascii="Times New Roman" w:hAnsi="Times New Roman" w:cs="Times New Roman"/>
        </w:rPr>
        <w:t xml:space="preserve">. </w:t>
      </w:r>
      <w:r w:rsidRPr="00014FCF">
        <w:rPr>
          <w:rFonts w:ascii="Times New Roman" w:hAnsi="Times New Roman" w:cs="Times New Roman"/>
        </w:rPr>
        <w:t>This form</w:t>
      </w:r>
      <w:r>
        <w:rPr>
          <w:rFonts w:ascii="Times New Roman" w:hAnsi="Times New Roman" w:cs="Times New Roman"/>
        </w:rPr>
        <w:t xml:space="preserve"> of </w:t>
      </w:r>
      <w:r w:rsidRPr="00007E67">
        <w:rPr>
          <w:rFonts w:ascii="Times New Roman" w:hAnsi="Times New Roman" w:cs="Times New Roman"/>
        </w:rPr>
        <w:t>reinforcement has a fast</w:t>
      </w:r>
      <w:r>
        <w:rPr>
          <w:rFonts w:ascii="Times New Roman" w:hAnsi="Times New Roman" w:cs="Times New Roman"/>
        </w:rPr>
        <w:t xml:space="preserve"> </w:t>
      </w:r>
      <w:r w:rsidR="00B06420">
        <w:rPr>
          <w:rFonts w:ascii="Times New Roman" w:hAnsi="Times New Roman" w:cs="Times New Roman"/>
        </w:rPr>
        <w:t xml:space="preserve">response rate, such that the subject would attempt to perform the behavior as quickly </w:t>
      </w:r>
      <w:r w:rsidR="00B06420" w:rsidRPr="00B06420">
        <w:rPr>
          <w:rFonts w:ascii="Times New Roman" w:hAnsi="Times New Roman" w:cs="Times New Roman"/>
        </w:rPr>
        <w:t>as possible</w:t>
      </w:r>
      <w:r w:rsidRPr="00B06420">
        <w:rPr>
          <w:rFonts w:ascii="Times New Roman" w:hAnsi="Times New Roman" w:cs="Times New Roman"/>
        </w:rPr>
        <w:t>.</w:t>
      </w:r>
      <w:r w:rsidR="00007E67" w:rsidRPr="00B06420">
        <w:rPr>
          <w:rFonts w:ascii="Times New Roman" w:hAnsi="Times New Roman" w:cs="Times New Roman"/>
        </w:rPr>
        <w:t xml:space="preserve"> However</w:t>
      </w:r>
      <w:r w:rsidRPr="00B06420">
        <w:rPr>
          <w:rFonts w:ascii="Times New Roman" w:hAnsi="Times New Roman" w:cs="Times New Roman"/>
        </w:rPr>
        <w:t>,</w:t>
      </w:r>
      <w:r>
        <w:rPr>
          <w:rFonts w:ascii="Times New Roman" w:hAnsi="Times New Roman" w:cs="Times New Roman"/>
        </w:rPr>
        <w:t xml:space="preserve"> the extinction </w:t>
      </w:r>
      <w:r w:rsidRPr="00184E84">
        <w:rPr>
          <w:rFonts w:ascii="Times New Roman" w:hAnsi="Times New Roman" w:cs="Times New Roman"/>
        </w:rPr>
        <w:t xml:space="preserve">rate is </w:t>
      </w:r>
      <w:r w:rsidR="00007E67" w:rsidRPr="00184E84">
        <w:rPr>
          <w:rFonts w:ascii="Times New Roman" w:hAnsi="Times New Roman" w:cs="Times New Roman"/>
        </w:rPr>
        <w:t xml:space="preserve">extremely </w:t>
      </w:r>
      <w:r w:rsidRPr="00184E84">
        <w:rPr>
          <w:rFonts w:ascii="Times New Roman" w:hAnsi="Times New Roman" w:cs="Times New Roman"/>
        </w:rPr>
        <w:t xml:space="preserve">slow, and in extension, </w:t>
      </w:r>
      <w:r w:rsidR="00184E84" w:rsidRPr="00184E84">
        <w:rPr>
          <w:rFonts w:ascii="Times New Roman" w:hAnsi="Times New Roman" w:cs="Times New Roman"/>
        </w:rPr>
        <w:t xml:space="preserve">challenging to extinguish due to its unpredictable nature. </w:t>
      </w:r>
      <w:r w:rsidR="00184E84">
        <w:rPr>
          <w:rFonts w:ascii="Times New Roman" w:hAnsi="Times New Roman" w:cs="Times New Roman"/>
        </w:rPr>
        <w:t>Similarly, i</w:t>
      </w:r>
      <w:r w:rsidRPr="00184E84">
        <w:rPr>
          <w:rFonts w:ascii="Times New Roman" w:hAnsi="Times New Roman" w:cs="Times New Roman"/>
        </w:rPr>
        <w:t>n</w:t>
      </w:r>
      <w:r>
        <w:rPr>
          <w:rFonts w:ascii="Times New Roman" w:hAnsi="Times New Roman" w:cs="Times New Roman"/>
        </w:rPr>
        <w:t xml:space="preserve"> a variable ratio</w:t>
      </w:r>
      <w:r w:rsidRPr="008C09C3">
        <w:rPr>
          <w:rFonts w:ascii="Times New Roman" w:hAnsi="Times New Roman" w:cs="Times New Roman"/>
        </w:rPr>
        <w:t xml:space="preserve"> reinforcement scenario, </w:t>
      </w:r>
      <w:r w:rsidR="00184E84">
        <w:rPr>
          <w:rFonts w:ascii="Times New Roman" w:hAnsi="Times New Roman" w:cs="Times New Roman"/>
        </w:rPr>
        <w:t xml:space="preserve">reinforcement occurs after a seemingly random number of trials where the </w:t>
      </w:r>
      <w:r w:rsidR="00184E84" w:rsidRPr="00014FCF">
        <w:rPr>
          <w:rFonts w:ascii="Times New Roman" w:hAnsi="Times New Roman" w:cs="Times New Roman"/>
        </w:rPr>
        <w:t>behavior is performed</w:t>
      </w:r>
      <w:r w:rsidR="008F3430" w:rsidRPr="00014FCF">
        <w:rPr>
          <w:rFonts w:ascii="Times New Roman" w:hAnsi="Times New Roman" w:cs="Times New Roman"/>
        </w:rPr>
        <w:t xml:space="preserve"> </w:t>
      </w:r>
      <w:r w:rsidR="00014FCF" w:rsidRPr="00014FCF">
        <w:rPr>
          <w:rFonts w:ascii="Times New Roman" w:hAnsi="Times New Roman" w:cs="Times New Roman"/>
        </w:rPr>
        <w:t>(</w:t>
      </w:r>
      <w:proofErr w:type="spellStart"/>
      <w:r w:rsidR="00014FCF" w:rsidRPr="00014FCF">
        <w:rPr>
          <w:rFonts w:ascii="Times New Roman" w:hAnsi="Times New Roman" w:cs="Times New Roman"/>
        </w:rPr>
        <w:t>Ferster</w:t>
      </w:r>
      <w:proofErr w:type="spellEnd"/>
      <w:r w:rsidR="00014FCF" w:rsidRPr="00014FCF">
        <w:rPr>
          <w:rFonts w:ascii="Times New Roman" w:hAnsi="Times New Roman" w:cs="Times New Roman"/>
        </w:rPr>
        <w:t>, 2002</w:t>
      </w:r>
      <w:r w:rsidR="008F3430" w:rsidRPr="00014FCF">
        <w:rPr>
          <w:rFonts w:ascii="Times New Roman" w:hAnsi="Times New Roman" w:cs="Times New Roman"/>
        </w:rPr>
        <w:t>)</w:t>
      </w:r>
      <w:r w:rsidR="00184E84" w:rsidRPr="00014FCF">
        <w:rPr>
          <w:rFonts w:ascii="Times New Roman" w:hAnsi="Times New Roman" w:cs="Times New Roman"/>
        </w:rPr>
        <w:t xml:space="preserve">. </w:t>
      </w:r>
      <w:r w:rsidRPr="00014FCF">
        <w:rPr>
          <w:rFonts w:ascii="Times New Roman" w:hAnsi="Times New Roman" w:cs="Times New Roman"/>
        </w:rPr>
        <w:t>This</w:t>
      </w:r>
      <w:r>
        <w:rPr>
          <w:rFonts w:ascii="Times New Roman" w:hAnsi="Times New Roman" w:cs="Times New Roman"/>
        </w:rPr>
        <w:t xml:space="preserve"> form of </w:t>
      </w:r>
      <w:r w:rsidR="00184E84">
        <w:rPr>
          <w:rFonts w:ascii="Times New Roman" w:hAnsi="Times New Roman" w:cs="Times New Roman"/>
        </w:rPr>
        <w:t xml:space="preserve">reinforcement has an exceptionally </w:t>
      </w:r>
      <w:r w:rsidR="00B06420">
        <w:rPr>
          <w:rFonts w:ascii="Times New Roman" w:hAnsi="Times New Roman" w:cs="Times New Roman"/>
        </w:rPr>
        <w:t>fast response rate as well, though;</w:t>
      </w:r>
      <w:r>
        <w:rPr>
          <w:rFonts w:ascii="Times New Roman" w:hAnsi="Times New Roman" w:cs="Times New Roman"/>
        </w:rPr>
        <w:t xml:space="preserve"> the extinction rate is </w:t>
      </w:r>
      <w:r w:rsidR="00184E84">
        <w:rPr>
          <w:rFonts w:ascii="Times New Roman" w:hAnsi="Times New Roman" w:cs="Times New Roman"/>
        </w:rPr>
        <w:t xml:space="preserve">tremendously </w:t>
      </w:r>
      <w:r w:rsidRPr="00184E84">
        <w:rPr>
          <w:rFonts w:ascii="Times New Roman" w:hAnsi="Times New Roman" w:cs="Times New Roman"/>
        </w:rPr>
        <w:t>slow</w:t>
      </w:r>
      <w:r w:rsidR="00184E84">
        <w:rPr>
          <w:rFonts w:ascii="Times New Roman" w:hAnsi="Times New Roman" w:cs="Times New Roman"/>
        </w:rPr>
        <w:t>.</w:t>
      </w:r>
      <w:r>
        <w:rPr>
          <w:rFonts w:ascii="Times New Roman" w:hAnsi="Times New Roman" w:cs="Times New Roman"/>
        </w:rPr>
        <w:t xml:space="preserve"> </w:t>
      </w:r>
      <w:r w:rsidR="00694E51">
        <w:rPr>
          <w:rFonts w:ascii="Times New Roman" w:hAnsi="Times New Roman" w:cs="Times New Roman"/>
        </w:rPr>
        <w:t xml:space="preserve">By manipulating the schedules of reinforcement Skinner was able to study behavior at a greater depth as well as expand on his form of radical behaviorism. </w:t>
      </w:r>
    </w:p>
    <w:p w14:paraId="0CD41805" w14:textId="77777777" w:rsidR="000534E0" w:rsidRPr="00A6445C" w:rsidRDefault="000534E0" w:rsidP="000534E0">
      <w:pPr>
        <w:spacing w:line="480" w:lineRule="auto"/>
        <w:jc w:val="center"/>
        <w:rPr>
          <w:rFonts w:ascii="Times New Roman" w:hAnsi="Times New Roman" w:cs="Times New Roman"/>
          <w:b/>
        </w:rPr>
      </w:pPr>
      <w:r>
        <w:rPr>
          <w:rFonts w:ascii="Times New Roman" w:hAnsi="Times New Roman" w:cs="Times New Roman"/>
          <w:b/>
        </w:rPr>
        <w:t>Critics of Skinner</w:t>
      </w:r>
    </w:p>
    <w:p w14:paraId="5B918A23" w14:textId="5284DE9A" w:rsidR="0044143B" w:rsidRDefault="000534E0" w:rsidP="000534E0">
      <w:pPr>
        <w:spacing w:line="480" w:lineRule="auto"/>
        <w:ind w:firstLine="360"/>
        <w:rPr>
          <w:rFonts w:ascii="Times New Roman" w:hAnsi="Times New Roman" w:cs="Times New Roman"/>
        </w:rPr>
      </w:pPr>
      <w:r w:rsidRPr="000F73D9">
        <w:rPr>
          <w:rFonts w:ascii="Times New Roman" w:hAnsi="Times New Roman" w:cs="Times New Roman"/>
        </w:rPr>
        <w:t xml:space="preserve">While Skinner had many supporters for his theories and general stance on behavior, many were vehemently opposed to his work. </w:t>
      </w:r>
      <w:r w:rsidR="00450F4A">
        <w:rPr>
          <w:rFonts w:ascii="Times New Roman" w:hAnsi="Times New Roman" w:cs="Times New Roman"/>
        </w:rPr>
        <w:t xml:space="preserve">Many psychologist and behaviorist disagreed with radical behaviorism, and in some instances, </w:t>
      </w:r>
      <w:proofErr w:type="spellStart"/>
      <w:r w:rsidR="00450F4A">
        <w:rPr>
          <w:rFonts w:ascii="Times New Roman" w:hAnsi="Times New Roman" w:cs="Times New Roman"/>
        </w:rPr>
        <w:t>neobehaviorism</w:t>
      </w:r>
      <w:proofErr w:type="spellEnd"/>
      <w:r w:rsidR="00450F4A">
        <w:rPr>
          <w:rFonts w:ascii="Times New Roman" w:hAnsi="Times New Roman" w:cs="Times New Roman"/>
        </w:rPr>
        <w:t xml:space="preserve"> as a whole. In exchange, these individuals favored Watson’s original form of behaviorism and had only contempt for Skinner’s perspective and research. </w:t>
      </w:r>
    </w:p>
    <w:p w14:paraId="082AEC33" w14:textId="77777777" w:rsidR="00D23330" w:rsidRDefault="0044143B" w:rsidP="00D23330">
      <w:pPr>
        <w:spacing w:line="480" w:lineRule="auto"/>
        <w:rPr>
          <w:rFonts w:ascii="Times New Roman" w:hAnsi="Times New Roman" w:cs="Times New Roman"/>
          <w:b/>
        </w:rPr>
      </w:pPr>
      <w:r w:rsidRPr="0044143B">
        <w:rPr>
          <w:rFonts w:ascii="Times New Roman" w:hAnsi="Times New Roman" w:cs="Times New Roman"/>
          <w:b/>
        </w:rPr>
        <w:t>Max Black</w:t>
      </w:r>
    </w:p>
    <w:p w14:paraId="3FAA2F6A" w14:textId="3C4212BB" w:rsidR="000534E0" w:rsidRDefault="0044143B" w:rsidP="0044143B">
      <w:pPr>
        <w:spacing w:line="480" w:lineRule="auto"/>
        <w:ind w:firstLine="360"/>
        <w:rPr>
          <w:rFonts w:ascii="Times New Roman" w:hAnsi="Times New Roman" w:cs="Times New Roman"/>
        </w:rPr>
      </w:pPr>
      <w:r>
        <w:rPr>
          <w:rFonts w:ascii="Times New Roman" w:hAnsi="Times New Roman" w:cs="Times New Roman"/>
        </w:rPr>
        <w:t xml:space="preserve"> </w:t>
      </w:r>
      <w:r w:rsidR="000534E0" w:rsidRPr="000F73D9">
        <w:rPr>
          <w:rFonts w:ascii="Times New Roman" w:hAnsi="Times New Roman" w:cs="Times New Roman"/>
        </w:rPr>
        <w:t>One vocal antagonist of Skinner was Max Black</w:t>
      </w:r>
      <w:r w:rsidR="000534E0">
        <w:rPr>
          <w:rFonts w:ascii="Times New Roman" w:hAnsi="Times New Roman" w:cs="Times New Roman"/>
        </w:rPr>
        <w:t xml:space="preserve">, a British-American </w:t>
      </w:r>
      <w:r w:rsidR="000534E0" w:rsidRPr="00BC684E">
        <w:rPr>
          <w:rFonts w:ascii="Times New Roman" w:hAnsi="Times New Roman" w:cs="Times New Roman"/>
        </w:rPr>
        <w:t>language philosopher, who held high criticisms of Skinner’s</w:t>
      </w:r>
      <w:r w:rsidR="000534E0" w:rsidRPr="000F73D9">
        <w:rPr>
          <w:rFonts w:ascii="Times New Roman" w:hAnsi="Times New Roman" w:cs="Times New Roman"/>
        </w:rPr>
        <w:t xml:space="preserve"> 1973 book, </w:t>
      </w:r>
      <w:r w:rsidR="000534E0" w:rsidRPr="000F73D9">
        <w:rPr>
          <w:rFonts w:ascii="Times New Roman" w:hAnsi="Times New Roman" w:cs="Times New Roman"/>
          <w:i/>
        </w:rPr>
        <w:t>Beyond Freedom and Dignity</w:t>
      </w:r>
      <w:r w:rsidR="00A91FA3">
        <w:rPr>
          <w:rFonts w:ascii="Times New Roman" w:hAnsi="Times New Roman" w:cs="Times New Roman"/>
          <w:i/>
        </w:rPr>
        <w:t xml:space="preserve"> </w:t>
      </w:r>
      <w:r w:rsidR="00A91FA3" w:rsidRPr="00A91FA3">
        <w:rPr>
          <w:rFonts w:ascii="Times New Roman" w:hAnsi="Times New Roman" w:cs="Times New Roman"/>
        </w:rPr>
        <w:t>(</w:t>
      </w:r>
      <w:proofErr w:type="spellStart"/>
      <w:r w:rsidR="00A91FA3" w:rsidRPr="00A91FA3">
        <w:rPr>
          <w:rFonts w:ascii="Times New Roman" w:hAnsi="Times New Roman" w:cs="Times New Roman"/>
        </w:rPr>
        <w:t>Czubaroff</w:t>
      </w:r>
      <w:proofErr w:type="spellEnd"/>
      <w:r w:rsidR="00A91FA3" w:rsidRPr="00A91FA3">
        <w:rPr>
          <w:rFonts w:ascii="Times New Roman" w:hAnsi="Times New Roman" w:cs="Times New Roman"/>
        </w:rPr>
        <w:t>, 1988</w:t>
      </w:r>
      <w:r w:rsidR="00A91FA3">
        <w:rPr>
          <w:rFonts w:ascii="Times New Roman" w:hAnsi="Times New Roman" w:cs="Times New Roman"/>
          <w:i/>
        </w:rPr>
        <w:t>)</w:t>
      </w:r>
      <w:r w:rsidR="000534E0" w:rsidRPr="000F73D9">
        <w:rPr>
          <w:rFonts w:ascii="Times New Roman" w:hAnsi="Times New Roman" w:cs="Times New Roman"/>
        </w:rPr>
        <w:t xml:space="preserve">. In </w:t>
      </w:r>
      <w:r w:rsidR="000534E0" w:rsidRPr="000F73D9">
        <w:rPr>
          <w:rFonts w:ascii="Times New Roman" w:hAnsi="Times New Roman" w:cs="Times New Roman"/>
          <w:i/>
        </w:rPr>
        <w:t>Beyond Freedom and Dignity</w:t>
      </w:r>
      <w:r w:rsidR="000534E0" w:rsidRPr="000F73D9">
        <w:rPr>
          <w:rFonts w:ascii="Times New Roman" w:hAnsi="Times New Roman" w:cs="Times New Roman"/>
        </w:rPr>
        <w:t xml:space="preserve">, Skinner deviates from the traditional Western metaphysics and values shared by Black and many others at the time and takes up a radical behaviorist position. </w:t>
      </w:r>
      <w:r w:rsidR="00430AFA">
        <w:rPr>
          <w:rFonts w:ascii="Times New Roman" w:hAnsi="Times New Roman" w:cs="Times New Roman"/>
        </w:rPr>
        <w:t xml:space="preserve">Although, Skinner was aware of the mixed, and in some instances, openly hostile reviews of Beyond Freedom and Dignity, he paid little attention to the critique (Skinner, 1948a). </w:t>
      </w:r>
      <w:r w:rsidR="000534E0">
        <w:rPr>
          <w:rFonts w:ascii="Times New Roman" w:hAnsi="Times New Roman" w:cs="Times New Roman"/>
        </w:rPr>
        <w:t xml:space="preserve">In harsh opposition to </w:t>
      </w:r>
      <w:r w:rsidR="000534E0" w:rsidRPr="000F73D9">
        <w:rPr>
          <w:rFonts w:ascii="Times New Roman" w:hAnsi="Times New Roman" w:cs="Times New Roman"/>
        </w:rPr>
        <w:t xml:space="preserve">Skinner’s viewpoint, Black wrote his own essay in which </w:t>
      </w:r>
      <w:r w:rsidR="000534E0" w:rsidRPr="000210BA">
        <w:rPr>
          <w:rFonts w:ascii="Times New Roman" w:hAnsi="Times New Roman" w:cs="Times New Roman"/>
        </w:rPr>
        <w:t>he</w:t>
      </w:r>
      <w:r w:rsidR="000534E0" w:rsidRPr="000210BA">
        <w:rPr>
          <w:rFonts w:ascii="Times New Roman" w:hAnsi="Times New Roman" w:cs="Times New Roman"/>
          <w:color w:val="CC66FF"/>
        </w:rPr>
        <w:t xml:space="preserve"> </w:t>
      </w:r>
      <w:r w:rsidR="000534E0" w:rsidRPr="000210BA">
        <w:rPr>
          <w:rFonts w:ascii="Times New Roman" w:hAnsi="Times New Roman" w:cs="Times New Roman"/>
        </w:rPr>
        <w:t>disparaged Skinner while simultaneously making little effort to understand his stance or even analytically negate it (</w:t>
      </w:r>
      <w:proofErr w:type="spellStart"/>
      <w:r w:rsidR="00A91FA3">
        <w:rPr>
          <w:rFonts w:ascii="Times New Roman" w:hAnsi="Times New Roman" w:cs="Times New Roman"/>
        </w:rPr>
        <w:t>Czubaroff</w:t>
      </w:r>
      <w:proofErr w:type="spellEnd"/>
      <w:r w:rsidR="00A91FA3">
        <w:rPr>
          <w:rFonts w:ascii="Times New Roman" w:hAnsi="Times New Roman" w:cs="Times New Roman"/>
        </w:rPr>
        <w:t>, 1988)</w:t>
      </w:r>
      <w:r w:rsidR="000534E0" w:rsidRPr="000210BA">
        <w:rPr>
          <w:rFonts w:ascii="Times New Roman" w:hAnsi="Times New Roman" w:cs="Times New Roman"/>
        </w:rPr>
        <w:t xml:space="preserve">. </w:t>
      </w:r>
    </w:p>
    <w:p w14:paraId="283B2D5F" w14:textId="77777777" w:rsidR="00D23330" w:rsidRDefault="0044143B" w:rsidP="00D23330">
      <w:pPr>
        <w:spacing w:line="480" w:lineRule="auto"/>
        <w:rPr>
          <w:rFonts w:ascii="Times New Roman" w:hAnsi="Times New Roman" w:cs="Times New Roman"/>
          <w:b/>
        </w:rPr>
      </w:pPr>
      <w:r w:rsidRPr="0044143B">
        <w:rPr>
          <w:rFonts w:ascii="Times New Roman" w:hAnsi="Times New Roman" w:cs="Times New Roman"/>
          <w:b/>
        </w:rPr>
        <w:t>Noam Chomsky</w:t>
      </w:r>
    </w:p>
    <w:p w14:paraId="7EE9C6CD" w14:textId="3DB33FB0" w:rsidR="000534E0" w:rsidRPr="003C2979" w:rsidRDefault="0044143B" w:rsidP="000534E0">
      <w:pPr>
        <w:spacing w:line="480" w:lineRule="auto"/>
        <w:ind w:firstLine="360"/>
        <w:rPr>
          <w:rFonts w:ascii="Times New Roman" w:hAnsi="Times New Roman" w:cs="Times New Roman"/>
          <w:color w:val="CC66FF"/>
        </w:rPr>
      </w:pPr>
      <w:r>
        <w:rPr>
          <w:rFonts w:ascii="Times New Roman" w:hAnsi="Times New Roman" w:cs="Times New Roman"/>
        </w:rPr>
        <w:t xml:space="preserve"> </w:t>
      </w:r>
      <w:r w:rsidR="000534E0" w:rsidRPr="000210BA">
        <w:rPr>
          <w:rFonts w:ascii="Times New Roman" w:hAnsi="Times New Roman" w:cs="Times New Roman"/>
        </w:rPr>
        <w:t>Another</w:t>
      </w:r>
      <w:r w:rsidR="000534E0">
        <w:rPr>
          <w:rFonts w:ascii="Times New Roman" w:hAnsi="Times New Roman" w:cs="Times New Roman"/>
        </w:rPr>
        <w:t xml:space="preserve"> major critic of Skinner was Noam Chomsky, a renowned American philosopher. Chomsky strongly disapproved of Skinner’s position on behavior. In </w:t>
      </w:r>
      <w:r w:rsidR="000534E0" w:rsidRPr="003C2979">
        <w:rPr>
          <w:rFonts w:ascii="Times New Roman" w:hAnsi="Times New Roman" w:cs="Times New Roman"/>
          <w:i/>
        </w:rPr>
        <w:t>The New York Review</w:t>
      </w:r>
      <w:r w:rsidR="000534E0">
        <w:rPr>
          <w:rFonts w:ascii="Times New Roman" w:hAnsi="Times New Roman" w:cs="Times New Roman"/>
        </w:rPr>
        <w:t xml:space="preserve">, Chomsky violently attacked Skinner’s book, </w:t>
      </w:r>
      <w:r w:rsidR="000534E0" w:rsidRPr="003C2979">
        <w:rPr>
          <w:rFonts w:ascii="Times New Roman" w:hAnsi="Times New Roman" w:cs="Times New Roman"/>
          <w:i/>
        </w:rPr>
        <w:t>Verbal Behavior</w:t>
      </w:r>
      <w:r w:rsidR="00840FCF">
        <w:rPr>
          <w:rFonts w:ascii="Times New Roman" w:hAnsi="Times New Roman" w:cs="Times New Roman"/>
          <w:i/>
        </w:rPr>
        <w:t xml:space="preserve"> </w:t>
      </w:r>
      <w:r w:rsidR="00840FCF" w:rsidRPr="00840FCF">
        <w:rPr>
          <w:rFonts w:ascii="Times New Roman" w:hAnsi="Times New Roman" w:cs="Times New Roman"/>
        </w:rPr>
        <w:t>(</w:t>
      </w:r>
      <w:proofErr w:type="spellStart"/>
      <w:r w:rsidR="00840FCF" w:rsidRPr="00840FCF">
        <w:rPr>
          <w:rFonts w:ascii="Times New Roman" w:hAnsi="Times New Roman" w:cs="Times New Roman"/>
        </w:rPr>
        <w:t>Czubaroff</w:t>
      </w:r>
      <w:proofErr w:type="spellEnd"/>
      <w:r w:rsidR="00840FCF" w:rsidRPr="00840FCF">
        <w:rPr>
          <w:rFonts w:ascii="Times New Roman" w:hAnsi="Times New Roman" w:cs="Times New Roman"/>
        </w:rPr>
        <w:t>, 1988)</w:t>
      </w:r>
      <w:r w:rsidR="000534E0">
        <w:rPr>
          <w:rFonts w:ascii="Times New Roman" w:hAnsi="Times New Roman" w:cs="Times New Roman"/>
        </w:rPr>
        <w:t xml:space="preserve">. Regardless of the vicious assaults on </w:t>
      </w:r>
      <w:r w:rsidR="000534E0" w:rsidRPr="00BC684E">
        <w:rPr>
          <w:rFonts w:ascii="Times New Roman" w:hAnsi="Times New Roman" w:cs="Times New Roman"/>
        </w:rPr>
        <w:t>his perspective regarding</w:t>
      </w:r>
      <w:r w:rsidR="000534E0">
        <w:rPr>
          <w:rFonts w:ascii="Times New Roman" w:hAnsi="Times New Roman" w:cs="Times New Roman"/>
        </w:rPr>
        <w:t xml:space="preserve"> behavior, Skinner refused to respond to his critics, believing they did not </w:t>
      </w:r>
      <w:r w:rsidR="000534E0" w:rsidRPr="009B0D36">
        <w:rPr>
          <w:rFonts w:ascii="Times New Roman" w:hAnsi="Times New Roman" w:cs="Times New Roman"/>
        </w:rPr>
        <w:t>accurately underst</w:t>
      </w:r>
      <w:r w:rsidR="00797435">
        <w:rPr>
          <w:rFonts w:ascii="Times New Roman" w:hAnsi="Times New Roman" w:cs="Times New Roman"/>
        </w:rPr>
        <w:t>and his position (Skinner, 1972</w:t>
      </w:r>
      <w:r w:rsidR="00840FCF">
        <w:rPr>
          <w:rFonts w:ascii="Times New Roman" w:hAnsi="Times New Roman" w:cs="Times New Roman"/>
        </w:rPr>
        <w:t>)</w:t>
      </w:r>
      <w:r w:rsidR="000534E0" w:rsidRPr="008B034D">
        <w:rPr>
          <w:rFonts w:ascii="Times New Roman" w:hAnsi="Times New Roman" w:cs="Times New Roman"/>
        </w:rPr>
        <w:t>.</w:t>
      </w:r>
      <w:r w:rsidR="000534E0">
        <w:rPr>
          <w:rFonts w:ascii="Times New Roman" w:hAnsi="Times New Roman" w:cs="Times New Roman"/>
        </w:rPr>
        <w:t xml:space="preserve"> </w:t>
      </w:r>
      <w:r w:rsidR="00E87CFA">
        <w:rPr>
          <w:rFonts w:ascii="Times New Roman" w:hAnsi="Times New Roman" w:cs="Times New Roman"/>
        </w:rPr>
        <w:t xml:space="preserve">Arguably, Chomsky, as well as Black, did not fully comprehend Skinner’s perspective on behaviorism and conditioning and what was actually a misunderstanding ignited into severe criticism on everything Skinner proposed. </w:t>
      </w:r>
    </w:p>
    <w:p w14:paraId="697CA9BF" w14:textId="27D09C53" w:rsidR="000534E0" w:rsidRPr="009D0C30" w:rsidRDefault="001570F0" w:rsidP="000534E0">
      <w:pPr>
        <w:spacing w:line="480" w:lineRule="auto"/>
        <w:jc w:val="center"/>
        <w:rPr>
          <w:rFonts w:ascii="Times New Roman" w:hAnsi="Times New Roman" w:cs="Times New Roman"/>
          <w:b/>
        </w:rPr>
      </w:pPr>
      <w:r>
        <w:rPr>
          <w:rFonts w:ascii="Times New Roman" w:hAnsi="Times New Roman" w:cs="Times New Roman"/>
          <w:b/>
        </w:rPr>
        <w:t>Future Implications</w:t>
      </w:r>
    </w:p>
    <w:p w14:paraId="08BF3204" w14:textId="7D1F1954" w:rsidR="001570F0" w:rsidRDefault="000534E0" w:rsidP="000534E0">
      <w:pPr>
        <w:spacing w:line="480" w:lineRule="auto"/>
        <w:ind w:firstLine="360"/>
        <w:rPr>
          <w:rFonts w:ascii="Times New Roman" w:hAnsi="Times New Roman" w:cs="Times New Roman"/>
        </w:rPr>
      </w:pPr>
      <w:r w:rsidRPr="006A7386">
        <w:rPr>
          <w:rFonts w:ascii="Times New Roman" w:hAnsi="Times New Roman" w:cs="Times New Roman"/>
        </w:rPr>
        <w:t>Although Skinner</w:t>
      </w:r>
      <w:r>
        <w:rPr>
          <w:rFonts w:ascii="Times New Roman" w:hAnsi="Times New Roman" w:cs="Times New Roman"/>
        </w:rPr>
        <w:t>’s</w:t>
      </w:r>
      <w:r w:rsidRPr="006A7386">
        <w:rPr>
          <w:rFonts w:ascii="Times New Roman" w:hAnsi="Times New Roman" w:cs="Times New Roman"/>
        </w:rPr>
        <w:t xml:space="preserve"> work over the years had earned him a number of critics, his overall goal was</w:t>
      </w:r>
      <w:r>
        <w:rPr>
          <w:rFonts w:ascii="Times New Roman" w:hAnsi="Times New Roman" w:cs="Times New Roman"/>
        </w:rPr>
        <w:t xml:space="preserve"> noble. He hoped</w:t>
      </w:r>
      <w:r w:rsidRPr="006A7386">
        <w:rPr>
          <w:rFonts w:ascii="Times New Roman" w:hAnsi="Times New Roman" w:cs="Times New Roman"/>
        </w:rPr>
        <w:t xml:space="preserve"> to impact the world and create a more efficient society; free of the many issues constantly struggled with.</w:t>
      </w:r>
      <w:r>
        <w:rPr>
          <w:rFonts w:ascii="Times New Roman" w:hAnsi="Times New Roman" w:cs="Times New Roman"/>
        </w:rPr>
        <w:t xml:space="preserve"> </w:t>
      </w:r>
      <w:r w:rsidR="00C14FBB">
        <w:rPr>
          <w:rFonts w:ascii="Times New Roman" w:hAnsi="Times New Roman" w:cs="Times New Roman"/>
        </w:rPr>
        <w:t xml:space="preserve">Unlike many psychologists of the time who preferred basic science, Skinner wanted to apply his behavioral research to multiple facets of society as to benefit as many individuals as possible. </w:t>
      </w:r>
    </w:p>
    <w:p w14:paraId="591A29F9" w14:textId="4FDF6428" w:rsidR="001570F0" w:rsidRDefault="001570F0" w:rsidP="001570F0">
      <w:pPr>
        <w:spacing w:line="480" w:lineRule="auto"/>
        <w:rPr>
          <w:rFonts w:ascii="Times New Roman" w:hAnsi="Times New Roman" w:cs="Times New Roman"/>
        </w:rPr>
      </w:pPr>
      <w:r>
        <w:rPr>
          <w:rFonts w:ascii="Times New Roman" w:hAnsi="Times New Roman" w:cs="Times New Roman"/>
          <w:b/>
        </w:rPr>
        <w:t>Education S</w:t>
      </w:r>
      <w:r w:rsidRPr="009D0C30">
        <w:rPr>
          <w:rFonts w:ascii="Times New Roman" w:hAnsi="Times New Roman" w:cs="Times New Roman"/>
          <w:b/>
        </w:rPr>
        <w:t>ystem</w:t>
      </w:r>
    </w:p>
    <w:p w14:paraId="6E88E737" w14:textId="031C0774" w:rsidR="000534E0" w:rsidRDefault="000534E0" w:rsidP="000534E0">
      <w:pPr>
        <w:spacing w:line="480" w:lineRule="auto"/>
        <w:ind w:firstLine="360"/>
        <w:rPr>
          <w:rFonts w:ascii="Times New Roman" w:hAnsi="Times New Roman" w:cs="Times New Roman"/>
        </w:rPr>
      </w:pPr>
      <w:r>
        <w:rPr>
          <w:rFonts w:ascii="Times New Roman" w:hAnsi="Times New Roman" w:cs="Times New Roman"/>
        </w:rPr>
        <w:t xml:space="preserve">One of Skinner’s more relevant applications of his research on behaviorism was regarding education. Having an impressive educational background, and serving as a teacher </w:t>
      </w:r>
      <w:r w:rsidR="004B29E8">
        <w:rPr>
          <w:rFonts w:ascii="Times New Roman" w:hAnsi="Times New Roman" w:cs="Times New Roman"/>
        </w:rPr>
        <w:t>for a time as well, Skinner</w:t>
      </w:r>
      <w:r w:rsidRPr="000B4BC3">
        <w:rPr>
          <w:rFonts w:ascii="Times New Roman" w:hAnsi="Times New Roman" w:cs="Times New Roman"/>
        </w:rPr>
        <w:t xml:space="preserve"> felt that much of the educational system was lacking in efficiency</w:t>
      </w:r>
      <w:r w:rsidR="000E6620">
        <w:rPr>
          <w:rFonts w:ascii="Times New Roman" w:hAnsi="Times New Roman" w:cs="Times New Roman"/>
        </w:rPr>
        <w:t xml:space="preserve"> (Nye, 1992)</w:t>
      </w:r>
      <w:r w:rsidRPr="000B4BC3">
        <w:rPr>
          <w:rFonts w:ascii="Times New Roman" w:hAnsi="Times New Roman" w:cs="Times New Roman"/>
        </w:rPr>
        <w:t xml:space="preserve">. </w:t>
      </w:r>
      <w:r>
        <w:rPr>
          <w:rFonts w:ascii="Times New Roman" w:hAnsi="Times New Roman" w:cs="Times New Roman"/>
        </w:rPr>
        <w:t xml:space="preserve">By means of operant conditioning, </w:t>
      </w:r>
      <w:r w:rsidR="004B29E8">
        <w:rPr>
          <w:rFonts w:ascii="Times New Roman" w:hAnsi="Times New Roman" w:cs="Times New Roman"/>
        </w:rPr>
        <w:t>student performance, or teacher performance</w:t>
      </w:r>
      <w:r>
        <w:rPr>
          <w:rFonts w:ascii="Times New Roman" w:hAnsi="Times New Roman" w:cs="Times New Roman"/>
        </w:rPr>
        <w:t xml:space="preserve"> for that matter, can be increased or decreased. </w:t>
      </w:r>
      <w:r w:rsidRPr="000B4BC3">
        <w:rPr>
          <w:rFonts w:ascii="Times New Roman" w:hAnsi="Times New Roman" w:cs="Times New Roman"/>
        </w:rPr>
        <w:t>Skinner believed that effective teaching involved the use of priming, getting someone to behave in a certain way for the first time so that the behavior</w:t>
      </w:r>
      <w:r>
        <w:rPr>
          <w:rFonts w:ascii="Times New Roman" w:hAnsi="Times New Roman" w:cs="Times New Roman"/>
        </w:rPr>
        <w:t xml:space="preserve"> can be reinforced, and promotin</w:t>
      </w:r>
      <w:r w:rsidRPr="000B4BC3">
        <w:rPr>
          <w:rFonts w:ascii="Times New Roman" w:hAnsi="Times New Roman" w:cs="Times New Roman"/>
        </w:rPr>
        <w:t xml:space="preserve">g that </w:t>
      </w:r>
      <w:r w:rsidR="000E6620">
        <w:rPr>
          <w:rFonts w:ascii="Times New Roman" w:hAnsi="Times New Roman" w:cs="Times New Roman"/>
        </w:rPr>
        <w:t>behavior (Nye, 1992</w:t>
      </w:r>
      <w:r w:rsidRPr="000E3DFE">
        <w:rPr>
          <w:rFonts w:ascii="Times New Roman" w:hAnsi="Times New Roman" w:cs="Times New Roman"/>
        </w:rPr>
        <w:t>).</w:t>
      </w:r>
      <w:r w:rsidRPr="000E3DFE">
        <w:rPr>
          <w:rFonts w:ascii="Times New Roman" w:hAnsi="Times New Roman" w:cs="Times New Roman"/>
          <w:color w:val="8000FF"/>
        </w:rPr>
        <w:t xml:space="preserve"> </w:t>
      </w:r>
      <w:r w:rsidRPr="000E3DFE">
        <w:rPr>
          <w:rFonts w:ascii="Times New Roman" w:hAnsi="Times New Roman" w:cs="Times New Roman"/>
        </w:rPr>
        <w:t>Skinner</w:t>
      </w:r>
      <w:r>
        <w:rPr>
          <w:rFonts w:ascii="Times New Roman" w:hAnsi="Times New Roman" w:cs="Times New Roman"/>
        </w:rPr>
        <w:t>, however, realized that applying this effective teaching to educators in an average classroom setting was incredibly overwhel</w:t>
      </w:r>
      <w:r w:rsidR="004B29E8">
        <w:rPr>
          <w:rFonts w:ascii="Times New Roman" w:hAnsi="Times New Roman" w:cs="Times New Roman"/>
        </w:rPr>
        <w:t>ming for teachers, if not i</w:t>
      </w:r>
      <w:r>
        <w:rPr>
          <w:rFonts w:ascii="Times New Roman" w:hAnsi="Times New Roman" w:cs="Times New Roman"/>
        </w:rPr>
        <w:t xml:space="preserve">mpossible. </w:t>
      </w:r>
    </w:p>
    <w:p w14:paraId="151B193A" w14:textId="57FD0387" w:rsidR="000534E0" w:rsidRPr="00D23330" w:rsidRDefault="00D23330" w:rsidP="00D23330">
      <w:pPr>
        <w:spacing w:line="480" w:lineRule="auto"/>
        <w:ind w:firstLine="360"/>
        <w:rPr>
          <w:rFonts w:ascii="Times New Roman" w:hAnsi="Times New Roman" w:cs="Times New Roman"/>
          <w:b/>
        </w:rPr>
      </w:pPr>
      <w:r w:rsidRPr="00D23330">
        <w:rPr>
          <w:rFonts w:ascii="Times New Roman" w:hAnsi="Times New Roman" w:cs="Times New Roman"/>
          <w:b/>
        </w:rPr>
        <w:t>Teaching Machines</w:t>
      </w:r>
      <w:r>
        <w:rPr>
          <w:rFonts w:ascii="Times New Roman" w:hAnsi="Times New Roman" w:cs="Times New Roman"/>
          <w:b/>
        </w:rPr>
        <w:t xml:space="preserve">. </w:t>
      </w:r>
      <w:r w:rsidR="000534E0" w:rsidRPr="00D072FF">
        <w:rPr>
          <w:rFonts w:ascii="Times New Roman" w:hAnsi="Times New Roman" w:cs="Times New Roman"/>
        </w:rPr>
        <w:t>To solve this</w:t>
      </w:r>
      <w:r w:rsidR="000534E0">
        <w:rPr>
          <w:rFonts w:ascii="Times New Roman" w:hAnsi="Times New Roman" w:cs="Times New Roman"/>
        </w:rPr>
        <w:t xml:space="preserve"> educational problem, Skinner proposed that teaching machines be implemented into classrooms in place of teachers</w:t>
      </w:r>
      <w:r w:rsidR="00750076">
        <w:rPr>
          <w:rFonts w:ascii="Times New Roman" w:hAnsi="Times New Roman" w:cs="Times New Roman"/>
        </w:rPr>
        <w:t xml:space="preserve"> (Nye, 1992)</w:t>
      </w:r>
      <w:r w:rsidR="000534E0">
        <w:rPr>
          <w:rFonts w:ascii="Times New Roman" w:hAnsi="Times New Roman" w:cs="Times New Roman"/>
        </w:rPr>
        <w:t xml:space="preserve">. These computerized teaching machines would be programmed with material to teach individual student on an interval basis, such that after the student was considered to </w:t>
      </w:r>
      <w:r w:rsidR="000534E0" w:rsidRPr="000B4BC3">
        <w:rPr>
          <w:rFonts w:ascii="Times New Roman" w:hAnsi="Times New Roman" w:cs="Times New Roman"/>
        </w:rPr>
        <w:t>master one aspect of a lesson they would be moved on to the next aspect at their own pace. Furthermore, with teaching machines</w:t>
      </w:r>
      <w:r w:rsidR="000534E0">
        <w:rPr>
          <w:rFonts w:ascii="Times New Roman" w:hAnsi="Times New Roman" w:cs="Times New Roman"/>
        </w:rPr>
        <w:t>,</w:t>
      </w:r>
      <w:r w:rsidR="000534E0" w:rsidRPr="000B4BC3">
        <w:rPr>
          <w:rFonts w:ascii="Times New Roman" w:hAnsi="Times New Roman" w:cs="Times New Roman"/>
        </w:rPr>
        <w:t xml:space="preserve"> students would not be limited to the knowledge of the teache</w:t>
      </w:r>
      <w:r w:rsidR="004B29E8">
        <w:rPr>
          <w:rFonts w:ascii="Times New Roman" w:hAnsi="Times New Roman" w:cs="Times New Roman"/>
        </w:rPr>
        <w:t xml:space="preserve">r, </w:t>
      </w:r>
      <w:r w:rsidR="000534E0" w:rsidRPr="000B4BC3">
        <w:rPr>
          <w:rFonts w:ascii="Times New Roman" w:hAnsi="Times New Roman" w:cs="Times New Roman"/>
        </w:rPr>
        <w:t xml:space="preserve">but only the availability of the program being taught and the educational level that it </w:t>
      </w:r>
      <w:r w:rsidR="00750076">
        <w:rPr>
          <w:rFonts w:ascii="Times New Roman" w:hAnsi="Times New Roman" w:cs="Times New Roman"/>
        </w:rPr>
        <w:t>would reach (Nye, 1992</w:t>
      </w:r>
      <w:r w:rsidR="000534E0" w:rsidRPr="000E3DFE">
        <w:rPr>
          <w:rFonts w:ascii="Times New Roman" w:hAnsi="Times New Roman" w:cs="Times New Roman"/>
        </w:rPr>
        <w:t>).</w:t>
      </w:r>
      <w:r w:rsidR="000534E0">
        <w:rPr>
          <w:rFonts w:ascii="Times New Roman" w:hAnsi="Times New Roman" w:cs="Times New Roman"/>
        </w:rPr>
        <w:t xml:space="preserve"> </w:t>
      </w:r>
    </w:p>
    <w:p w14:paraId="4BA37D71" w14:textId="201049AA" w:rsidR="000534E0" w:rsidRDefault="000534E0" w:rsidP="000534E0">
      <w:pPr>
        <w:spacing w:line="480" w:lineRule="auto"/>
        <w:ind w:firstLine="720"/>
        <w:rPr>
          <w:rFonts w:ascii="Times New Roman" w:hAnsi="Times New Roman" w:cs="Times New Roman"/>
        </w:rPr>
      </w:pPr>
      <w:r>
        <w:rPr>
          <w:rFonts w:ascii="Times New Roman" w:hAnsi="Times New Roman" w:cs="Times New Roman"/>
        </w:rPr>
        <w:t>While many worried about the potential repercussions of Skinner’s proposed teaching machines, namely the loss of jobs for teachers, it should be noted that Skinner did not necessarily want to get rid of teachers</w:t>
      </w:r>
      <w:r w:rsidR="00D87AF7">
        <w:rPr>
          <w:rFonts w:ascii="Times New Roman" w:hAnsi="Times New Roman" w:cs="Times New Roman"/>
        </w:rPr>
        <w:t xml:space="preserve"> (Skinner, 1984a)</w:t>
      </w:r>
      <w:r>
        <w:rPr>
          <w:rFonts w:ascii="Times New Roman" w:hAnsi="Times New Roman" w:cs="Times New Roman"/>
        </w:rPr>
        <w:t xml:space="preserve">. Rather, he wanted teachers to take on more of a counselor-type role where they could spend more time with students on a social basis. </w:t>
      </w:r>
      <w:r w:rsidRPr="000B4BC3">
        <w:rPr>
          <w:rFonts w:ascii="Times New Roman" w:hAnsi="Times New Roman" w:cs="Times New Roman"/>
        </w:rPr>
        <w:t xml:space="preserve">Skinner urged schools of education to change their emphasis and to instead train teachers to use computerized teaching </w:t>
      </w:r>
      <w:r w:rsidR="006E1D65">
        <w:rPr>
          <w:rFonts w:ascii="Times New Roman" w:hAnsi="Times New Roman" w:cs="Times New Roman"/>
        </w:rPr>
        <w:t>technology (Nye, 1992</w:t>
      </w:r>
      <w:r w:rsidRPr="000E3DFE">
        <w:rPr>
          <w:rFonts w:ascii="Times New Roman" w:hAnsi="Times New Roman" w:cs="Times New Roman"/>
        </w:rPr>
        <w:t>).</w:t>
      </w:r>
      <w:r>
        <w:rPr>
          <w:rFonts w:ascii="Times New Roman" w:hAnsi="Times New Roman" w:cs="Times New Roman"/>
        </w:rPr>
        <w:t xml:space="preserve"> </w:t>
      </w:r>
    </w:p>
    <w:p w14:paraId="5A103ACE" w14:textId="0909D759" w:rsidR="000534E0" w:rsidRPr="00841358" w:rsidRDefault="000534E0" w:rsidP="001570F0">
      <w:pPr>
        <w:spacing w:line="480" w:lineRule="auto"/>
        <w:rPr>
          <w:rFonts w:ascii="Times New Roman" w:hAnsi="Times New Roman" w:cs="Times New Roman"/>
          <w:b/>
        </w:rPr>
      </w:pPr>
      <w:r w:rsidRPr="00841358">
        <w:rPr>
          <w:rFonts w:ascii="Times New Roman" w:hAnsi="Times New Roman" w:cs="Times New Roman"/>
          <w:b/>
        </w:rPr>
        <w:t>Managing Old Age</w:t>
      </w:r>
    </w:p>
    <w:p w14:paraId="3BACDA1C" w14:textId="3FCF4C27" w:rsidR="000534E0" w:rsidRPr="00FE12B3" w:rsidRDefault="000534E0" w:rsidP="000534E0">
      <w:pPr>
        <w:spacing w:line="480" w:lineRule="auto"/>
        <w:ind w:firstLine="360"/>
        <w:rPr>
          <w:rFonts w:ascii="Times New Roman" w:hAnsi="Times New Roman" w:cs="Times New Roman"/>
        </w:rPr>
      </w:pPr>
      <w:r>
        <w:rPr>
          <w:rFonts w:ascii="Times New Roman" w:hAnsi="Times New Roman" w:cs="Times New Roman"/>
        </w:rPr>
        <w:t xml:space="preserve">In regards to behaviorism, Skinner’s interests were wide-ranging. </w:t>
      </w:r>
      <w:r w:rsidRPr="007560FC">
        <w:rPr>
          <w:rFonts w:ascii="Times New Roman" w:hAnsi="Times New Roman" w:cs="Times New Roman"/>
        </w:rPr>
        <w:t>S</w:t>
      </w:r>
      <w:r>
        <w:rPr>
          <w:rFonts w:ascii="Times New Roman" w:hAnsi="Times New Roman" w:cs="Times New Roman"/>
        </w:rPr>
        <w:t>kinner implemented operant conditioning and other behavioral laws to assist not only in the lives of others but also his own daily routine. To further discuss the potential impli</w:t>
      </w:r>
      <w:r w:rsidR="004B29E8">
        <w:rPr>
          <w:rFonts w:ascii="Times New Roman" w:hAnsi="Times New Roman" w:cs="Times New Roman"/>
        </w:rPr>
        <w:t xml:space="preserve">cations of behaviorism in aging, </w:t>
      </w:r>
      <w:r>
        <w:rPr>
          <w:rFonts w:ascii="Times New Roman" w:hAnsi="Times New Roman" w:cs="Times New Roman"/>
        </w:rPr>
        <w:t>Skinner wrote an “Intellectual Self-Management in Old Age” in 1938</w:t>
      </w:r>
      <w:r w:rsidR="00203A44">
        <w:rPr>
          <w:rFonts w:ascii="Times New Roman" w:hAnsi="Times New Roman" w:cs="Times New Roman"/>
        </w:rPr>
        <w:t xml:space="preserve"> (Nye, 1992)</w:t>
      </w:r>
      <w:r>
        <w:rPr>
          <w:rFonts w:ascii="Times New Roman" w:hAnsi="Times New Roman" w:cs="Times New Roman"/>
        </w:rPr>
        <w:t xml:space="preserve">. Likewise, shortly after writing his article Skinner wrote </w:t>
      </w:r>
      <w:r w:rsidRPr="0066136F">
        <w:rPr>
          <w:rFonts w:ascii="Times New Roman" w:hAnsi="Times New Roman" w:cs="Times New Roman"/>
          <w:i/>
        </w:rPr>
        <w:t>Enjoy Old Age</w:t>
      </w:r>
      <w:r>
        <w:rPr>
          <w:rFonts w:ascii="Times New Roman" w:hAnsi="Times New Roman" w:cs="Times New Roman"/>
          <w:i/>
        </w:rPr>
        <w:t xml:space="preserve"> </w:t>
      </w:r>
      <w:r>
        <w:rPr>
          <w:rFonts w:ascii="Times New Roman" w:hAnsi="Times New Roman" w:cs="Times New Roman"/>
        </w:rPr>
        <w:t>alongside Margaret E. Vaughan, which featured a larger font to assist elderly individuals whose eyesight may be failin</w:t>
      </w:r>
      <w:r w:rsidR="00203A44">
        <w:rPr>
          <w:rFonts w:ascii="Times New Roman" w:hAnsi="Times New Roman" w:cs="Times New Roman"/>
        </w:rPr>
        <w:t>g (Nye, 1992</w:t>
      </w:r>
      <w:r>
        <w:rPr>
          <w:rFonts w:ascii="Times New Roman" w:hAnsi="Times New Roman" w:cs="Times New Roman"/>
        </w:rPr>
        <w:t xml:space="preserve">). With particular emphasis on managing and controlling one’s own behavior, Skinner applied his philosophies in various aspects of his life, particularly as he aged. </w:t>
      </w:r>
    </w:p>
    <w:p w14:paraId="713845E0" w14:textId="1E35091A" w:rsidR="000534E0" w:rsidRPr="00DB431E" w:rsidRDefault="00A30F09" w:rsidP="001570F0">
      <w:pPr>
        <w:spacing w:line="480" w:lineRule="auto"/>
        <w:rPr>
          <w:rFonts w:ascii="Times New Roman" w:hAnsi="Times New Roman" w:cs="Times New Roman"/>
          <w:b/>
        </w:rPr>
      </w:pPr>
      <w:r>
        <w:rPr>
          <w:rFonts w:ascii="Times New Roman" w:hAnsi="Times New Roman" w:cs="Times New Roman"/>
          <w:b/>
        </w:rPr>
        <w:t>Utopian Society</w:t>
      </w:r>
    </w:p>
    <w:p w14:paraId="16DD9D2F" w14:textId="2B5BEC09" w:rsidR="000534E0" w:rsidRDefault="000534E0" w:rsidP="000534E0">
      <w:pPr>
        <w:spacing w:line="480" w:lineRule="auto"/>
        <w:ind w:firstLine="720"/>
        <w:rPr>
          <w:rFonts w:ascii="Times New Roman" w:hAnsi="Times New Roman" w:cs="Times New Roman"/>
        </w:rPr>
      </w:pPr>
      <w:r>
        <w:rPr>
          <w:rFonts w:ascii="Times New Roman" w:hAnsi="Times New Roman" w:cs="Times New Roman"/>
        </w:rPr>
        <w:t>Beyond the education system</w:t>
      </w:r>
      <w:r w:rsidRPr="00A7072A">
        <w:rPr>
          <w:rFonts w:ascii="Times New Roman" w:hAnsi="Times New Roman" w:cs="Times New Roman"/>
        </w:rPr>
        <w:t>, old age and</w:t>
      </w:r>
      <w:r>
        <w:rPr>
          <w:rFonts w:ascii="Times New Roman" w:hAnsi="Times New Roman" w:cs="Times New Roman"/>
        </w:rPr>
        <w:t xml:space="preserve"> various other implications, Skinner wanted to change the world</w:t>
      </w:r>
      <w:r w:rsidR="004B29E8">
        <w:rPr>
          <w:rFonts w:ascii="Times New Roman" w:hAnsi="Times New Roman" w:cs="Times New Roman"/>
        </w:rPr>
        <w:t xml:space="preserve"> entirely</w:t>
      </w:r>
      <w:r>
        <w:rPr>
          <w:rFonts w:ascii="Times New Roman" w:hAnsi="Times New Roman" w:cs="Times New Roman"/>
        </w:rPr>
        <w:t xml:space="preserve">. He had a vision for a society built around the principles of </w:t>
      </w:r>
      <w:r w:rsidRPr="000D2155">
        <w:rPr>
          <w:rFonts w:ascii="Times New Roman" w:hAnsi="Times New Roman" w:cs="Times New Roman"/>
        </w:rPr>
        <w:t>behaviorism. By conditioning society as a whol</w:t>
      </w:r>
      <w:r w:rsidR="004B29E8">
        <w:rPr>
          <w:rFonts w:ascii="Times New Roman" w:hAnsi="Times New Roman" w:cs="Times New Roman"/>
        </w:rPr>
        <w:t>e to perform positive responses and behaviors</w:t>
      </w:r>
      <w:r w:rsidRPr="000D2155">
        <w:rPr>
          <w:rFonts w:ascii="Times New Roman" w:hAnsi="Times New Roman" w:cs="Times New Roman"/>
        </w:rPr>
        <w:t xml:space="preserve"> he</w:t>
      </w:r>
      <w:r w:rsidR="004B29E8">
        <w:rPr>
          <w:rFonts w:ascii="Times New Roman" w:hAnsi="Times New Roman" w:cs="Times New Roman"/>
        </w:rPr>
        <w:t xml:space="preserve"> believed that societal issues </w:t>
      </w:r>
      <w:r w:rsidRPr="000D2155">
        <w:rPr>
          <w:rFonts w:ascii="Times New Roman" w:hAnsi="Times New Roman" w:cs="Times New Roman"/>
        </w:rPr>
        <w:t>such as war, overpopulation, resource waste, and pollution</w:t>
      </w:r>
      <w:r w:rsidR="004B29E8">
        <w:rPr>
          <w:rFonts w:ascii="Times New Roman" w:hAnsi="Times New Roman" w:cs="Times New Roman"/>
        </w:rPr>
        <w:t xml:space="preserve"> </w:t>
      </w:r>
      <w:r w:rsidRPr="00DB431E">
        <w:rPr>
          <w:rFonts w:ascii="Times New Roman" w:hAnsi="Times New Roman" w:cs="Times New Roman"/>
        </w:rPr>
        <w:t>could be alleviated (</w:t>
      </w:r>
      <w:r w:rsidR="00B96745">
        <w:rPr>
          <w:rFonts w:ascii="Times New Roman" w:hAnsi="Times New Roman" w:cs="Times New Roman"/>
        </w:rPr>
        <w:t>Nye, 1992</w:t>
      </w:r>
      <w:r w:rsidRPr="000E3DFE">
        <w:rPr>
          <w:rFonts w:ascii="Times New Roman" w:hAnsi="Times New Roman" w:cs="Times New Roman"/>
        </w:rPr>
        <w:t>). Skinner</w:t>
      </w:r>
      <w:r w:rsidRPr="003F6DF4">
        <w:rPr>
          <w:rFonts w:ascii="Times New Roman" w:hAnsi="Times New Roman" w:cs="Times New Roman"/>
        </w:rPr>
        <w:t xml:space="preserve"> noted that</w:t>
      </w:r>
      <w:r>
        <w:rPr>
          <w:rFonts w:ascii="Times New Roman" w:hAnsi="Times New Roman" w:cs="Times New Roman"/>
        </w:rPr>
        <w:t xml:space="preserve"> through experimental and analytical studies regarding behavior, there is evidence that the environment and behavioral consequences are essential in determining individuals’ </w:t>
      </w:r>
      <w:r w:rsidRPr="00DB431E">
        <w:rPr>
          <w:rFonts w:ascii="Times New Roman" w:hAnsi="Times New Roman" w:cs="Times New Roman"/>
        </w:rPr>
        <w:t>actions (</w:t>
      </w:r>
      <w:r w:rsidR="00B96745">
        <w:rPr>
          <w:rFonts w:ascii="Times New Roman" w:hAnsi="Times New Roman" w:cs="Times New Roman"/>
        </w:rPr>
        <w:t>Nye, 1992</w:t>
      </w:r>
      <w:r w:rsidRPr="000E3DFE">
        <w:rPr>
          <w:rFonts w:ascii="Times New Roman" w:hAnsi="Times New Roman" w:cs="Times New Roman"/>
        </w:rPr>
        <w:t>). In</w:t>
      </w:r>
      <w:r w:rsidRPr="000D2155">
        <w:rPr>
          <w:rFonts w:ascii="Times New Roman" w:hAnsi="Times New Roman" w:cs="Times New Roman"/>
        </w:rPr>
        <w:t xml:space="preserve"> essence,</w:t>
      </w:r>
      <w:r>
        <w:rPr>
          <w:rFonts w:ascii="Times New Roman" w:hAnsi="Times New Roman" w:cs="Times New Roman"/>
        </w:rPr>
        <w:t xml:space="preserve"> rather than attempting to solve major world problems by trying to change individuals’ cognition</w:t>
      </w:r>
      <w:r w:rsidR="004B29E8">
        <w:rPr>
          <w:rFonts w:ascii="Times New Roman" w:hAnsi="Times New Roman" w:cs="Times New Roman"/>
        </w:rPr>
        <w:t>,</w:t>
      </w:r>
      <w:r>
        <w:rPr>
          <w:rFonts w:ascii="Times New Roman" w:hAnsi="Times New Roman" w:cs="Times New Roman"/>
        </w:rPr>
        <w:t xml:space="preserve"> Skinner proposed changing the contingencies of reinforcement that are at the root of these major societal issues.  </w:t>
      </w:r>
    </w:p>
    <w:p w14:paraId="4EE3E2D3" w14:textId="6D5E1C3E" w:rsidR="000534E0" w:rsidRDefault="000534E0" w:rsidP="000534E0">
      <w:pPr>
        <w:spacing w:line="480" w:lineRule="auto"/>
        <w:ind w:firstLine="720"/>
        <w:rPr>
          <w:rFonts w:ascii="Times New Roman" w:hAnsi="Times New Roman" w:cs="Times New Roman"/>
        </w:rPr>
      </w:pPr>
      <w:r w:rsidRPr="003F6DF4">
        <w:rPr>
          <w:rFonts w:ascii="Times New Roman" w:hAnsi="Times New Roman" w:cs="Times New Roman"/>
        </w:rPr>
        <w:t xml:space="preserve">Skinner, however, was not ignorant to the fact that these changes in society would be difficult to implement, </w:t>
      </w:r>
      <w:r w:rsidRPr="00F45B73">
        <w:rPr>
          <w:rFonts w:ascii="Times New Roman" w:hAnsi="Times New Roman" w:cs="Times New Roman"/>
        </w:rPr>
        <w:t xml:space="preserve">especially when considering that the consequences that typically follow negative behaviors are </w:t>
      </w:r>
      <w:r w:rsidRPr="00DB431E">
        <w:rPr>
          <w:rFonts w:ascii="Times New Roman" w:hAnsi="Times New Roman" w:cs="Times New Roman"/>
        </w:rPr>
        <w:t xml:space="preserve">reinforcing </w:t>
      </w:r>
      <w:r w:rsidR="009F2BF1">
        <w:rPr>
          <w:rFonts w:ascii="Times New Roman" w:hAnsi="Times New Roman" w:cs="Times New Roman"/>
        </w:rPr>
        <w:t>(</w:t>
      </w:r>
      <w:r w:rsidR="00B96745">
        <w:rPr>
          <w:rFonts w:ascii="Times New Roman" w:hAnsi="Times New Roman" w:cs="Times New Roman"/>
        </w:rPr>
        <w:t>Nye, 1992</w:t>
      </w:r>
      <w:r w:rsidRPr="000E3DFE">
        <w:rPr>
          <w:rFonts w:ascii="Times New Roman" w:hAnsi="Times New Roman" w:cs="Times New Roman"/>
        </w:rPr>
        <w:t>).</w:t>
      </w:r>
      <w:r w:rsidRPr="00F45B73">
        <w:rPr>
          <w:rFonts w:ascii="Times New Roman" w:hAnsi="Times New Roman" w:cs="Times New Roman"/>
        </w:rPr>
        <w:t xml:space="preserve"> To</w:t>
      </w:r>
      <w:r w:rsidRPr="003F6DF4">
        <w:rPr>
          <w:rFonts w:ascii="Times New Roman" w:hAnsi="Times New Roman" w:cs="Times New Roman"/>
        </w:rPr>
        <w:t xml:space="preserve"> achieve this</w:t>
      </w:r>
      <w:r>
        <w:rPr>
          <w:rFonts w:ascii="Times New Roman" w:hAnsi="Times New Roman" w:cs="Times New Roman"/>
        </w:rPr>
        <w:t xml:space="preserve"> change,</w:t>
      </w:r>
      <w:r w:rsidRPr="003F6DF4">
        <w:rPr>
          <w:rFonts w:ascii="Times New Roman" w:hAnsi="Times New Roman" w:cs="Times New Roman"/>
        </w:rPr>
        <w:t xml:space="preserve"> Skinner believed that society would </w:t>
      </w:r>
      <w:r>
        <w:rPr>
          <w:rFonts w:ascii="Times New Roman" w:hAnsi="Times New Roman" w:cs="Times New Roman"/>
        </w:rPr>
        <w:t>have to</w:t>
      </w:r>
      <w:r w:rsidRPr="00AE1F4C">
        <w:rPr>
          <w:rFonts w:ascii="Times New Roman" w:hAnsi="Times New Roman" w:cs="Times New Roman"/>
        </w:rPr>
        <w:t xml:space="preserve"> rid itself of interferences by religious institutes and the government, as well as monetary systems which only serve to further benefit in the reinforcement of negative </w:t>
      </w:r>
      <w:r w:rsidR="00F7385E">
        <w:rPr>
          <w:rFonts w:ascii="Times New Roman" w:hAnsi="Times New Roman" w:cs="Times New Roman"/>
        </w:rPr>
        <w:t>behaviors (Skinner, 1987</w:t>
      </w:r>
      <w:r w:rsidR="003C526B">
        <w:rPr>
          <w:rFonts w:ascii="Times New Roman" w:hAnsi="Times New Roman" w:cs="Times New Roman"/>
        </w:rPr>
        <w:t>)</w:t>
      </w:r>
      <w:r w:rsidRPr="000E3DFE">
        <w:rPr>
          <w:rFonts w:ascii="Times New Roman" w:hAnsi="Times New Roman" w:cs="Times New Roman"/>
        </w:rPr>
        <w:t>.</w:t>
      </w:r>
      <w:r w:rsidRPr="00AE1F4C">
        <w:rPr>
          <w:rFonts w:ascii="Times New Roman" w:hAnsi="Times New Roman" w:cs="Times New Roman"/>
        </w:rPr>
        <w:t xml:space="preserve"> Though</w:t>
      </w:r>
      <w:r>
        <w:rPr>
          <w:rFonts w:ascii="Times New Roman" w:hAnsi="Times New Roman" w:cs="Times New Roman"/>
        </w:rPr>
        <w:t xml:space="preserve"> many consider Skinner to be a proponent of a strict, totalitarian or fascist society where individualism is thrown out in place of blind allegiance, Skinner actually was much more open and flexible in his beliefs regarding the potential formation of a utopian society. In fact, Skinner envisioned a society where empirical approaches would be implicated and, in extension, would maintain a utopia like setting (</w:t>
      </w:r>
      <w:r w:rsidRPr="00BB5799">
        <w:rPr>
          <w:rFonts w:ascii="Times New Roman" w:hAnsi="Times New Roman" w:cs="Times New Roman"/>
        </w:rPr>
        <w:t xml:space="preserve">Morris, </w:t>
      </w:r>
      <w:r>
        <w:rPr>
          <w:rFonts w:ascii="Times New Roman" w:hAnsi="Times New Roman" w:cs="Times New Roman"/>
        </w:rPr>
        <w:t xml:space="preserve">Smith, &amp; Altus, </w:t>
      </w:r>
      <w:r w:rsidR="003C526B">
        <w:rPr>
          <w:rFonts w:ascii="Times New Roman" w:hAnsi="Times New Roman" w:cs="Times New Roman"/>
        </w:rPr>
        <w:t>2005</w:t>
      </w:r>
      <w:r>
        <w:rPr>
          <w:rFonts w:ascii="Times New Roman" w:hAnsi="Times New Roman" w:cs="Times New Roman"/>
        </w:rPr>
        <w:t xml:space="preserve">). </w:t>
      </w:r>
    </w:p>
    <w:p w14:paraId="4DF39658" w14:textId="278F0BEF" w:rsidR="009B510E" w:rsidRDefault="009B510E" w:rsidP="006825E7">
      <w:pPr>
        <w:spacing w:line="480" w:lineRule="auto"/>
        <w:ind w:firstLine="720"/>
        <w:rPr>
          <w:rFonts w:ascii="Times New Roman" w:hAnsi="Times New Roman" w:cs="Times New Roman"/>
        </w:rPr>
      </w:pPr>
      <w:r w:rsidRPr="006825E7">
        <w:rPr>
          <w:rFonts w:ascii="Times New Roman" w:hAnsi="Times New Roman" w:cs="Times New Roman"/>
          <w:b/>
        </w:rPr>
        <w:t>Walden Two.</w:t>
      </w:r>
      <w:r>
        <w:rPr>
          <w:rFonts w:ascii="Times New Roman" w:hAnsi="Times New Roman" w:cs="Times New Roman"/>
        </w:rPr>
        <w:t xml:space="preserve"> Skinner proposed his vision of an ideal utopian society in his 1948 novel, </w:t>
      </w:r>
      <w:r w:rsidRPr="009B510E">
        <w:rPr>
          <w:rFonts w:ascii="Times New Roman" w:hAnsi="Times New Roman" w:cs="Times New Roman"/>
          <w:i/>
        </w:rPr>
        <w:t>Walden Two</w:t>
      </w:r>
      <w:r>
        <w:rPr>
          <w:rFonts w:ascii="Times New Roman" w:hAnsi="Times New Roman" w:cs="Times New Roman"/>
        </w:rPr>
        <w:t>.</w:t>
      </w:r>
      <w:r w:rsidR="00EB6AC9">
        <w:rPr>
          <w:rFonts w:ascii="Times New Roman" w:hAnsi="Times New Roman" w:cs="Times New Roman"/>
        </w:rPr>
        <w:t xml:space="preserve"> Skinner’s novel was widely popular amongst the public selling hundred</w:t>
      </w:r>
      <w:r w:rsidR="004B29E8">
        <w:rPr>
          <w:rFonts w:ascii="Times New Roman" w:hAnsi="Times New Roman" w:cs="Times New Roman"/>
        </w:rPr>
        <w:t xml:space="preserve">s of copies, and eventually thousands, each </w:t>
      </w:r>
      <w:r w:rsidR="00EB6AC9">
        <w:rPr>
          <w:rFonts w:ascii="Times New Roman" w:hAnsi="Times New Roman" w:cs="Times New Roman"/>
        </w:rPr>
        <w:t>year</w:t>
      </w:r>
      <w:r w:rsidR="004D72E4">
        <w:rPr>
          <w:rFonts w:ascii="Times New Roman" w:hAnsi="Times New Roman" w:cs="Times New Roman"/>
        </w:rPr>
        <w:t xml:space="preserve"> (Altus &amp; Morris, 2009)</w:t>
      </w:r>
      <w:r w:rsidR="00EB6AC9">
        <w:rPr>
          <w:rFonts w:ascii="Times New Roman" w:hAnsi="Times New Roman" w:cs="Times New Roman"/>
        </w:rPr>
        <w:t xml:space="preserve">. However, with </w:t>
      </w:r>
      <w:r w:rsidR="00EB6AC9" w:rsidRPr="00EB6AC9">
        <w:rPr>
          <w:rFonts w:ascii="Times New Roman" w:hAnsi="Times New Roman" w:cs="Times New Roman"/>
          <w:i/>
        </w:rPr>
        <w:t>Walden Two</w:t>
      </w:r>
      <w:r w:rsidR="00EB6AC9" w:rsidRPr="00EB6AC9">
        <w:rPr>
          <w:rFonts w:ascii="Times New Roman" w:hAnsi="Times New Roman" w:cs="Times New Roman"/>
        </w:rPr>
        <w:t xml:space="preserve">’s </w:t>
      </w:r>
      <w:r w:rsidR="00EB6AC9">
        <w:rPr>
          <w:rFonts w:ascii="Times New Roman" w:hAnsi="Times New Roman" w:cs="Times New Roman"/>
        </w:rPr>
        <w:t xml:space="preserve">recognition came critiques. The novel was extremely controversial and many considered it a dystopian world that Skinner would dictate through his behavioral research (Altus &amp; Morris, 2009). </w:t>
      </w:r>
      <w:r w:rsidR="00AD0C2A">
        <w:rPr>
          <w:rFonts w:ascii="Times New Roman" w:hAnsi="Times New Roman" w:cs="Times New Roman"/>
        </w:rPr>
        <w:t xml:space="preserve">While there were various misconceptions regarding </w:t>
      </w:r>
      <w:r w:rsidR="00AD0C2A" w:rsidRPr="00AD0C2A">
        <w:rPr>
          <w:rFonts w:ascii="Times New Roman" w:hAnsi="Times New Roman" w:cs="Times New Roman"/>
          <w:i/>
        </w:rPr>
        <w:t>Walden Two</w:t>
      </w:r>
      <w:r w:rsidR="00AD0C2A">
        <w:rPr>
          <w:rFonts w:ascii="Times New Roman" w:hAnsi="Times New Roman" w:cs="Times New Roman"/>
        </w:rPr>
        <w:t xml:space="preserve">, it should be noted that the novel served as one of Skinner’s most significant proposed applications of behavioral analysis. </w:t>
      </w:r>
    </w:p>
    <w:p w14:paraId="17818ED3" w14:textId="77777777" w:rsidR="000534E0" w:rsidRPr="0087284C" w:rsidRDefault="000534E0" w:rsidP="000534E0">
      <w:pPr>
        <w:spacing w:line="480" w:lineRule="auto"/>
        <w:jc w:val="center"/>
        <w:rPr>
          <w:rFonts w:ascii="Times New Roman" w:hAnsi="Times New Roman" w:cs="Times New Roman"/>
          <w:b/>
        </w:rPr>
      </w:pPr>
      <w:r w:rsidRPr="0087284C">
        <w:rPr>
          <w:rFonts w:ascii="Times New Roman" w:hAnsi="Times New Roman" w:cs="Times New Roman"/>
          <w:b/>
        </w:rPr>
        <w:t>Conclusion</w:t>
      </w:r>
    </w:p>
    <w:p w14:paraId="4CE37516" w14:textId="5EB6DA33" w:rsidR="009059BA" w:rsidRPr="00315AC1" w:rsidRDefault="000534E0" w:rsidP="00315AC1">
      <w:pPr>
        <w:spacing w:line="480" w:lineRule="auto"/>
        <w:ind w:firstLine="360"/>
        <w:rPr>
          <w:rFonts w:ascii="Times New Roman" w:hAnsi="Times New Roman" w:cs="Times New Roman"/>
        </w:rPr>
      </w:pPr>
      <w:r w:rsidRPr="00660C5C">
        <w:rPr>
          <w:rFonts w:ascii="Times New Roman" w:hAnsi="Times New Roman" w:cs="Times New Roman"/>
        </w:rPr>
        <w:t>Having made numerous contributions in the field of psychology, specifically for man</w:t>
      </w:r>
      <w:r w:rsidR="00315AC1">
        <w:rPr>
          <w:rFonts w:ascii="Times New Roman" w:hAnsi="Times New Roman" w:cs="Times New Roman"/>
        </w:rPr>
        <w:t xml:space="preserve">y </w:t>
      </w:r>
      <w:r w:rsidR="00315AC1" w:rsidRPr="00C5073B">
        <w:rPr>
          <w:rFonts w:ascii="Times New Roman" w:hAnsi="Times New Roman" w:cs="Times New Roman"/>
        </w:rPr>
        <w:t>behavioral psychologists,</w:t>
      </w:r>
      <w:r w:rsidRPr="00C5073B">
        <w:rPr>
          <w:rFonts w:ascii="Times New Roman" w:hAnsi="Times New Roman" w:cs="Times New Roman"/>
        </w:rPr>
        <w:t xml:space="preserve"> </w:t>
      </w:r>
      <w:r w:rsidR="00315AC1" w:rsidRPr="00C5073B">
        <w:rPr>
          <w:rFonts w:ascii="Times New Roman" w:hAnsi="Times New Roman" w:cs="Times New Roman"/>
        </w:rPr>
        <w:t xml:space="preserve">that </w:t>
      </w:r>
      <w:r w:rsidRPr="00C5073B">
        <w:rPr>
          <w:rFonts w:ascii="Times New Roman" w:hAnsi="Times New Roman" w:cs="Times New Roman"/>
        </w:rPr>
        <w:t>while extremely philosophical were also</w:t>
      </w:r>
      <w:r w:rsidR="00C5073B" w:rsidRPr="00C5073B">
        <w:rPr>
          <w:rFonts w:ascii="Times New Roman" w:hAnsi="Times New Roman" w:cs="Times New Roman"/>
        </w:rPr>
        <w:t xml:space="preserve"> capable of being</w:t>
      </w:r>
      <w:r w:rsidRPr="00C5073B">
        <w:rPr>
          <w:rFonts w:ascii="Times New Roman" w:hAnsi="Times New Roman" w:cs="Times New Roman"/>
        </w:rPr>
        <w:t xml:space="preserve"> applied to individuals and society as a whole,</w:t>
      </w:r>
      <w:r w:rsidRPr="00660C5C">
        <w:rPr>
          <w:rFonts w:ascii="Times New Roman" w:hAnsi="Times New Roman" w:cs="Times New Roman"/>
        </w:rPr>
        <w:t xml:space="preserve"> </w:t>
      </w:r>
      <w:proofErr w:type="spellStart"/>
      <w:r w:rsidRPr="00660C5C">
        <w:rPr>
          <w:rFonts w:ascii="Times New Roman" w:hAnsi="Times New Roman" w:cs="Times New Roman"/>
        </w:rPr>
        <w:t>Burrhus</w:t>
      </w:r>
      <w:proofErr w:type="spellEnd"/>
      <w:r w:rsidRPr="00660C5C">
        <w:rPr>
          <w:rFonts w:ascii="Times New Roman" w:hAnsi="Times New Roman" w:cs="Times New Roman"/>
        </w:rPr>
        <w:t xml:space="preserve"> Frederic Skinner served as perhaps one of </w:t>
      </w:r>
      <w:r>
        <w:rPr>
          <w:rFonts w:ascii="Times New Roman" w:hAnsi="Times New Roman" w:cs="Times New Roman"/>
        </w:rPr>
        <w:t xml:space="preserve">the </w:t>
      </w:r>
      <w:r w:rsidRPr="00660C5C">
        <w:rPr>
          <w:rFonts w:ascii="Times New Roman" w:hAnsi="Times New Roman" w:cs="Times New Roman"/>
        </w:rPr>
        <w:t xml:space="preserve">most distinguished psychologist </w:t>
      </w:r>
      <w:r w:rsidR="0026227B">
        <w:rPr>
          <w:rFonts w:ascii="Times New Roman" w:hAnsi="Times New Roman" w:cs="Times New Roman"/>
        </w:rPr>
        <w:t xml:space="preserve">in present history </w:t>
      </w:r>
      <w:r w:rsidRPr="00660C5C">
        <w:rPr>
          <w:rFonts w:ascii="Times New Roman" w:hAnsi="Times New Roman" w:cs="Times New Roman"/>
        </w:rPr>
        <w:t>(</w:t>
      </w:r>
      <w:r w:rsidRPr="00BB5799">
        <w:rPr>
          <w:rFonts w:ascii="Times New Roman" w:hAnsi="Times New Roman" w:cs="Times New Roman"/>
        </w:rPr>
        <w:t xml:space="preserve">Morris, </w:t>
      </w:r>
      <w:r>
        <w:rPr>
          <w:rFonts w:ascii="Times New Roman" w:hAnsi="Times New Roman" w:cs="Times New Roman"/>
        </w:rPr>
        <w:t xml:space="preserve">Smith, &amp; Altus, </w:t>
      </w:r>
      <w:r w:rsidR="00C5073B">
        <w:rPr>
          <w:rFonts w:ascii="Times New Roman" w:hAnsi="Times New Roman" w:cs="Times New Roman"/>
        </w:rPr>
        <w:t>2005</w:t>
      </w:r>
      <w:r w:rsidRPr="00660C5C">
        <w:rPr>
          <w:rFonts w:ascii="Times New Roman" w:hAnsi="Times New Roman" w:cs="Times New Roman"/>
        </w:rPr>
        <w:t>). His</w:t>
      </w:r>
      <w:r>
        <w:rPr>
          <w:rFonts w:ascii="Times New Roman" w:hAnsi="Times New Roman" w:cs="Times New Roman"/>
        </w:rPr>
        <w:t xml:space="preserve"> work, undoubtedly, shaped many of the modern day applications of behavioral research in animal studies. Today, the B.F. Skinner Foundation, which is headed by Skinner’s daughter Julie, is still </w:t>
      </w:r>
      <w:r w:rsidRPr="000E0CA4">
        <w:rPr>
          <w:rFonts w:ascii="Times New Roman" w:hAnsi="Times New Roman" w:cs="Times New Roman"/>
        </w:rPr>
        <w:t>promoting his work as well as supporting</w:t>
      </w:r>
      <w:r>
        <w:rPr>
          <w:rFonts w:ascii="Times New Roman" w:hAnsi="Times New Roman" w:cs="Times New Roman"/>
        </w:rPr>
        <w:t xml:space="preserve"> new analytical investigations based of Skinner’s research. </w:t>
      </w:r>
      <w:r w:rsidR="007E3679">
        <w:rPr>
          <w:rFonts w:ascii="Times New Roman" w:hAnsi="Times New Roman" w:cs="Times New Roman"/>
        </w:rPr>
        <w:t xml:space="preserve">In order to fully understand Skinner’s influence on behaviorism it is important to consider </w:t>
      </w:r>
      <w:r w:rsidR="00F41EA4">
        <w:rPr>
          <w:rFonts w:ascii="Times New Roman" w:hAnsi="Times New Roman" w:cs="Times New Roman"/>
        </w:rPr>
        <w:t>his life as a whole. As behavioral psychology continues to expand as a</w:t>
      </w:r>
      <w:r w:rsidR="005628AE">
        <w:rPr>
          <w:rFonts w:ascii="Times New Roman" w:hAnsi="Times New Roman" w:cs="Times New Roman"/>
        </w:rPr>
        <w:t>n</w:t>
      </w:r>
      <w:r w:rsidR="00F41EA4">
        <w:rPr>
          <w:rFonts w:ascii="Times New Roman" w:hAnsi="Times New Roman" w:cs="Times New Roman"/>
        </w:rPr>
        <w:t xml:space="preserve"> independent field of study, the initial works of Skinner, alongside his own influences, will continue to be marked as </w:t>
      </w:r>
      <w:r w:rsidR="00315AC1">
        <w:rPr>
          <w:rFonts w:ascii="Times New Roman" w:hAnsi="Times New Roman" w:cs="Times New Roman"/>
        </w:rPr>
        <w:t>a core part of the behaviorism.</w:t>
      </w:r>
    </w:p>
    <w:p w14:paraId="4D0FA9C1" w14:textId="77777777" w:rsidR="009059BA" w:rsidRDefault="009059BA" w:rsidP="000534E0">
      <w:pPr>
        <w:spacing w:line="480" w:lineRule="auto"/>
        <w:rPr>
          <w:rFonts w:ascii="Times New Roman" w:hAnsi="Times New Roman" w:cs="Times New Roman"/>
          <w:b/>
        </w:rPr>
      </w:pPr>
    </w:p>
    <w:p w14:paraId="6CF02601" w14:textId="77777777" w:rsidR="009059BA" w:rsidRDefault="009059BA" w:rsidP="000534E0">
      <w:pPr>
        <w:spacing w:line="480" w:lineRule="auto"/>
        <w:rPr>
          <w:rFonts w:ascii="Times New Roman" w:hAnsi="Times New Roman" w:cs="Times New Roman"/>
          <w:b/>
        </w:rPr>
      </w:pPr>
    </w:p>
    <w:p w14:paraId="28F8CF8F" w14:textId="77777777" w:rsidR="002935A8" w:rsidRDefault="002935A8" w:rsidP="000534E0">
      <w:pPr>
        <w:spacing w:line="480" w:lineRule="auto"/>
        <w:rPr>
          <w:rFonts w:ascii="Times New Roman" w:hAnsi="Times New Roman" w:cs="Times New Roman"/>
          <w:b/>
        </w:rPr>
      </w:pPr>
    </w:p>
    <w:p w14:paraId="275565A8" w14:textId="77777777" w:rsidR="002935A8" w:rsidRDefault="002935A8" w:rsidP="000534E0">
      <w:pPr>
        <w:spacing w:line="480" w:lineRule="auto"/>
        <w:rPr>
          <w:rFonts w:ascii="Times New Roman" w:hAnsi="Times New Roman" w:cs="Times New Roman"/>
          <w:b/>
        </w:rPr>
      </w:pPr>
    </w:p>
    <w:p w14:paraId="56B09B78" w14:textId="77777777" w:rsidR="00E55190" w:rsidRDefault="00E55190" w:rsidP="000534E0">
      <w:pPr>
        <w:spacing w:line="480" w:lineRule="auto"/>
        <w:rPr>
          <w:rFonts w:ascii="Times New Roman" w:hAnsi="Times New Roman" w:cs="Times New Roman"/>
          <w:b/>
        </w:rPr>
      </w:pPr>
    </w:p>
    <w:p w14:paraId="50493A89" w14:textId="77777777" w:rsidR="00E55190" w:rsidRDefault="00E55190" w:rsidP="000534E0">
      <w:pPr>
        <w:spacing w:line="480" w:lineRule="auto"/>
        <w:rPr>
          <w:rFonts w:ascii="Times New Roman" w:hAnsi="Times New Roman" w:cs="Times New Roman"/>
          <w:b/>
        </w:rPr>
      </w:pPr>
    </w:p>
    <w:p w14:paraId="245781D9" w14:textId="77777777" w:rsidR="00E55190" w:rsidRDefault="00E55190" w:rsidP="000534E0">
      <w:pPr>
        <w:spacing w:line="480" w:lineRule="auto"/>
        <w:rPr>
          <w:rFonts w:ascii="Times New Roman" w:hAnsi="Times New Roman" w:cs="Times New Roman"/>
          <w:b/>
        </w:rPr>
      </w:pPr>
    </w:p>
    <w:p w14:paraId="4C1D20C5" w14:textId="77777777" w:rsidR="00E55190" w:rsidRDefault="00E55190" w:rsidP="000534E0">
      <w:pPr>
        <w:spacing w:line="480" w:lineRule="auto"/>
        <w:rPr>
          <w:rFonts w:ascii="Times New Roman" w:hAnsi="Times New Roman" w:cs="Times New Roman"/>
          <w:b/>
        </w:rPr>
      </w:pPr>
    </w:p>
    <w:p w14:paraId="147F1596" w14:textId="77777777" w:rsidR="00E55190" w:rsidRDefault="00E55190" w:rsidP="000534E0">
      <w:pPr>
        <w:spacing w:line="480" w:lineRule="auto"/>
        <w:rPr>
          <w:rFonts w:ascii="Times New Roman" w:hAnsi="Times New Roman" w:cs="Times New Roman"/>
          <w:b/>
        </w:rPr>
      </w:pPr>
    </w:p>
    <w:p w14:paraId="6A6BE42C" w14:textId="77777777" w:rsidR="00E55190" w:rsidRDefault="00E55190" w:rsidP="000534E0">
      <w:pPr>
        <w:spacing w:line="480" w:lineRule="auto"/>
        <w:rPr>
          <w:rFonts w:ascii="Times New Roman" w:hAnsi="Times New Roman" w:cs="Times New Roman"/>
          <w:b/>
        </w:rPr>
      </w:pPr>
    </w:p>
    <w:p w14:paraId="481D4D2B" w14:textId="77777777" w:rsidR="00E55190" w:rsidRDefault="00E55190" w:rsidP="000534E0">
      <w:pPr>
        <w:spacing w:line="480" w:lineRule="auto"/>
        <w:rPr>
          <w:rFonts w:ascii="Times New Roman" w:hAnsi="Times New Roman" w:cs="Times New Roman"/>
          <w:b/>
        </w:rPr>
      </w:pPr>
    </w:p>
    <w:p w14:paraId="272634A7" w14:textId="77777777" w:rsidR="00E55190" w:rsidRDefault="00E55190" w:rsidP="000534E0">
      <w:pPr>
        <w:spacing w:line="480" w:lineRule="auto"/>
        <w:rPr>
          <w:rFonts w:ascii="Times New Roman" w:hAnsi="Times New Roman" w:cs="Times New Roman"/>
          <w:b/>
        </w:rPr>
      </w:pPr>
    </w:p>
    <w:p w14:paraId="7FBEAFD3" w14:textId="77777777" w:rsidR="00E55190" w:rsidRDefault="00E55190" w:rsidP="000534E0">
      <w:pPr>
        <w:spacing w:line="480" w:lineRule="auto"/>
        <w:rPr>
          <w:rFonts w:ascii="Times New Roman" w:hAnsi="Times New Roman" w:cs="Times New Roman"/>
          <w:b/>
        </w:rPr>
      </w:pPr>
    </w:p>
    <w:p w14:paraId="6A20811B" w14:textId="77777777" w:rsidR="00E55190" w:rsidRDefault="00E55190" w:rsidP="000534E0">
      <w:pPr>
        <w:spacing w:line="480" w:lineRule="auto"/>
        <w:rPr>
          <w:rFonts w:ascii="Times New Roman" w:hAnsi="Times New Roman" w:cs="Times New Roman"/>
          <w:b/>
        </w:rPr>
      </w:pPr>
    </w:p>
    <w:p w14:paraId="72E4F565" w14:textId="54A70E8A" w:rsidR="008C00E9" w:rsidRDefault="008C00E9" w:rsidP="008C00E9">
      <w:pPr>
        <w:spacing w:line="480" w:lineRule="auto"/>
        <w:jc w:val="center"/>
        <w:rPr>
          <w:rFonts w:ascii="Times New Roman" w:hAnsi="Times New Roman" w:cs="Times New Roman"/>
        </w:rPr>
      </w:pPr>
      <w:r w:rsidRPr="008C00E9">
        <w:rPr>
          <w:rFonts w:ascii="Times New Roman" w:hAnsi="Times New Roman" w:cs="Times New Roman"/>
        </w:rPr>
        <w:t>References</w:t>
      </w:r>
    </w:p>
    <w:p w14:paraId="7B0A3BB0" w14:textId="77777777" w:rsidR="00EB6AC9" w:rsidRDefault="00EB6AC9" w:rsidP="00EB6AC9">
      <w:pPr>
        <w:spacing w:line="480" w:lineRule="auto"/>
        <w:rPr>
          <w:rFonts w:ascii="Times New Roman" w:eastAsia="Times New Roman" w:hAnsi="Times New Roman" w:cs="Times New Roman"/>
          <w:color w:val="303030"/>
          <w:shd w:val="clear" w:color="auto" w:fill="FFFFFF"/>
        </w:rPr>
      </w:pPr>
      <w:r w:rsidRPr="00EB6AC9">
        <w:rPr>
          <w:rFonts w:ascii="Times New Roman" w:eastAsia="Times New Roman" w:hAnsi="Times New Roman" w:cs="Times New Roman"/>
          <w:color w:val="303030"/>
          <w:shd w:val="clear" w:color="auto" w:fill="FFFFFF"/>
        </w:rPr>
        <w:t xml:space="preserve">Altus, D. E., &amp; Morris, E. K. (2009). B. F. Skinner’s Utopian Vision: Behind and </w:t>
      </w:r>
    </w:p>
    <w:p w14:paraId="2C810A75" w14:textId="7C5FFF08" w:rsidR="00EB6AC9" w:rsidRPr="00EB6AC9" w:rsidRDefault="00EB6AC9" w:rsidP="00EB6AC9">
      <w:pPr>
        <w:spacing w:line="480" w:lineRule="auto"/>
        <w:rPr>
          <w:rFonts w:ascii="Times New Roman" w:eastAsia="Times New Roman" w:hAnsi="Times New Roman" w:cs="Times New Roman"/>
        </w:rPr>
      </w:pPr>
      <w:r>
        <w:rPr>
          <w:rFonts w:ascii="Times New Roman" w:eastAsia="Times New Roman" w:hAnsi="Times New Roman" w:cs="Times New Roman"/>
          <w:color w:val="303030"/>
          <w:shd w:val="clear" w:color="auto" w:fill="FFFFFF"/>
        </w:rPr>
        <w:tab/>
      </w:r>
      <w:proofErr w:type="gramStart"/>
      <w:r w:rsidRPr="00EB6AC9">
        <w:rPr>
          <w:rFonts w:ascii="Times New Roman" w:eastAsia="Times New Roman" w:hAnsi="Times New Roman" w:cs="Times New Roman"/>
          <w:color w:val="303030"/>
          <w:shd w:val="clear" w:color="auto" w:fill="FFFFFF"/>
        </w:rPr>
        <w:t>Beyond </w:t>
      </w:r>
      <w:r w:rsidRPr="00EB6AC9">
        <w:rPr>
          <w:rFonts w:ascii="Times New Roman" w:eastAsia="Times New Roman" w:hAnsi="Times New Roman" w:cs="Times New Roman"/>
          <w:i/>
          <w:iCs/>
          <w:color w:val="303030"/>
        </w:rPr>
        <w:t>Walden Two</w:t>
      </w:r>
      <w:r w:rsidRPr="00EB6AC9">
        <w:rPr>
          <w:rFonts w:ascii="Times New Roman" w:eastAsia="Times New Roman" w:hAnsi="Times New Roman" w:cs="Times New Roman"/>
          <w:color w:val="303030"/>
          <w:shd w:val="clear" w:color="auto" w:fill="FFFFFF"/>
        </w:rPr>
        <w:t>.</w:t>
      </w:r>
      <w:proofErr w:type="gramEnd"/>
      <w:r w:rsidRPr="00EB6AC9">
        <w:rPr>
          <w:rFonts w:ascii="Times New Roman" w:eastAsia="Times New Roman" w:hAnsi="Times New Roman" w:cs="Times New Roman"/>
          <w:color w:val="303030"/>
          <w:shd w:val="clear" w:color="auto" w:fill="FFFFFF"/>
        </w:rPr>
        <w:t> </w:t>
      </w:r>
      <w:r w:rsidRPr="00EB6AC9">
        <w:rPr>
          <w:rFonts w:ascii="Times New Roman" w:eastAsia="Times New Roman" w:hAnsi="Times New Roman" w:cs="Times New Roman"/>
          <w:i/>
          <w:iCs/>
          <w:color w:val="303030"/>
        </w:rPr>
        <w:t>The Behavior Analyst</w:t>
      </w:r>
      <w:r w:rsidRPr="00EB6AC9">
        <w:rPr>
          <w:rFonts w:ascii="Times New Roman" w:eastAsia="Times New Roman" w:hAnsi="Times New Roman" w:cs="Times New Roman"/>
          <w:color w:val="303030"/>
          <w:shd w:val="clear" w:color="auto" w:fill="FFFFFF"/>
        </w:rPr>
        <w:t>, </w:t>
      </w:r>
      <w:r w:rsidRPr="00EB6AC9">
        <w:rPr>
          <w:rFonts w:ascii="Times New Roman" w:eastAsia="Times New Roman" w:hAnsi="Times New Roman" w:cs="Times New Roman"/>
          <w:i/>
          <w:iCs/>
          <w:color w:val="303030"/>
        </w:rPr>
        <w:t>32</w:t>
      </w:r>
      <w:r w:rsidRPr="00EB6AC9">
        <w:rPr>
          <w:rFonts w:ascii="Times New Roman" w:eastAsia="Times New Roman" w:hAnsi="Times New Roman" w:cs="Times New Roman"/>
          <w:color w:val="303030"/>
          <w:shd w:val="clear" w:color="auto" w:fill="FFFFFF"/>
        </w:rPr>
        <w:t>(2), 319–335.</w:t>
      </w:r>
    </w:p>
    <w:p w14:paraId="7F1E0764" w14:textId="4C86B431" w:rsidR="00F62869" w:rsidRDefault="00F62869" w:rsidP="00F62869">
      <w:pPr>
        <w:rPr>
          <w:rFonts w:ascii="Times New Roman" w:hAnsi="Times New Roman" w:cs="Times New Roman"/>
        </w:rPr>
      </w:pPr>
      <w:r w:rsidRPr="005171A4">
        <w:rPr>
          <w:rFonts w:ascii="Times New Roman" w:hAnsi="Times New Roman" w:cs="Times New Roman"/>
        </w:rPr>
        <w:t xml:space="preserve">Bjork, D. W. (2006). </w:t>
      </w:r>
      <w:r w:rsidRPr="005171A4">
        <w:rPr>
          <w:rFonts w:ascii="Times New Roman" w:hAnsi="Times New Roman" w:cs="Times New Roman"/>
          <w:i/>
        </w:rPr>
        <w:t>B. F.</w:t>
      </w:r>
      <w:r w:rsidRPr="005171A4">
        <w:rPr>
          <w:rFonts w:ascii="Times New Roman" w:hAnsi="Times New Roman" w:cs="Times New Roman"/>
        </w:rPr>
        <w:t xml:space="preserve"> </w:t>
      </w:r>
      <w:r w:rsidRPr="005171A4">
        <w:rPr>
          <w:rFonts w:ascii="Times New Roman" w:hAnsi="Times New Roman" w:cs="Times New Roman"/>
          <w:i/>
        </w:rPr>
        <w:t>Skinner a life.</w:t>
      </w:r>
      <w:r w:rsidRPr="005171A4">
        <w:rPr>
          <w:rFonts w:ascii="Times New Roman" w:hAnsi="Times New Roman" w:cs="Times New Roman"/>
        </w:rPr>
        <w:t xml:space="preserve"> Washington: APA.</w:t>
      </w:r>
    </w:p>
    <w:p w14:paraId="66BBA35A" w14:textId="77777777" w:rsidR="00F62869" w:rsidRPr="00F62869" w:rsidRDefault="00F62869" w:rsidP="00F62869">
      <w:pPr>
        <w:rPr>
          <w:rFonts w:ascii="Times New Roman" w:hAnsi="Times New Roman" w:cs="Times New Roman"/>
        </w:rPr>
      </w:pPr>
    </w:p>
    <w:p w14:paraId="77F6ECC9" w14:textId="77777777" w:rsidR="003940FE" w:rsidRDefault="00754CDB" w:rsidP="00D208E2">
      <w:pPr>
        <w:spacing w:line="480" w:lineRule="auto"/>
        <w:rPr>
          <w:rFonts w:ascii="Times New Roman" w:eastAsia="Times New Roman" w:hAnsi="Times New Roman" w:cs="Times New Roman"/>
          <w:color w:val="303030"/>
          <w:shd w:val="clear" w:color="auto" w:fill="FFFFFF"/>
        </w:rPr>
      </w:pPr>
      <w:proofErr w:type="gramStart"/>
      <w:r w:rsidRPr="00754CDB">
        <w:rPr>
          <w:rFonts w:ascii="Times New Roman" w:eastAsia="Times New Roman" w:hAnsi="Times New Roman" w:cs="Times New Roman"/>
          <w:color w:val="303030"/>
          <w:shd w:val="clear" w:color="auto" w:fill="FFFFFF"/>
        </w:rPr>
        <w:t xml:space="preserve">Catania, A., &amp; </w:t>
      </w:r>
      <w:proofErr w:type="spellStart"/>
      <w:r w:rsidRPr="00754CDB">
        <w:rPr>
          <w:rFonts w:ascii="Times New Roman" w:eastAsia="Times New Roman" w:hAnsi="Times New Roman" w:cs="Times New Roman"/>
          <w:color w:val="303030"/>
          <w:shd w:val="clear" w:color="auto" w:fill="FFFFFF"/>
        </w:rPr>
        <w:t>Laties</w:t>
      </w:r>
      <w:proofErr w:type="spellEnd"/>
      <w:r w:rsidRPr="00754CDB">
        <w:rPr>
          <w:rFonts w:ascii="Times New Roman" w:eastAsia="Times New Roman" w:hAnsi="Times New Roman" w:cs="Times New Roman"/>
          <w:color w:val="303030"/>
          <w:shd w:val="clear" w:color="auto" w:fill="FFFFFF"/>
        </w:rPr>
        <w:t>, V. (1999).</w:t>
      </w:r>
      <w:proofErr w:type="gramEnd"/>
      <w:r w:rsidRPr="00754CDB">
        <w:rPr>
          <w:rFonts w:ascii="Times New Roman" w:eastAsia="Times New Roman" w:hAnsi="Times New Roman" w:cs="Times New Roman"/>
          <w:color w:val="303030"/>
          <w:shd w:val="clear" w:color="auto" w:fill="FFFFFF"/>
        </w:rPr>
        <w:t xml:space="preserve"> Pavlov And Skinner: Two Lives In Science (An</w:t>
      </w:r>
      <w:r w:rsidR="003940FE">
        <w:rPr>
          <w:rFonts w:ascii="Times New Roman" w:eastAsia="Times New Roman" w:hAnsi="Times New Roman" w:cs="Times New Roman"/>
          <w:color w:val="303030"/>
          <w:shd w:val="clear" w:color="auto" w:fill="FFFFFF"/>
        </w:rPr>
        <w:t xml:space="preserve"> </w:t>
      </w:r>
    </w:p>
    <w:p w14:paraId="37568D45" w14:textId="77777777" w:rsidR="003940FE" w:rsidRDefault="003940FE" w:rsidP="00D208E2">
      <w:pPr>
        <w:spacing w:line="480" w:lineRule="auto"/>
        <w:rPr>
          <w:rFonts w:ascii="Times New Roman" w:eastAsia="Times New Roman" w:hAnsi="Times New Roman" w:cs="Times New Roman"/>
          <w:color w:val="303030"/>
          <w:shd w:val="clear" w:color="auto" w:fill="FFFFFF"/>
        </w:rPr>
      </w:pPr>
      <w:r>
        <w:rPr>
          <w:rFonts w:ascii="Times New Roman" w:eastAsia="Times New Roman" w:hAnsi="Times New Roman" w:cs="Times New Roman"/>
          <w:color w:val="303030"/>
          <w:shd w:val="clear" w:color="auto" w:fill="FFFFFF"/>
        </w:rPr>
        <w:tab/>
      </w:r>
      <w:r w:rsidR="00754CDB" w:rsidRPr="00754CDB">
        <w:rPr>
          <w:rFonts w:ascii="Times New Roman" w:eastAsia="Times New Roman" w:hAnsi="Times New Roman" w:cs="Times New Roman"/>
          <w:color w:val="303030"/>
          <w:shd w:val="clear" w:color="auto" w:fill="FFFFFF"/>
        </w:rPr>
        <w:t xml:space="preserve">Introduction To B. F. Skinner’s  </w:t>
      </w:r>
      <w:r>
        <w:rPr>
          <w:rFonts w:ascii="Times New Roman" w:eastAsia="Times New Roman" w:hAnsi="Times New Roman" w:cs="Times New Roman"/>
          <w:color w:val="303030"/>
          <w:shd w:val="clear" w:color="auto" w:fill="FFFFFF"/>
        </w:rPr>
        <w:t xml:space="preserve">“Some Responses To The Stimulus </w:t>
      </w:r>
    </w:p>
    <w:p w14:paraId="1D602CEC" w14:textId="0DA813E2" w:rsidR="003940FE" w:rsidRDefault="003940FE" w:rsidP="00D208E2">
      <w:pPr>
        <w:spacing w:line="480" w:lineRule="auto"/>
        <w:rPr>
          <w:rFonts w:ascii="Times New Roman" w:eastAsia="Times New Roman" w:hAnsi="Times New Roman" w:cs="Times New Roman"/>
          <w:color w:val="303030"/>
          <w:shd w:val="clear" w:color="auto" w:fill="FFFFFF"/>
        </w:rPr>
      </w:pPr>
      <w:r>
        <w:rPr>
          <w:rFonts w:ascii="Times New Roman" w:eastAsia="Times New Roman" w:hAnsi="Times New Roman" w:cs="Times New Roman"/>
          <w:color w:val="303030"/>
          <w:shd w:val="clear" w:color="auto" w:fill="FFFFFF"/>
        </w:rPr>
        <w:tab/>
      </w:r>
      <w:proofErr w:type="gramStart"/>
      <w:r w:rsidR="00754CDB" w:rsidRPr="00754CDB">
        <w:rPr>
          <w:rFonts w:ascii="Times New Roman" w:eastAsia="Times New Roman" w:hAnsi="Times New Roman" w:cs="Times New Roman"/>
          <w:color w:val="303030"/>
          <w:shd w:val="clear" w:color="auto" w:fill="FFFFFF"/>
        </w:rPr>
        <w:t>‘Pavlov’”).</w:t>
      </w:r>
      <w:proofErr w:type="gramEnd"/>
      <w:r w:rsidR="00754CDB" w:rsidRPr="00754CDB">
        <w:rPr>
          <w:rFonts w:ascii="Times New Roman" w:eastAsia="Times New Roman" w:hAnsi="Times New Roman" w:cs="Times New Roman"/>
          <w:color w:val="303030"/>
          <w:shd w:val="clear" w:color="auto" w:fill="FFFFFF"/>
        </w:rPr>
        <w:t> </w:t>
      </w:r>
      <w:r w:rsidR="00754CDB" w:rsidRPr="00754CDB">
        <w:rPr>
          <w:rFonts w:ascii="Times New Roman" w:eastAsia="Times New Roman" w:hAnsi="Times New Roman" w:cs="Times New Roman"/>
          <w:i/>
          <w:iCs/>
          <w:color w:val="303030"/>
        </w:rPr>
        <w:t>Journal of the Experimental Analysis of Behavior</w:t>
      </w:r>
      <w:r w:rsidR="00754CDB" w:rsidRPr="00754CDB">
        <w:rPr>
          <w:rFonts w:ascii="Times New Roman" w:eastAsia="Times New Roman" w:hAnsi="Times New Roman" w:cs="Times New Roman"/>
          <w:color w:val="303030"/>
          <w:shd w:val="clear" w:color="auto" w:fill="FFFFFF"/>
        </w:rPr>
        <w:t>, </w:t>
      </w:r>
      <w:r w:rsidR="00754CDB" w:rsidRPr="00754CDB">
        <w:rPr>
          <w:rFonts w:ascii="Times New Roman" w:eastAsia="Times New Roman" w:hAnsi="Times New Roman" w:cs="Times New Roman"/>
          <w:i/>
          <w:iCs/>
          <w:color w:val="303030"/>
        </w:rPr>
        <w:t>72</w:t>
      </w:r>
      <w:r w:rsidR="00754CDB" w:rsidRPr="00754CDB">
        <w:rPr>
          <w:rFonts w:ascii="Times New Roman" w:eastAsia="Times New Roman" w:hAnsi="Times New Roman" w:cs="Times New Roman"/>
          <w:color w:val="303030"/>
          <w:shd w:val="clear" w:color="auto" w:fill="FFFFFF"/>
        </w:rPr>
        <w:t xml:space="preserve">(3), 455–461. </w:t>
      </w:r>
    </w:p>
    <w:p w14:paraId="1042FF70" w14:textId="3A6831F1" w:rsidR="00754CDB" w:rsidRPr="00754CDB" w:rsidRDefault="00754CDB" w:rsidP="00D208E2">
      <w:pPr>
        <w:spacing w:line="480" w:lineRule="auto"/>
        <w:rPr>
          <w:rFonts w:ascii="Times New Roman" w:eastAsia="Times New Roman" w:hAnsi="Times New Roman" w:cs="Times New Roman"/>
        </w:rPr>
      </w:pPr>
      <w:r>
        <w:rPr>
          <w:rFonts w:ascii="Times New Roman" w:eastAsia="Times New Roman" w:hAnsi="Times New Roman" w:cs="Times New Roman"/>
          <w:color w:val="303030"/>
          <w:shd w:val="clear" w:color="auto" w:fill="FFFFFF"/>
        </w:rPr>
        <w:tab/>
      </w:r>
      <w:r w:rsidRPr="00754CDB">
        <w:rPr>
          <w:rFonts w:ascii="Times New Roman" w:eastAsia="Times New Roman" w:hAnsi="Times New Roman" w:cs="Times New Roman"/>
          <w:color w:val="303030"/>
          <w:shd w:val="clear" w:color="auto" w:fill="FFFFFF"/>
        </w:rPr>
        <w:t>http://doi.org/10.1901/jeab.1999.72-455</w:t>
      </w:r>
    </w:p>
    <w:p w14:paraId="6961855E" w14:textId="77777777" w:rsidR="00D208E2" w:rsidRDefault="00D208E2" w:rsidP="00D208E2">
      <w:pPr>
        <w:spacing w:line="480" w:lineRule="auto"/>
        <w:rPr>
          <w:rFonts w:ascii="Times New Roman" w:eastAsia="Times New Roman" w:hAnsi="Times New Roman" w:cs="Times New Roman"/>
          <w:color w:val="333333"/>
          <w:shd w:val="clear" w:color="auto" w:fill="FFFFFF"/>
        </w:rPr>
      </w:pPr>
      <w:r w:rsidRPr="00911CBA">
        <w:rPr>
          <w:rFonts w:ascii="Times New Roman" w:eastAsia="Times New Roman" w:hAnsi="Times New Roman" w:cs="Times New Roman"/>
          <w:color w:val="333333"/>
          <w:shd w:val="clear" w:color="auto" w:fill="FFFFFF"/>
        </w:rPr>
        <w:t xml:space="preserve">Chance, P. (1999), THORNDIKE'S PUZZLE BOXES AND THE ORIGINS OF THE </w:t>
      </w:r>
    </w:p>
    <w:p w14:paraId="5D464BC7" w14:textId="77777777" w:rsidR="00D208E2" w:rsidRDefault="00D208E2" w:rsidP="00D208E2">
      <w:pPr>
        <w:spacing w:line="480" w:lineRule="auto"/>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ab/>
      </w:r>
      <w:proofErr w:type="gramStart"/>
      <w:r w:rsidRPr="00911CBA">
        <w:rPr>
          <w:rFonts w:ascii="Times New Roman" w:eastAsia="Times New Roman" w:hAnsi="Times New Roman" w:cs="Times New Roman"/>
          <w:color w:val="333333"/>
          <w:shd w:val="clear" w:color="auto" w:fill="FFFFFF"/>
        </w:rPr>
        <w:t>EXPERIMENTAL ANALYSIS OF BEHAVIOR.</w:t>
      </w:r>
      <w:proofErr w:type="gramEnd"/>
      <w:r w:rsidRPr="00911CBA">
        <w:rPr>
          <w:rFonts w:ascii="Times New Roman" w:eastAsia="Times New Roman" w:hAnsi="Times New Roman" w:cs="Times New Roman"/>
          <w:color w:val="333333"/>
          <w:shd w:val="clear" w:color="auto" w:fill="FFFFFF"/>
        </w:rPr>
        <w:t xml:space="preserve"> Journal of the Experimental </w:t>
      </w:r>
    </w:p>
    <w:p w14:paraId="6CD5E8F5" w14:textId="77777777" w:rsidR="00D208E2" w:rsidRPr="00911CBA" w:rsidRDefault="00D208E2" w:rsidP="00D208E2">
      <w:pPr>
        <w:spacing w:line="480" w:lineRule="auto"/>
        <w:rPr>
          <w:rFonts w:ascii="Times New Roman" w:eastAsia="Times New Roman" w:hAnsi="Times New Roman" w:cs="Times New Roman"/>
        </w:rPr>
      </w:pPr>
      <w:r>
        <w:rPr>
          <w:rFonts w:ascii="Times New Roman" w:eastAsia="Times New Roman" w:hAnsi="Times New Roman" w:cs="Times New Roman"/>
          <w:color w:val="333333"/>
          <w:shd w:val="clear" w:color="auto" w:fill="FFFFFF"/>
        </w:rPr>
        <w:tab/>
      </w:r>
      <w:proofErr w:type="gramStart"/>
      <w:r w:rsidRPr="00911CBA">
        <w:rPr>
          <w:rFonts w:ascii="Times New Roman" w:eastAsia="Times New Roman" w:hAnsi="Times New Roman" w:cs="Times New Roman"/>
          <w:color w:val="333333"/>
          <w:shd w:val="clear" w:color="auto" w:fill="FFFFFF"/>
        </w:rPr>
        <w:t>Analysis of Behavior, 72: 433–440.</w:t>
      </w:r>
      <w:proofErr w:type="gramEnd"/>
      <w:r w:rsidRPr="00911CBA">
        <w:rPr>
          <w:rFonts w:ascii="Times New Roman" w:eastAsia="Times New Roman" w:hAnsi="Times New Roman" w:cs="Times New Roman"/>
          <w:color w:val="333333"/>
          <w:shd w:val="clear" w:color="auto" w:fill="FFFFFF"/>
        </w:rPr>
        <w:t xml:space="preserve"> </w:t>
      </w:r>
      <w:proofErr w:type="gramStart"/>
      <w:r w:rsidRPr="00911CBA">
        <w:rPr>
          <w:rFonts w:ascii="Times New Roman" w:eastAsia="Times New Roman" w:hAnsi="Times New Roman" w:cs="Times New Roman"/>
          <w:color w:val="333333"/>
          <w:shd w:val="clear" w:color="auto" w:fill="FFFFFF"/>
        </w:rPr>
        <w:t>doi:10.1901</w:t>
      </w:r>
      <w:proofErr w:type="gramEnd"/>
      <w:r w:rsidRPr="00911CBA">
        <w:rPr>
          <w:rFonts w:ascii="Times New Roman" w:eastAsia="Times New Roman" w:hAnsi="Times New Roman" w:cs="Times New Roman"/>
          <w:color w:val="333333"/>
          <w:shd w:val="clear" w:color="auto" w:fill="FFFFFF"/>
        </w:rPr>
        <w:t>/jeab.1999.72-433</w:t>
      </w:r>
    </w:p>
    <w:p w14:paraId="1B712D42" w14:textId="77777777" w:rsidR="00D208E2" w:rsidRPr="00A31784" w:rsidRDefault="00D208E2" w:rsidP="00D208E2">
      <w:pPr>
        <w:spacing w:line="480" w:lineRule="auto"/>
        <w:rPr>
          <w:rFonts w:ascii="Times New Roman" w:eastAsia="Times New Roman" w:hAnsi="Times New Roman" w:cs="Times New Roman"/>
          <w:i/>
          <w:iCs/>
        </w:rPr>
      </w:pPr>
      <w:proofErr w:type="gramStart"/>
      <w:r w:rsidRPr="00A31784">
        <w:rPr>
          <w:rFonts w:ascii="Times New Roman" w:eastAsia="Times New Roman" w:hAnsi="Times New Roman" w:cs="Times New Roman"/>
          <w:shd w:val="clear" w:color="auto" w:fill="FFFFFF"/>
        </w:rPr>
        <w:t>Coleman, S. R. (1985).</w:t>
      </w:r>
      <w:proofErr w:type="gramEnd"/>
      <w:r w:rsidRPr="00A31784">
        <w:rPr>
          <w:rFonts w:ascii="Times New Roman" w:eastAsia="Times New Roman" w:hAnsi="Times New Roman" w:cs="Times New Roman"/>
          <w:shd w:val="clear" w:color="auto" w:fill="FFFFFF"/>
        </w:rPr>
        <w:t xml:space="preserve"> </w:t>
      </w:r>
      <w:r w:rsidRPr="005171A4">
        <w:rPr>
          <w:rFonts w:ascii="Times New Roman" w:eastAsia="Times New Roman" w:hAnsi="Times New Roman" w:cs="Times New Roman"/>
          <w:shd w:val="clear" w:color="auto" w:fill="FFFFFF"/>
        </w:rPr>
        <w:t>B. F.</w:t>
      </w:r>
      <w:r w:rsidRPr="00A31784">
        <w:rPr>
          <w:rFonts w:ascii="Times New Roman" w:eastAsia="Times New Roman" w:hAnsi="Times New Roman" w:cs="Times New Roman"/>
          <w:shd w:val="clear" w:color="auto" w:fill="FFFFFF"/>
        </w:rPr>
        <w:t xml:space="preserve"> Skinner, 1926-1928: From literature to psychology. </w:t>
      </w:r>
      <w:r w:rsidRPr="00A31784">
        <w:rPr>
          <w:rFonts w:ascii="Times New Roman" w:eastAsia="Times New Roman" w:hAnsi="Times New Roman" w:cs="Times New Roman"/>
          <w:i/>
          <w:iCs/>
        </w:rPr>
        <w:t xml:space="preserve">The </w:t>
      </w:r>
    </w:p>
    <w:p w14:paraId="5FE1F7A5" w14:textId="77777777" w:rsidR="00D208E2" w:rsidRPr="00A31784" w:rsidRDefault="00D208E2" w:rsidP="00D208E2">
      <w:pPr>
        <w:spacing w:line="480" w:lineRule="auto"/>
        <w:rPr>
          <w:rFonts w:ascii="Times New Roman" w:eastAsia="Times New Roman" w:hAnsi="Times New Roman" w:cs="Times New Roman"/>
        </w:rPr>
      </w:pPr>
      <w:r w:rsidRPr="00A31784">
        <w:rPr>
          <w:rFonts w:ascii="Times New Roman" w:eastAsia="Times New Roman" w:hAnsi="Times New Roman" w:cs="Times New Roman"/>
          <w:i/>
          <w:iCs/>
        </w:rPr>
        <w:tab/>
        <w:t>Behavior Analyst</w:t>
      </w:r>
      <w:r w:rsidRPr="00A31784">
        <w:rPr>
          <w:rFonts w:ascii="Times New Roman" w:eastAsia="Times New Roman" w:hAnsi="Times New Roman" w:cs="Times New Roman"/>
          <w:shd w:val="clear" w:color="auto" w:fill="FFFFFF"/>
        </w:rPr>
        <w:t>, </w:t>
      </w:r>
      <w:r w:rsidRPr="00A31784">
        <w:rPr>
          <w:rFonts w:ascii="Times New Roman" w:eastAsia="Times New Roman" w:hAnsi="Times New Roman" w:cs="Times New Roman"/>
          <w:i/>
          <w:iCs/>
        </w:rPr>
        <w:t>8</w:t>
      </w:r>
      <w:r w:rsidRPr="00A31784">
        <w:rPr>
          <w:rFonts w:ascii="Times New Roman" w:eastAsia="Times New Roman" w:hAnsi="Times New Roman" w:cs="Times New Roman"/>
          <w:shd w:val="clear" w:color="auto" w:fill="FFFFFF"/>
        </w:rPr>
        <w:t>(1), 77–92.</w:t>
      </w:r>
    </w:p>
    <w:p w14:paraId="745BECC4" w14:textId="77777777" w:rsidR="00D208E2" w:rsidRPr="00A31784" w:rsidRDefault="00D208E2" w:rsidP="00D208E2">
      <w:pPr>
        <w:spacing w:line="480" w:lineRule="auto"/>
        <w:rPr>
          <w:rFonts w:ascii="Times New Roman" w:eastAsia="Times New Roman" w:hAnsi="Times New Roman" w:cs="Times New Roman"/>
          <w:i/>
          <w:iCs/>
        </w:rPr>
      </w:pPr>
      <w:proofErr w:type="spellStart"/>
      <w:r w:rsidRPr="00A31784">
        <w:rPr>
          <w:rFonts w:ascii="Times New Roman" w:eastAsia="Times New Roman" w:hAnsi="Times New Roman" w:cs="Times New Roman"/>
          <w:shd w:val="clear" w:color="auto" w:fill="FFFFFF"/>
        </w:rPr>
        <w:t>Czubaroff</w:t>
      </w:r>
      <w:proofErr w:type="spellEnd"/>
      <w:r w:rsidRPr="00A31784">
        <w:rPr>
          <w:rFonts w:ascii="Times New Roman" w:eastAsia="Times New Roman" w:hAnsi="Times New Roman" w:cs="Times New Roman"/>
          <w:shd w:val="clear" w:color="auto" w:fill="FFFFFF"/>
        </w:rPr>
        <w:t xml:space="preserve">, J. (1988). </w:t>
      </w:r>
      <w:proofErr w:type="gramStart"/>
      <w:r w:rsidRPr="00A31784">
        <w:rPr>
          <w:rFonts w:ascii="Times New Roman" w:eastAsia="Times New Roman" w:hAnsi="Times New Roman" w:cs="Times New Roman"/>
          <w:shd w:val="clear" w:color="auto" w:fill="FFFFFF"/>
        </w:rPr>
        <w:t>Criticism and response in the Skinner controversies.</w:t>
      </w:r>
      <w:proofErr w:type="gramEnd"/>
      <w:r w:rsidRPr="00A31784">
        <w:rPr>
          <w:rFonts w:ascii="Times New Roman" w:eastAsia="Times New Roman" w:hAnsi="Times New Roman" w:cs="Times New Roman"/>
          <w:shd w:val="clear" w:color="auto" w:fill="FFFFFF"/>
        </w:rPr>
        <w:t> </w:t>
      </w:r>
      <w:r w:rsidRPr="00A31784">
        <w:rPr>
          <w:rFonts w:ascii="Times New Roman" w:eastAsia="Times New Roman" w:hAnsi="Times New Roman" w:cs="Times New Roman"/>
          <w:i/>
          <w:iCs/>
        </w:rPr>
        <w:t xml:space="preserve">Journal of the </w:t>
      </w:r>
    </w:p>
    <w:p w14:paraId="0597212E" w14:textId="77777777" w:rsidR="00D208E2" w:rsidRPr="00A31784" w:rsidRDefault="00D208E2" w:rsidP="00D208E2">
      <w:pPr>
        <w:spacing w:line="480" w:lineRule="auto"/>
        <w:rPr>
          <w:rFonts w:ascii="Times New Roman" w:eastAsia="Times New Roman" w:hAnsi="Times New Roman" w:cs="Times New Roman"/>
          <w:shd w:val="clear" w:color="auto" w:fill="FFFFFF"/>
        </w:rPr>
      </w:pPr>
      <w:r w:rsidRPr="00A31784">
        <w:rPr>
          <w:rFonts w:ascii="Times New Roman" w:eastAsia="Times New Roman" w:hAnsi="Times New Roman" w:cs="Times New Roman"/>
          <w:i/>
          <w:iCs/>
        </w:rPr>
        <w:tab/>
        <w:t>Experimental Analysis of Behavior</w:t>
      </w:r>
      <w:r w:rsidRPr="00A31784">
        <w:rPr>
          <w:rFonts w:ascii="Times New Roman" w:eastAsia="Times New Roman" w:hAnsi="Times New Roman" w:cs="Times New Roman"/>
          <w:shd w:val="clear" w:color="auto" w:fill="FFFFFF"/>
        </w:rPr>
        <w:t>, </w:t>
      </w:r>
      <w:r w:rsidRPr="00A31784">
        <w:rPr>
          <w:rFonts w:ascii="Times New Roman" w:eastAsia="Times New Roman" w:hAnsi="Times New Roman" w:cs="Times New Roman"/>
          <w:i/>
          <w:iCs/>
        </w:rPr>
        <w:t>49</w:t>
      </w:r>
      <w:r w:rsidRPr="00A31784">
        <w:rPr>
          <w:rFonts w:ascii="Times New Roman" w:eastAsia="Times New Roman" w:hAnsi="Times New Roman" w:cs="Times New Roman"/>
          <w:shd w:val="clear" w:color="auto" w:fill="FFFFFF"/>
        </w:rPr>
        <w:t xml:space="preserve">(2), 321–329. </w:t>
      </w:r>
    </w:p>
    <w:p w14:paraId="11E08C80" w14:textId="77777777" w:rsidR="00D208E2" w:rsidRPr="00A31784" w:rsidRDefault="00D208E2" w:rsidP="00D208E2">
      <w:pPr>
        <w:spacing w:line="480" w:lineRule="auto"/>
        <w:rPr>
          <w:rFonts w:ascii="Times New Roman" w:eastAsia="Times New Roman" w:hAnsi="Times New Roman" w:cs="Times New Roman"/>
          <w:shd w:val="clear" w:color="auto" w:fill="FFFFFF"/>
        </w:rPr>
      </w:pPr>
      <w:r w:rsidRPr="00A31784">
        <w:rPr>
          <w:rFonts w:ascii="Times New Roman" w:eastAsia="Times New Roman" w:hAnsi="Times New Roman" w:cs="Times New Roman"/>
          <w:shd w:val="clear" w:color="auto" w:fill="FFFFFF"/>
        </w:rPr>
        <w:tab/>
      </w:r>
      <w:hyperlink r:id="rId8" w:history="1">
        <w:r w:rsidRPr="00A31784">
          <w:rPr>
            <w:rStyle w:val="Hyperlink"/>
            <w:rFonts w:ascii="Times New Roman" w:eastAsia="Times New Roman" w:hAnsi="Times New Roman" w:cs="Times New Roman"/>
            <w:shd w:val="clear" w:color="auto" w:fill="FFFFFF"/>
          </w:rPr>
          <w:t>http://doi.org/10.1901/jeab.1988.49-321</w:t>
        </w:r>
      </w:hyperlink>
    </w:p>
    <w:p w14:paraId="1C286A1E" w14:textId="77777777" w:rsidR="00F62869" w:rsidRPr="005171A4" w:rsidRDefault="00F62869" w:rsidP="00F62869">
      <w:pPr>
        <w:spacing w:line="480" w:lineRule="auto"/>
        <w:rPr>
          <w:rFonts w:ascii="Times New Roman" w:eastAsia="Times New Roman" w:hAnsi="Times New Roman" w:cs="Times New Roman"/>
          <w:i/>
          <w:shd w:val="clear" w:color="auto" w:fill="FFFFFF"/>
        </w:rPr>
      </w:pPr>
      <w:r w:rsidRPr="00373DDF">
        <w:rPr>
          <w:rFonts w:ascii="Times New Roman" w:eastAsia="Times New Roman" w:hAnsi="Times New Roman" w:cs="Times New Roman"/>
          <w:shd w:val="clear" w:color="auto" w:fill="FFFFFF"/>
        </w:rPr>
        <w:t xml:space="preserve">Epstein, R. (1987). </w:t>
      </w:r>
      <w:proofErr w:type="gramStart"/>
      <w:r w:rsidRPr="00373DDF">
        <w:rPr>
          <w:rFonts w:ascii="Times New Roman" w:eastAsia="Times New Roman" w:hAnsi="Times New Roman" w:cs="Times New Roman"/>
          <w:shd w:val="clear" w:color="auto" w:fill="FFFFFF"/>
        </w:rPr>
        <w:t>In the yellow wood.</w:t>
      </w:r>
      <w:proofErr w:type="gramEnd"/>
      <w:r w:rsidRPr="00373DDF">
        <w:rPr>
          <w:rFonts w:ascii="Times New Roman" w:eastAsia="Times New Roman" w:hAnsi="Times New Roman" w:cs="Times New Roman"/>
          <w:shd w:val="clear" w:color="auto" w:fill="FFFFFF"/>
        </w:rPr>
        <w:t xml:space="preserve"> In S. </w:t>
      </w:r>
      <w:proofErr w:type="spellStart"/>
      <w:r w:rsidRPr="00373DDF">
        <w:rPr>
          <w:rFonts w:ascii="Times New Roman" w:eastAsia="Times New Roman" w:hAnsi="Times New Roman" w:cs="Times New Roman"/>
          <w:shd w:val="clear" w:color="auto" w:fill="FFFFFF"/>
        </w:rPr>
        <w:t>Modgil</w:t>
      </w:r>
      <w:proofErr w:type="spellEnd"/>
      <w:r w:rsidRPr="00373DDF">
        <w:rPr>
          <w:rFonts w:ascii="Times New Roman" w:eastAsia="Times New Roman" w:hAnsi="Times New Roman" w:cs="Times New Roman"/>
          <w:shd w:val="clear" w:color="auto" w:fill="FFFFFF"/>
        </w:rPr>
        <w:t xml:space="preserve"> &amp; C. </w:t>
      </w:r>
      <w:proofErr w:type="spellStart"/>
      <w:r w:rsidRPr="00373DDF">
        <w:rPr>
          <w:rFonts w:ascii="Times New Roman" w:eastAsia="Times New Roman" w:hAnsi="Times New Roman" w:cs="Times New Roman"/>
          <w:shd w:val="clear" w:color="auto" w:fill="FFFFFF"/>
        </w:rPr>
        <w:t>Modgil</w:t>
      </w:r>
      <w:proofErr w:type="spellEnd"/>
      <w:r w:rsidRPr="00373DDF">
        <w:rPr>
          <w:rFonts w:ascii="Times New Roman" w:eastAsia="Times New Roman" w:hAnsi="Times New Roman" w:cs="Times New Roman"/>
          <w:shd w:val="clear" w:color="auto" w:fill="FFFFFF"/>
        </w:rPr>
        <w:t xml:space="preserve"> (Eds.), </w:t>
      </w:r>
      <w:r w:rsidRPr="005171A4">
        <w:rPr>
          <w:rFonts w:ascii="Times New Roman" w:eastAsia="Times New Roman" w:hAnsi="Times New Roman" w:cs="Times New Roman"/>
          <w:i/>
          <w:shd w:val="clear" w:color="auto" w:fill="FFFFFF"/>
        </w:rPr>
        <w:t xml:space="preserve">B.F. Skinner: </w:t>
      </w:r>
    </w:p>
    <w:p w14:paraId="46789CE9" w14:textId="07C34188" w:rsidR="00F62869" w:rsidRPr="00F62869" w:rsidRDefault="00F62869" w:rsidP="00797435">
      <w:pPr>
        <w:spacing w:line="480" w:lineRule="auto"/>
        <w:rPr>
          <w:rFonts w:ascii="Times New Roman" w:eastAsia="Times New Roman" w:hAnsi="Times New Roman" w:cs="Times New Roman"/>
        </w:rPr>
      </w:pPr>
      <w:r w:rsidRPr="005171A4">
        <w:rPr>
          <w:rFonts w:ascii="Times New Roman" w:eastAsia="Times New Roman" w:hAnsi="Times New Roman" w:cs="Times New Roman"/>
          <w:i/>
          <w:shd w:val="clear" w:color="auto" w:fill="FFFFFF"/>
        </w:rPr>
        <w:tab/>
      </w:r>
      <w:proofErr w:type="gramStart"/>
      <w:r w:rsidRPr="005171A4">
        <w:rPr>
          <w:rFonts w:ascii="Times New Roman" w:eastAsia="Times New Roman" w:hAnsi="Times New Roman" w:cs="Times New Roman"/>
          <w:i/>
          <w:shd w:val="clear" w:color="auto" w:fill="FFFFFF"/>
        </w:rPr>
        <w:t xml:space="preserve">Consensus and controversy </w:t>
      </w:r>
      <w:r w:rsidRPr="00373DDF">
        <w:rPr>
          <w:rFonts w:ascii="Times New Roman" w:eastAsia="Times New Roman" w:hAnsi="Times New Roman" w:cs="Times New Roman"/>
          <w:shd w:val="clear" w:color="auto" w:fill="FFFFFF"/>
        </w:rPr>
        <w:t>(pp. 333-335).</w:t>
      </w:r>
      <w:proofErr w:type="gramEnd"/>
      <w:r w:rsidRPr="00373DDF">
        <w:rPr>
          <w:rFonts w:ascii="Times New Roman" w:eastAsia="Times New Roman" w:hAnsi="Times New Roman" w:cs="Times New Roman"/>
          <w:shd w:val="clear" w:color="auto" w:fill="FFFFFF"/>
        </w:rPr>
        <w:t xml:space="preserve"> New York: </w:t>
      </w:r>
      <w:proofErr w:type="spellStart"/>
      <w:r w:rsidRPr="00373DDF">
        <w:rPr>
          <w:rFonts w:ascii="Times New Roman" w:eastAsia="Times New Roman" w:hAnsi="Times New Roman" w:cs="Times New Roman"/>
          <w:shd w:val="clear" w:color="auto" w:fill="FFFFFF"/>
        </w:rPr>
        <w:t>Falmer</w:t>
      </w:r>
      <w:proofErr w:type="spellEnd"/>
      <w:r w:rsidRPr="00373DDF">
        <w:rPr>
          <w:rFonts w:ascii="Times New Roman" w:eastAsia="Times New Roman" w:hAnsi="Times New Roman" w:cs="Times New Roman"/>
          <w:shd w:val="clear" w:color="auto" w:fill="FFFFFF"/>
        </w:rPr>
        <w:t>.</w:t>
      </w:r>
    </w:p>
    <w:p w14:paraId="08DB189B" w14:textId="77777777" w:rsidR="00A3268D" w:rsidRDefault="00A3268D" w:rsidP="00797435">
      <w:pPr>
        <w:spacing w:line="480" w:lineRule="auto"/>
        <w:rPr>
          <w:rFonts w:ascii="Times New Roman" w:eastAsia="Times New Roman" w:hAnsi="Times New Roman" w:cs="Times New Roman"/>
          <w:i/>
          <w:color w:val="303030"/>
          <w:shd w:val="clear" w:color="auto" w:fill="FFFFFF"/>
        </w:rPr>
      </w:pPr>
      <w:proofErr w:type="spellStart"/>
      <w:proofErr w:type="gramStart"/>
      <w:r>
        <w:rPr>
          <w:rFonts w:ascii="Times New Roman" w:eastAsia="Times New Roman" w:hAnsi="Times New Roman" w:cs="Times New Roman"/>
          <w:color w:val="303030"/>
          <w:shd w:val="clear" w:color="auto" w:fill="FFFFFF"/>
        </w:rPr>
        <w:t>Ferster</w:t>
      </w:r>
      <w:proofErr w:type="spellEnd"/>
      <w:r>
        <w:rPr>
          <w:rFonts w:ascii="Times New Roman" w:eastAsia="Times New Roman" w:hAnsi="Times New Roman" w:cs="Times New Roman"/>
          <w:color w:val="303030"/>
          <w:shd w:val="clear" w:color="auto" w:fill="FFFFFF"/>
        </w:rPr>
        <w:t>, C. B. (2002) Schedules of Reinforcement with Skinner.</w:t>
      </w:r>
      <w:proofErr w:type="gramEnd"/>
      <w:r>
        <w:rPr>
          <w:rFonts w:ascii="Times New Roman" w:eastAsia="Times New Roman" w:hAnsi="Times New Roman" w:cs="Times New Roman"/>
          <w:color w:val="303030"/>
          <w:shd w:val="clear" w:color="auto" w:fill="FFFFFF"/>
        </w:rPr>
        <w:t xml:space="preserve"> </w:t>
      </w:r>
      <w:r w:rsidRPr="00A3268D">
        <w:rPr>
          <w:rFonts w:ascii="Times New Roman" w:eastAsia="Times New Roman" w:hAnsi="Times New Roman" w:cs="Times New Roman"/>
          <w:i/>
          <w:color w:val="303030"/>
          <w:shd w:val="clear" w:color="auto" w:fill="FFFFFF"/>
        </w:rPr>
        <w:t xml:space="preserve">Journal of the </w:t>
      </w:r>
    </w:p>
    <w:p w14:paraId="279C56A0" w14:textId="670A59E0" w:rsidR="00A3268D" w:rsidRDefault="00A3268D" w:rsidP="00797435">
      <w:pPr>
        <w:spacing w:line="480" w:lineRule="auto"/>
        <w:rPr>
          <w:rFonts w:ascii="Times New Roman" w:eastAsia="Times New Roman" w:hAnsi="Times New Roman" w:cs="Times New Roman"/>
          <w:color w:val="303030"/>
          <w:shd w:val="clear" w:color="auto" w:fill="FFFFFF"/>
        </w:rPr>
      </w:pPr>
      <w:r>
        <w:rPr>
          <w:rFonts w:ascii="Times New Roman" w:eastAsia="Times New Roman" w:hAnsi="Times New Roman" w:cs="Times New Roman"/>
          <w:i/>
          <w:color w:val="303030"/>
          <w:shd w:val="clear" w:color="auto" w:fill="FFFFFF"/>
        </w:rPr>
        <w:tab/>
      </w:r>
      <w:r w:rsidRPr="00A3268D">
        <w:rPr>
          <w:rFonts w:ascii="Times New Roman" w:eastAsia="Times New Roman" w:hAnsi="Times New Roman" w:cs="Times New Roman"/>
          <w:i/>
          <w:color w:val="303030"/>
          <w:shd w:val="clear" w:color="auto" w:fill="FFFFFF"/>
        </w:rPr>
        <w:t>Experimental Analysis of Behavior</w:t>
      </w:r>
      <w:r>
        <w:rPr>
          <w:rFonts w:ascii="Times New Roman" w:eastAsia="Times New Roman" w:hAnsi="Times New Roman" w:cs="Times New Roman"/>
          <w:color w:val="303030"/>
          <w:shd w:val="clear" w:color="auto" w:fill="FFFFFF"/>
        </w:rPr>
        <w:t>, 77(3), 303-311</w:t>
      </w:r>
    </w:p>
    <w:p w14:paraId="5214421C" w14:textId="77777777" w:rsidR="00797435" w:rsidRDefault="00797435" w:rsidP="00797435">
      <w:pPr>
        <w:spacing w:line="480" w:lineRule="auto"/>
        <w:rPr>
          <w:rFonts w:ascii="Times New Roman" w:eastAsia="Times New Roman" w:hAnsi="Times New Roman" w:cs="Times New Roman"/>
          <w:i/>
          <w:iCs/>
          <w:color w:val="303030"/>
        </w:rPr>
      </w:pPr>
      <w:proofErr w:type="spellStart"/>
      <w:r w:rsidRPr="00672554">
        <w:rPr>
          <w:rFonts w:ascii="Times New Roman" w:eastAsia="Times New Roman" w:hAnsi="Times New Roman" w:cs="Times New Roman"/>
          <w:color w:val="303030"/>
          <w:shd w:val="clear" w:color="auto" w:fill="FFFFFF"/>
        </w:rPr>
        <w:t>Hilgard</w:t>
      </w:r>
      <w:proofErr w:type="spellEnd"/>
      <w:r w:rsidRPr="00672554">
        <w:rPr>
          <w:rFonts w:ascii="Times New Roman" w:eastAsia="Times New Roman" w:hAnsi="Times New Roman" w:cs="Times New Roman"/>
          <w:color w:val="303030"/>
          <w:shd w:val="clear" w:color="auto" w:fill="FFFFFF"/>
        </w:rPr>
        <w:t>, E. R. (1988). Review of B. F. Skinner’s </w:t>
      </w:r>
      <w:r w:rsidRPr="00672554">
        <w:rPr>
          <w:rFonts w:ascii="Times New Roman" w:eastAsia="Times New Roman" w:hAnsi="Times New Roman" w:cs="Times New Roman"/>
          <w:i/>
          <w:iCs/>
          <w:color w:val="303030"/>
        </w:rPr>
        <w:t>The Behavior of Organisms</w:t>
      </w:r>
      <w:r w:rsidRPr="00672554">
        <w:rPr>
          <w:rFonts w:ascii="Times New Roman" w:eastAsia="Times New Roman" w:hAnsi="Times New Roman" w:cs="Times New Roman"/>
          <w:color w:val="303030"/>
          <w:shd w:val="clear" w:color="auto" w:fill="FFFFFF"/>
        </w:rPr>
        <w:t>. </w:t>
      </w:r>
      <w:r w:rsidRPr="00672554">
        <w:rPr>
          <w:rFonts w:ascii="Times New Roman" w:eastAsia="Times New Roman" w:hAnsi="Times New Roman" w:cs="Times New Roman"/>
          <w:i/>
          <w:iCs/>
          <w:color w:val="303030"/>
        </w:rPr>
        <w:t xml:space="preserve">Journal of </w:t>
      </w:r>
    </w:p>
    <w:p w14:paraId="6E3906D5" w14:textId="77777777" w:rsidR="00797435" w:rsidRDefault="00797435" w:rsidP="00797435">
      <w:pPr>
        <w:spacing w:line="480" w:lineRule="auto"/>
        <w:rPr>
          <w:rFonts w:ascii="Times New Roman" w:eastAsia="Times New Roman" w:hAnsi="Times New Roman" w:cs="Times New Roman"/>
          <w:color w:val="303030"/>
          <w:shd w:val="clear" w:color="auto" w:fill="FFFFFF"/>
        </w:rPr>
      </w:pPr>
      <w:r>
        <w:rPr>
          <w:rFonts w:ascii="Times New Roman" w:eastAsia="Times New Roman" w:hAnsi="Times New Roman" w:cs="Times New Roman"/>
          <w:i/>
          <w:iCs/>
          <w:color w:val="303030"/>
        </w:rPr>
        <w:tab/>
      </w:r>
      <w:proofErr w:type="gramStart"/>
      <w:r w:rsidRPr="00672554">
        <w:rPr>
          <w:rFonts w:ascii="Times New Roman" w:eastAsia="Times New Roman" w:hAnsi="Times New Roman" w:cs="Times New Roman"/>
          <w:i/>
          <w:iCs/>
          <w:color w:val="303030"/>
        </w:rPr>
        <w:t>the</w:t>
      </w:r>
      <w:proofErr w:type="gramEnd"/>
      <w:r w:rsidRPr="00672554">
        <w:rPr>
          <w:rFonts w:ascii="Times New Roman" w:eastAsia="Times New Roman" w:hAnsi="Times New Roman" w:cs="Times New Roman"/>
          <w:i/>
          <w:iCs/>
          <w:color w:val="303030"/>
        </w:rPr>
        <w:t xml:space="preserve"> Experimental Analysis of Behavior</w:t>
      </w:r>
      <w:r w:rsidRPr="00672554">
        <w:rPr>
          <w:rFonts w:ascii="Times New Roman" w:eastAsia="Times New Roman" w:hAnsi="Times New Roman" w:cs="Times New Roman"/>
          <w:color w:val="303030"/>
          <w:shd w:val="clear" w:color="auto" w:fill="FFFFFF"/>
        </w:rPr>
        <w:t>, </w:t>
      </w:r>
      <w:r w:rsidRPr="00672554">
        <w:rPr>
          <w:rFonts w:ascii="Times New Roman" w:eastAsia="Times New Roman" w:hAnsi="Times New Roman" w:cs="Times New Roman"/>
          <w:i/>
          <w:iCs/>
          <w:color w:val="303030"/>
        </w:rPr>
        <w:t>50</w:t>
      </w:r>
      <w:r w:rsidRPr="00672554">
        <w:rPr>
          <w:rFonts w:ascii="Times New Roman" w:eastAsia="Times New Roman" w:hAnsi="Times New Roman" w:cs="Times New Roman"/>
          <w:color w:val="303030"/>
          <w:shd w:val="clear" w:color="auto" w:fill="FFFFFF"/>
        </w:rPr>
        <w:t xml:space="preserve">(2), 283–286. </w:t>
      </w:r>
    </w:p>
    <w:p w14:paraId="1CC81157" w14:textId="77777777" w:rsidR="00797435" w:rsidRPr="00672554" w:rsidRDefault="00797435" w:rsidP="00797435">
      <w:pPr>
        <w:spacing w:line="480" w:lineRule="auto"/>
        <w:rPr>
          <w:rFonts w:ascii="Times New Roman" w:eastAsia="Times New Roman" w:hAnsi="Times New Roman" w:cs="Times New Roman"/>
        </w:rPr>
      </w:pPr>
      <w:r>
        <w:rPr>
          <w:rFonts w:ascii="Times New Roman" w:eastAsia="Times New Roman" w:hAnsi="Times New Roman" w:cs="Times New Roman"/>
          <w:color w:val="303030"/>
          <w:shd w:val="clear" w:color="auto" w:fill="FFFFFF"/>
        </w:rPr>
        <w:tab/>
      </w:r>
      <w:r w:rsidRPr="00672554">
        <w:rPr>
          <w:rFonts w:ascii="Times New Roman" w:eastAsia="Times New Roman" w:hAnsi="Times New Roman" w:cs="Times New Roman"/>
          <w:color w:val="303030"/>
          <w:shd w:val="clear" w:color="auto" w:fill="FFFFFF"/>
        </w:rPr>
        <w:t>http://doi.org/10.1901/jeab.1988.50-283</w:t>
      </w:r>
    </w:p>
    <w:p w14:paraId="4F5D1719" w14:textId="77777777" w:rsidR="00797435" w:rsidRPr="00A31784" w:rsidRDefault="00797435" w:rsidP="00797435">
      <w:pPr>
        <w:spacing w:line="480" w:lineRule="auto"/>
        <w:rPr>
          <w:rFonts w:ascii="Times New Roman" w:eastAsia="Times New Roman" w:hAnsi="Times New Roman" w:cs="Times New Roman"/>
          <w:shd w:val="clear" w:color="auto" w:fill="FFFFFF"/>
        </w:rPr>
      </w:pPr>
      <w:r w:rsidRPr="00A31784">
        <w:rPr>
          <w:rFonts w:ascii="Times New Roman" w:eastAsia="Times New Roman" w:hAnsi="Times New Roman" w:cs="Times New Roman"/>
          <w:shd w:val="clear" w:color="auto" w:fill="FFFFFF"/>
        </w:rPr>
        <w:t xml:space="preserve">Morris, E. K., Smith, N. G., &amp; Altus, D. E. (2005). B. F. Skinner’s contributions to </w:t>
      </w:r>
    </w:p>
    <w:p w14:paraId="414BE9F5" w14:textId="77777777" w:rsidR="00797435" w:rsidRPr="00A31784" w:rsidRDefault="00797435" w:rsidP="00797435">
      <w:pPr>
        <w:spacing w:line="480" w:lineRule="auto"/>
        <w:rPr>
          <w:rFonts w:ascii="Times New Roman" w:eastAsia="Times New Roman" w:hAnsi="Times New Roman" w:cs="Times New Roman"/>
          <w:shd w:val="clear" w:color="auto" w:fill="FFFFFF"/>
        </w:rPr>
      </w:pPr>
      <w:r w:rsidRPr="00A31784">
        <w:rPr>
          <w:rFonts w:ascii="Times New Roman" w:eastAsia="Times New Roman" w:hAnsi="Times New Roman" w:cs="Times New Roman"/>
          <w:shd w:val="clear" w:color="auto" w:fill="FFFFFF"/>
        </w:rPr>
        <w:tab/>
      </w:r>
      <w:proofErr w:type="gramStart"/>
      <w:r w:rsidRPr="00A31784">
        <w:rPr>
          <w:rFonts w:ascii="Times New Roman" w:eastAsia="Times New Roman" w:hAnsi="Times New Roman" w:cs="Times New Roman"/>
          <w:shd w:val="clear" w:color="auto" w:fill="FFFFFF"/>
        </w:rPr>
        <w:t>applied</w:t>
      </w:r>
      <w:proofErr w:type="gramEnd"/>
      <w:r w:rsidRPr="00A31784">
        <w:rPr>
          <w:rFonts w:ascii="Times New Roman" w:eastAsia="Times New Roman" w:hAnsi="Times New Roman" w:cs="Times New Roman"/>
          <w:shd w:val="clear" w:color="auto" w:fill="FFFFFF"/>
        </w:rPr>
        <w:t xml:space="preserve"> behavior analysis. </w:t>
      </w:r>
      <w:r w:rsidRPr="00A31784">
        <w:rPr>
          <w:rFonts w:ascii="Times New Roman" w:eastAsia="Times New Roman" w:hAnsi="Times New Roman" w:cs="Times New Roman"/>
          <w:i/>
          <w:iCs/>
        </w:rPr>
        <w:t>The Behavior Analyst</w:t>
      </w:r>
      <w:r w:rsidRPr="00A31784">
        <w:rPr>
          <w:rFonts w:ascii="Times New Roman" w:eastAsia="Times New Roman" w:hAnsi="Times New Roman" w:cs="Times New Roman"/>
          <w:shd w:val="clear" w:color="auto" w:fill="FFFFFF"/>
        </w:rPr>
        <w:t>, </w:t>
      </w:r>
      <w:r w:rsidRPr="00A31784">
        <w:rPr>
          <w:rFonts w:ascii="Times New Roman" w:eastAsia="Times New Roman" w:hAnsi="Times New Roman" w:cs="Times New Roman"/>
          <w:i/>
          <w:iCs/>
        </w:rPr>
        <w:t>28</w:t>
      </w:r>
      <w:r w:rsidRPr="00A31784">
        <w:rPr>
          <w:rFonts w:ascii="Times New Roman" w:eastAsia="Times New Roman" w:hAnsi="Times New Roman" w:cs="Times New Roman"/>
          <w:shd w:val="clear" w:color="auto" w:fill="FFFFFF"/>
        </w:rPr>
        <w:t>(2), 99–131.</w:t>
      </w:r>
    </w:p>
    <w:p w14:paraId="5817B43E" w14:textId="1FA28EF7" w:rsidR="00797435" w:rsidRPr="00A31784" w:rsidRDefault="00797435" w:rsidP="00797435">
      <w:pPr>
        <w:spacing w:line="480" w:lineRule="auto"/>
        <w:rPr>
          <w:rFonts w:ascii="Times New Roman" w:eastAsia="Times New Roman" w:hAnsi="Times New Roman" w:cs="Times New Roman"/>
          <w:i/>
          <w:shd w:val="clear" w:color="auto" w:fill="FFFFFF"/>
        </w:rPr>
      </w:pPr>
      <w:r w:rsidRPr="00A31784">
        <w:rPr>
          <w:rFonts w:ascii="Times New Roman" w:eastAsia="Times New Roman" w:hAnsi="Times New Roman" w:cs="Times New Roman"/>
          <w:shd w:val="clear" w:color="auto" w:fill="FFFFFF"/>
        </w:rPr>
        <w:t>Nye, R.</w:t>
      </w:r>
      <w:r w:rsidR="005171A4">
        <w:rPr>
          <w:rFonts w:ascii="Times New Roman" w:eastAsia="Times New Roman" w:hAnsi="Times New Roman" w:cs="Times New Roman"/>
          <w:shd w:val="clear" w:color="auto" w:fill="FFFFFF"/>
        </w:rPr>
        <w:t xml:space="preserve"> </w:t>
      </w:r>
      <w:r w:rsidRPr="00A31784">
        <w:rPr>
          <w:rFonts w:ascii="Times New Roman" w:eastAsia="Times New Roman" w:hAnsi="Times New Roman" w:cs="Times New Roman"/>
          <w:shd w:val="clear" w:color="auto" w:fill="FFFFFF"/>
        </w:rPr>
        <w:t xml:space="preserve">D. (1992). </w:t>
      </w:r>
      <w:r w:rsidR="005171A4">
        <w:rPr>
          <w:rFonts w:ascii="Times New Roman" w:eastAsia="Times New Roman" w:hAnsi="Times New Roman" w:cs="Times New Roman"/>
          <w:i/>
          <w:shd w:val="clear" w:color="auto" w:fill="FFFFFF"/>
        </w:rPr>
        <w:t>The legacy of B.F. Skinner: C</w:t>
      </w:r>
      <w:r w:rsidRPr="00A31784">
        <w:rPr>
          <w:rFonts w:ascii="Times New Roman" w:eastAsia="Times New Roman" w:hAnsi="Times New Roman" w:cs="Times New Roman"/>
          <w:i/>
          <w:shd w:val="clear" w:color="auto" w:fill="FFFFFF"/>
        </w:rPr>
        <w:t xml:space="preserve">oncepts and perspectives, controversies </w:t>
      </w:r>
    </w:p>
    <w:p w14:paraId="206A825F" w14:textId="77777777" w:rsidR="00797435" w:rsidRPr="00A31784" w:rsidRDefault="00797435" w:rsidP="00797435">
      <w:pPr>
        <w:spacing w:line="480" w:lineRule="auto"/>
        <w:rPr>
          <w:rFonts w:ascii="Times New Roman" w:eastAsia="Times New Roman" w:hAnsi="Times New Roman" w:cs="Times New Roman"/>
          <w:shd w:val="clear" w:color="auto" w:fill="FFFFFF"/>
        </w:rPr>
      </w:pPr>
      <w:r w:rsidRPr="00A31784">
        <w:rPr>
          <w:rFonts w:ascii="Times New Roman" w:eastAsia="Times New Roman" w:hAnsi="Times New Roman" w:cs="Times New Roman"/>
          <w:i/>
          <w:shd w:val="clear" w:color="auto" w:fill="FFFFFF"/>
        </w:rPr>
        <w:tab/>
      </w:r>
      <w:proofErr w:type="gramStart"/>
      <w:r w:rsidRPr="00A31784">
        <w:rPr>
          <w:rFonts w:ascii="Times New Roman" w:eastAsia="Times New Roman" w:hAnsi="Times New Roman" w:cs="Times New Roman"/>
          <w:i/>
          <w:shd w:val="clear" w:color="auto" w:fill="FFFFFF"/>
        </w:rPr>
        <w:t>and</w:t>
      </w:r>
      <w:proofErr w:type="gramEnd"/>
      <w:r w:rsidRPr="00A31784">
        <w:rPr>
          <w:rFonts w:ascii="Times New Roman" w:eastAsia="Times New Roman" w:hAnsi="Times New Roman" w:cs="Times New Roman"/>
          <w:i/>
          <w:shd w:val="clear" w:color="auto" w:fill="FFFFFF"/>
        </w:rPr>
        <w:t xml:space="preserve"> misunderstandings</w:t>
      </w:r>
      <w:r w:rsidRPr="00A31784">
        <w:rPr>
          <w:rFonts w:ascii="Times New Roman" w:eastAsia="Times New Roman" w:hAnsi="Times New Roman" w:cs="Times New Roman"/>
          <w:shd w:val="clear" w:color="auto" w:fill="FFFFFF"/>
        </w:rPr>
        <w:t xml:space="preserve">. Pacific Grove, CA: Brooks/Cole Publishing. </w:t>
      </w:r>
    </w:p>
    <w:p w14:paraId="6B987D31" w14:textId="77777777" w:rsidR="00797435" w:rsidRPr="00A31784" w:rsidRDefault="00797435" w:rsidP="00797435">
      <w:pPr>
        <w:spacing w:line="480" w:lineRule="auto"/>
        <w:rPr>
          <w:rFonts w:ascii="Times New Roman" w:eastAsia="Times New Roman" w:hAnsi="Times New Roman" w:cs="Times New Roman"/>
          <w:shd w:val="clear" w:color="auto" w:fill="FFFFFF"/>
        </w:rPr>
      </w:pPr>
      <w:r w:rsidRPr="00A31784">
        <w:rPr>
          <w:rFonts w:ascii="Times New Roman" w:eastAsia="Times New Roman" w:hAnsi="Times New Roman" w:cs="Times New Roman"/>
          <w:shd w:val="clear" w:color="auto" w:fill="FFFFFF"/>
        </w:rPr>
        <w:t xml:space="preserve">Schneider, S. M., &amp; Morris, E.K. (1987). The History of the term </w:t>
      </w:r>
      <w:r w:rsidRPr="00A31784">
        <w:rPr>
          <w:rFonts w:ascii="Times New Roman" w:eastAsia="Times New Roman" w:hAnsi="Times New Roman" w:cs="Times New Roman"/>
          <w:i/>
          <w:shd w:val="clear" w:color="auto" w:fill="FFFFFF"/>
        </w:rPr>
        <w:t>Radical Behaviorism</w:t>
      </w:r>
      <w:r w:rsidRPr="00A31784">
        <w:rPr>
          <w:rFonts w:ascii="Times New Roman" w:eastAsia="Times New Roman" w:hAnsi="Times New Roman" w:cs="Times New Roman"/>
          <w:shd w:val="clear" w:color="auto" w:fill="FFFFFF"/>
        </w:rPr>
        <w:t xml:space="preserve">: </w:t>
      </w:r>
    </w:p>
    <w:p w14:paraId="5407C01A" w14:textId="77777777" w:rsidR="00797435" w:rsidRDefault="00797435" w:rsidP="00797435">
      <w:pPr>
        <w:spacing w:line="480" w:lineRule="auto"/>
        <w:rPr>
          <w:rFonts w:ascii="Times New Roman" w:eastAsia="Times New Roman" w:hAnsi="Times New Roman" w:cs="Times New Roman"/>
          <w:shd w:val="clear" w:color="auto" w:fill="FFFFFF"/>
        </w:rPr>
      </w:pPr>
      <w:r w:rsidRPr="00A31784">
        <w:rPr>
          <w:rFonts w:ascii="Times New Roman" w:eastAsia="Times New Roman" w:hAnsi="Times New Roman" w:cs="Times New Roman"/>
          <w:shd w:val="clear" w:color="auto" w:fill="FFFFFF"/>
        </w:rPr>
        <w:tab/>
      </w:r>
      <w:proofErr w:type="gramStart"/>
      <w:r w:rsidRPr="00A31784">
        <w:rPr>
          <w:rFonts w:ascii="Times New Roman" w:eastAsia="Times New Roman" w:hAnsi="Times New Roman" w:cs="Times New Roman"/>
          <w:shd w:val="clear" w:color="auto" w:fill="FFFFFF"/>
        </w:rPr>
        <w:t>From Watson to Skinner.</w:t>
      </w:r>
      <w:proofErr w:type="gramEnd"/>
      <w:r w:rsidRPr="00A31784">
        <w:rPr>
          <w:rFonts w:ascii="Times New Roman" w:eastAsia="Times New Roman" w:hAnsi="Times New Roman" w:cs="Times New Roman"/>
          <w:shd w:val="clear" w:color="auto" w:fill="FFFFFF"/>
        </w:rPr>
        <w:t xml:space="preserve"> </w:t>
      </w:r>
      <w:r w:rsidRPr="005171A4">
        <w:rPr>
          <w:rFonts w:ascii="Times New Roman" w:eastAsia="Times New Roman" w:hAnsi="Times New Roman" w:cs="Times New Roman"/>
          <w:i/>
          <w:shd w:val="clear" w:color="auto" w:fill="FFFFFF"/>
        </w:rPr>
        <w:t>The Behavior Analyst</w:t>
      </w:r>
      <w:r w:rsidRPr="00A31784">
        <w:rPr>
          <w:rFonts w:ascii="Times New Roman" w:eastAsia="Times New Roman" w:hAnsi="Times New Roman" w:cs="Times New Roman"/>
          <w:shd w:val="clear" w:color="auto" w:fill="FFFFFF"/>
        </w:rPr>
        <w:t>, 10 (1), 27-39.</w:t>
      </w:r>
    </w:p>
    <w:p w14:paraId="29B2F73A" w14:textId="548110DC" w:rsidR="00F62869" w:rsidRPr="00C03F3C" w:rsidRDefault="00F62869" w:rsidP="00F62869">
      <w:pPr>
        <w:spacing w:line="480" w:lineRule="auto"/>
        <w:rPr>
          <w:rFonts w:ascii="Times New Roman" w:eastAsia="Times New Roman" w:hAnsi="Times New Roman" w:cs="Times New Roman"/>
          <w:shd w:val="clear" w:color="auto" w:fill="FFFFFF"/>
        </w:rPr>
      </w:pPr>
      <w:bookmarkStart w:id="0" w:name="_GoBack"/>
      <w:bookmarkEnd w:id="0"/>
      <w:r w:rsidRPr="00C03F3C">
        <w:rPr>
          <w:rFonts w:ascii="Times New Roman" w:eastAsia="Times New Roman" w:hAnsi="Times New Roman" w:cs="Times New Roman"/>
          <w:shd w:val="clear" w:color="auto" w:fill="FFFFFF"/>
        </w:rPr>
        <w:t xml:space="preserve">Skinner, B.F. (1984a). </w:t>
      </w:r>
      <w:r w:rsidR="005171A4" w:rsidRPr="00C03F3C">
        <w:rPr>
          <w:rFonts w:ascii="Times New Roman" w:eastAsia="Times New Roman" w:hAnsi="Times New Roman" w:cs="Times New Roman"/>
          <w:i/>
          <w:shd w:val="clear" w:color="auto" w:fill="FFFFFF"/>
        </w:rPr>
        <w:t>A matter of consequences: P</w:t>
      </w:r>
      <w:r w:rsidRPr="00C03F3C">
        <w:rPr>
          <w:rFonts w:ascii="Times New Roman" w:eastAsia="Times New Roman" w:hAnsi="Times New Roman" w:cs="Times New Roman"/>
          <w:i/>
          <w:shd w:val="clear" w:color="auto" w:fill="FFFFFF"/>
        </w:rPr>
        <w:t>art three of an autobiography</w:t>
      </w:r>
      <w:r w:rsidRPr="00C03F3C">
        <w:rPr>
          <w:rFonts w:ascii="Times New Roman" w:eastAsia="Times New Roman" w:hAnsi="Times New Roman" w:cs="Times New Roman"/>
          <w:shd w:val="clear" w:color="auto" w:fill="FFFFFF"/>
        </w:rPr>
        <w:t xml:space="preserve">. </w:t>
      </w:r>
    </w:p>
    <w:p w14:paraId="07BAF0C2" w14:textId="4AA5D598" w:rsidR="00F62869" w:rsidRPr="00C03F3C" w:rsidRDefault="00F62869" w:rsidP="00797435">
      <w:pPr>
        <w:spacing w:line="480" w:lineRule="auto"/>
        <w:rPr>
          <w:rFonts w:ascii="Times New Roman" w:eastAsia="Times New Roman" w:hAnsi="Times New Roman" w:cs="Times New Roman"/>
          <w:shd w:val="clear" w:color="auto" w:fill="FFFFFF"/>
        </w:rPr>
      </w:pPr>
      <w:r w:rsidRPr="00C03F3C">
        <w:rPr>
          <w:rFonts w:ascii="Times New Roman" w:eastAsia="Times New Roman" w:hAnsi="Times New Roman" w:cs="Times New Roman"/>
          <w:shd w:val="clear" w:color="auto" w:fill="FFFFFF"/>
        </w:rPr>
        <w:tab/>
        <w:t>Washington Square, NY: New York University Press.</w:t>
      </w:r>
    </w:p>
    <w:p w14:paraId="6FA27013" w14:textId="477B0137" w:rsidR="00797435" w:rsidRPr="00C03F3C" w:rsidRDefault="00797435" w:rsidP="00797435">
      <w:pPr>
        <w:spacing w:line="480" w:lineRule="auto"/>
        <w:rPr>
          <w:rFonts w:ascii="Times New Roman" w:eastAsia="Times New Roman" w:hAnsi="Times New Roman" w:cs="Times New Roman"/>
          <w:shd w:val="clear" w:color="auto" w:fill="FFFFFF"/>
        </w:rPr>
      </w:pPr>
      <w:r w:rsidRPr="00C03F3C">
        <w:rPr>
          <w:rFonts w:ascii="Times New Roman" w:eastAsia="Times New Roman" w:hAnsi="Times New Roman" w:cs="Times New Roman"/>
          <w:shd w:val="clear" w:color="auto" w:fill="FFFFFF"/>
        </w:rPr>
        <w:t>Skinner, B.</w:t>
      </w:r>
      <w:r w:rsidR="005171A4" w:rsidRPr="00C03F3C">
        <w:rPr>
          <w:rFonts w:ascii="Times New Roman" w:eastAsia="Times New Roman" w:hAnsi="Times New Roman" w:cs="Times New Roman"/>
          <w:shd w:val="clear" w:color="auto" w:fill="FFFFFF"/>
        </w:rPr>
        <w:t xml:space="preserve"> </w:t>
      </w:r>
      <w:r w:rsidRPr="00C03F3C">
        <w:rPr>
          <w:rFonts w:ascii="Times New Roman" w:eastAsia="Times New Roman" w:hAnsi="Times New Roman" w:cs="Times New Roman"/>
          <w:shd w:val="clear" w:color="auto" w:fill="FFFFFF"/>
        </w:rPr>
        <w:t xml:space="preserve">F. (1972, March/April). “I have been misunderstood….”: An interview with </w:t>
      </w:r>
    </w:p>
    <w:p w14:paraId="45B27F4A" w14:textId="54EA8740" w:rsidR="00797435" w:rsidRPr="00C03F3C" w:rsidRDefault="00797435" w:rsidP="00797435">
      <w:pPr>
        <w:spacing w:line="480" w:lineRule="auto"/>
        <w:rPr>
          <w:rFonts w:ascii="Times New Roman" w:eastAsia="Times New Roman" w:hAnsi="Times New Roman" w:cs="Times New Roman"/>
          <w:shd w:val="clear" w:color="auto" w:fill="FFFFFF"/>
        </w:rPr>
      </w:pPr>
      <w:r w:rsidRPr="00C03F3C">
        <w:rPr>
          <w:rFonts w:ascii="Times New Roman" w:eastAsia="Times New Roman" w:hAnsi="Times New Roman" w:cs="Times New Roman"/>
          <w:shd w:val="clear" w:color="auto" w:fill="FFFFFF"/>
        </w:rPr>
        <w:tab/>
        <w:t>B.</w:t>
      </w:r>
      <w:r w:rsidR="005171A4" w:rsidRPr="00C03F3C">
        <w:rPr>
          <w:rFonts w:ascii="Times New Roman" w:eastAsia="Times New Roman" w:hAnsi="Times New Roman" w:cs="Times New Roman"/>
          <w:shd w:val="clear" w:color="auto" w:fill="FFFFFF"/>
        </w:rPr>
        <w:t xml:space="preserve"> </w:t>
      </w:r>
      <w:r w:rsidRPr="00C03F3C">
        <w:rPr>
          <w:rFonts w:ascii="Times New Roman" w:eastAsia="Times New Roman" w:hAnsi="Times New Roman" w:cs="Times New Roman"/>
          <w:shd w:val="clear" w:color="auto" w:fill="FFFFFF"/>
        </w:rPr>
        <w:t xml:space="preserve">F. Skinner. </w:t>
      </w:r>
      <w:r w:rsidRPr="00C03F3C">
        <w:rPr>
          <w:rFonts w:ascii="Times New Roman" w:eastAsia="Times New Roman" w:hAnsi="Times New Roman" w:cs="Times New Roman"/>
          <w:i/>
          <w:shd w:val="clear" w:color="auto" w:fill="FFFFFF"/>
        </w:rPr>
        <w:t>Center Magazine</w:t>
      </w:r>
      <w:r w:rsidRPr="00C03F3C">
        <w:rPr>
          <w:rFonts w:ascii="Times New Roman" w:eastAsia="Times New Roman" w:hAnsi="Times New Roman" w:cs="Times New Roman"/>
          <w:shd w:val="clear" w:color="auto" w:fill="FFFFFF"/>
        </w:rPr>
        <w:t>, pp. 63-65.</w:t>
      </w:r>
    </w:p>
    <w:p w14:paraId="0A480FB4" w14:textId="73349E7A" w:rsidR="00F62869" w:rsidRPr="00C03F3C" w:rsidRDefault="00F62869" w:rsidP="00F62869">
      <w:pPr>
        <w:spacing w:line="480" w:lineRule="auto"/>
        <w:rPr>
          <w:rFonts w:ascii="Times New Roman" w:eastAsia="Times New Roman" w:hAnsi="Times New Roman" w:cs="Times New Roman"/>
          <w:shd w:val="clear" w:color="auto" w:fill="FFFFFF"/>
        </w:rPr>
      </w:pPr>
      <w:r w:rsidRPr="00C03F3C">
        <w:rPr>
          <w:rFonts w:ascii="Times New Roman" w:eastAsia="Times New Roman" w:hAnsi="Times New Roman" w:cs="Times New Roman"/>
          <w:shd w:val="clear" w:color="auto" w:fill="FFFFFF"/>
        </w:rPr>
        <w:t>Skinner, B.F.</w:t>
      </w:r>
      <w:r w:rsidR="005171A4" w:rsidRPr="00C03F3C">
        <w:rPr>
          <w:rFonts w:ascii="Times New Roman" w:eastAsia="Times New Roman" w:hAnsi="Times New Roman" w:cs="Times New Roman"/>
          <w:shd w:val="clear" w:color="auto" w:fill="FFFFFF"/>
        </w:rPr>
        <w:t xml:space="preserve"> </w:t>
      </w:r>
      <w:r w:rsidRPr="00C03F3C">
        <w:rPr>
          <w:rFonts w:ascii="Times New Roman" w:eastAsia="Times New Roman" w:hAnsi="Times New Roman" w:cs="Times New Roman"/>
          <w:shd w:val="clear" w:color="auto" w:fill="FFFFFF"/>
        </w:rPr>
        <w:t>(1</w:t>
      </w:r>
      <w:r w:rsidR="005171A4" w:rsidRPr="00C03F3C">
        <w:rPr>
          <w:rFonts w:ascii="Times New Roman" w:eastAsia="Times New Roman" w:hAnsi="Times New Roman" w:cs="Times New Roman"/>
          <w:shd w:val="clear" w:color="auto" w:fill="FFFFFF"/>
        </w:rPr>
        <w:t>984b). Particulars of my life: P</w:t>
      </w:r>
      <w:r w:rsidRPr="00C03F3C">
        <w:rPr>
          <w:rFonts w:ascii="Times New Roman" w:eastAsia="Times New Roman" w:hAnsi="Times New Roman" w:cs="Times New Roman"/>
          <w:shd w:val="clear" w:color="auto" w:fill="FFFFFF"/>
        </w:rPr>
        <w:t xml:space="preserve">art one of an </w:t>
      </w:r>
      <w:proofErr w:type="spellStart"/>
      <w:r w:rsidRPr="00C03F3C">
        <w:rPr>
          <w:rFonts w:ascii="Times New Roman" w:eastAsia="Times New Roman" w:hAnsi="Times New Roman" w:cs="Times New Roman"/>
          <w:shd w:val="clear" w:color="auto" w:fill="FFFFFF"/>
        </w:rPr>
        <w:t>autobiohraphy</w:t>
      </w:r>
      <w:proofErr w:type="spellEnd"/>
      <w:r w:rsidRPr="00C03F3C">
        <w:rPr>
          <w:rFonts w:ascii="Times New Roman" w:eastAsia="Times New Roman" w:hAnsi="Times New Roman" w:cs="Times New Roman"/>
          <w:shd w:val="clear" w:color="auto" w:fill="FFFFFF"/>
        </w:rPr>
        <w:t xml:space="preserve">. New York: </w:t>
      </w:r>
    </w:p>
    <w:p w14:paraId="534B494E" w14:textId="531C9571" w:rsidR="00F62869" w:rsidRPr="00C03F3C" w:rsidRDefault="00F62869" w:rsidP="00797435">
      <w:pPr>
        <w:spacing w:line="480" w:lineRule="auto"/>
        <w:rPr>
          <w:rFonts w:ascii="Times New Roman" w:eastAsia="Times New Roman" w:hAnsi="Times New Roman" w:cs="Times New Roman"/>
          <w:shd w:val="clear" w:color="auto" w:fill="FFFFFF"/>
        </w:rPr>
      </w:pPr>
      <w:r w:rsidRPr="00C03F3C">
        <w:rPr>
          <w:rFonts w:ascii="Times New Roman" w:eastAsia="Times New Roman" w:hAnsi="Times New Roman" w:cs="Times New Roman"/>
          <w:shd w:val="clear" w:color="auto" w:fill="FFFFFF"/>
        </w:rPr>
        <w:tab/>
      </w:r>
      <w:proofErr w:type="gramStart"/>
      <w:r w:rsidRPr="00C03F3C">
        <w:rPr>
          <w:rFonts w:ascii="Times New Roman" w:eastAsia="Times New Roman" w:hAnsi="Times New Roman" w:cs="Times New Roman"/>
          <w:shd w:val="clear" w:color="auto" w:fill="FFFFFF"/>
        </w:rPr>
        <w:t>New York University Press.</w:t>
      </w:r>
      <w:proofErr w:type="gramEnd"/>
      <w:r w:rsidRPr="00C03F3C">
        <w:rPr>
          <w:rFonts w:ascii="Times New Roman" w:eastAsia="Times New Roman" w:hAnsi="Times New Roman" w:cs="Times New Roman"/>
          <w:shd w:val="clear" w:color="auto" w:fill="FFFFFF"/>
        </w:rPr>
        <w:t xml:space="preserve"> </w:t>
      </w:r>
    </w:p>
    <w:p w14:paraId="53A9A80E" w14:textId="385039DE" w:rsidR="00797435" w:rsidRPr="00C03F3C" w:rsidRDefault="00797435" w:rsidP="00797435">
      <w:pPr>
        <w:spacing w:line="480" w:lineRule="auto"/>
        <w:rPr>
          <w:rFonts w:ascii="Times New Roman" w:hAnsi="Times New Roman" w:cs="Times New Roman"/>
        </w:rPr>
      </w:pPr>
      <w:r w:rsidRPr="00C03F3C">
        <w:rPr>
          <w:rFonts w:ascii="Times New Roman" w:hAnsi="Times New Roman" w:cs="Times New Roman"/>
        </w:rPr>
        <w:t>Skinner, B.</w:t>
      </w:r>
      <w:r w:rsidR="005171A4" w:rsidRPr="00C03F3C">
        <w:rPr>
          <w:rFonts w:ascii="Times New Roman" w:hAnsi="Times New Roman" w:cs="Times New Roman"/>
        </w:rPr>
        <w:t xml:space="preserve"> </w:t>
      </w:r>
      <w:r w:rsidRPr="00C03F3C">
        <w:rPr>
          <w:rFonts w:ascii="Times New Roman" w:hAnsi="Times New Roman" w:cs="Times New Roman"/>
        </w:rPr>
        <w:t xml:space="preserve">F. (2012). </w:t>
      </w:r>
      <w:r w:rsidRPr="00C03F3C">
        <w:rPr>
          <w:rFonts w:ascii="Times New Roman" w:hAnsi="Times New Roman" w:cs="Times New Roman"/>
          <w:i/>
        </w:rPr>
        <w:t>Science And Human Behavior</w:t>
      </w:r>
      <w:r w:rsidRPr="00C03F3C">
        <w:rPr>
          <w:rFonts w:ascii="Times New Roman" w:hAnsi="Times New Roman" w:cs="Times New Roman"/>
        </w:rPr>
        <w:t>. Riverside: Free Press.</w:t>
      </w:r>
    </w:p>
    <w:p w14:paraId="52B72F3B" w14:textId="78C8B956" w:rsidR="006A0CDC" w:rsidRDefault="00F7385E" w:rsidP="00797435">
      <w:pPr>
        <w:spacing w:line="480" w:lineRule="auto"/>
        <w:rPr>
          <w:rFonts w:ascii="Times New Roman" w:hAnsi="Times New Roman" w:cs="Times New Roman"/>
        </w:rPr>
      </w:pPr>
      <w:r w:rsidRPr="00C03F3C">
        <w:rPr>
          <w:rFonts w:ascii="Times New Roman" w:hAnsi="Times New Roman" w:cs="Times New Roman"/>
        </w:rPr>
        <w:t>Skinner, B.</w:t>
      </w:r>
      <w:r w:rsidR="005171A4" w:rsidRPr="00C03F3C">
        <w:rPr>
          <w:rFonts w:ascii="Times New Roman" w:hAnsi="Times New Roman" w:cs="Times New Roman"/>
        </w:rPr>
        <w:t xml:space="preserve"> </w:t>
      </w:r>
      <w:r w:rsidRPr="00C03F3C">
        <w:rPr>
          <w:rFonts w:ascii="Times New Roman" w:hAnsi="Times New Roman" w:cs="Times New Roman"/>
        </w:rPr>
        <w:t>F. (1987</w:t>
      </w:r>
      <w:r w:rsidR="006A0CDC" w:rsidRPr="00C03F3C">
        <w:rPr>
          <w:rFonts w:ascii="Times New Roman" w:hAnsi="Times New Roman" w:cs="Times New Roman"/>
        </w:rPr>
        <w:t xml:space="preserve">). </w:t>
      </w:r>
      <w:proofErr w:type="gramStart"/>
      <w:r w:rsidR="006A0CDC" w:rsidRPr="00C03F3C">
        <w:rPr>
          <w:rFonts w:ascii="Times New Roman" w:hAnsi="Times New Roman" w:cs="Times New Roman"/>
        </w:rPr>
        <w:t>Upon further reflection.</w:t>
      </w:r>
      <w:proofErr w:type="gramEnd"/>
      <w:r w:rsidR="006A0CDC" w:rsidRPr="00C03F3C">
        <w:rPr>
          <w:rFonts w:ascii="Times New Roman" w:hAnsi="Times New Roman" w:cs="Times New Roman"/>
        </w:rPr>
        <w:t xml:space="preserve"> Englewood Cliffs, NJ: Prentice-Hall.</w:t>
      </w:r>
      <w:r w:rsidR="006A0CDC" w:rsidRPr="00A31784">
        <w:rPr>
          <w:rFonts w:ascii="Times New Roman" w:hAnsi="Times New Roman" w:cs="Times New Roman"/>
        </w:rPr>
        <w:t xml:space="preserve"> </w:t>
      </w:r>
    </w:p>
    <w:p w14:paraId="6C054428" w14:textId="77777777" w:rsidR="00797435" w:rsidRPr="00A31784" w:rsidRDefault="00797435" w:rsidP="00797435">
      <w:pPr>
        <w:spacing w:line="480" w:lineRule="auto"/>
        <w:rPr>
          <w:rFonts w:ascii="Times New Roman" w:eastAsia="Times New Roman" w:hAnsi="Times New Roman" w:cs="Times New Roman"/>
          <w:shd w:val="clear" w:color="auto" w:fill="FFFFFF"/>
        </w:rPr>
      </w:pPr>
      <w:proofErr w:type="spellStart"/>
      <w:proofErr w:type="gramStart"/>
      <w:r w:rsidRPr="00A31784">
        <w:rPr>
          <w:rFonts w:ascii="Times New Roman" w:eastAsia="Times New Roman" w:hAnsi="Times New Roman" w:cs="Times New Roman"/>
          <w:shd w:val="clear" w:color="auto" w:fill="FFFFFF"/>
        </w:rPr>
        <w:t>Winokur</w:t>
      </w:r>
      <w:proofErr w:type="spellEnd"/>
      <w:r w:rsidRPr="00A31784">
        <w:rPr>
          <w:rFonts w:ascii="Times New Roman" w:eastAsia="Times New Roman" w:hAnsi="Times New Roman" w:cs="Times New Roman"/>
          <w:shd w:val="clear" w:color="auto" w:fill="FFFFFF"/>
        </w:rPr>
        <w:t>, S. (1971).</w:t>
      </w:r>
      <w:proofErr w:type="gramEnd"/>
      <w:r w:rsidRPr="00A31784">
        <w:rPr>
          <w:rFonts w:ascii="Times New Roman" w:eastAsia="Times New Roman" w:hAnsi="Times New Roman" w:cs="Times New Roman"/>
          <w:shd w:val="clear" w:color="auto" w:fill="FFFFFF"/>
        </w:rPr>
        <w:t xml:space="preserve"> </w:t>
      </w:r>
      <w:proofErr w:type="gramStart"/>
      <w:r w:rsidRPr="00A31784">
        <w:rPr>
          <w:rFonts w:ascii="Times New Roman" w:eastAsia="Times New Roman" w:hAnsi="Times New Roman" w:cs="Times New Roman"/>
          <w:shd w:val="clear" w:color="auto" w:fill="FFFFFF"/>
        </w:rPr>
        <w:t>Skinner’s theory of behavior.</w:t>
      </w:r>
      <w:proofErr w:type="gramEnd"/>
      <w:r w:rsidRPr="00A31784">
        <w:rPr>
          <w:rFonts w:ascii="Times New Roman" w:eastAsia="Times New Roman" w:hAnsi="Times New Roman" w:cs="Times New Roman"/>
          <w:shd w:val="clear" w:color="auto" w:fill="FFFFFF"/>
        </w:rPr>
        <w:t xml:space="preserve"> </w:t>
      </w:r>
      <w:proofErr w:type="gramStart"/>
      <w:r w:rsidRPr="00A31784">
        <w:rPr>
          <w:rFonts w:ascii="Times New Roman" w:eastAsia="Times New Roman" w:hAnsi="Times New Roman" w:cs="Times New Roman"/>
          <w:shd w:val="clear" w:color="auto" w:fill="FFFFFF"/>
        </w:rPr>
        <w:t>An examination of B. F.</w:t>
      </w:r>
      <w:proofErr w:type="gramEnd"/>
      <w:r w:rsidRPr="00A31784">
        <w:rPr>
          <w:rFonts w:ascii="Times New Roman" w:eastAsia="Times New Roman" w:hAnsi="Times New Roman" w:cs="Times New Roman"/>
          <w:shd w:val="clear" w:color="auto" w:fill="FFFFFF"/>
        </w:rPr>
        <w:t xml:space="preserve"> </w:t>
      </w:r>
    </w:p>
    <w:p w14:paraId="211495AA" w14:textId="77777777" w:rsidR="00797435" w:rsidRPr="00A31784" w:rsidRDefault="00797435" w:rsidP="00797435">
      <w:pPr>
        <w:spacing w:line="480" w:lineRule="auto"/>
        <w:rPr>
          <w:rFonts w:ascii="Times New Roman" w:eastAsia="Times New Roman" w:hAnsi="Times New Roman" w:cs="Times New Roman"/>
          <w:i/>
          <w:iCs/>
        </w:rPr>
      </w:pPr>
      <w:r w:rsidRPr="00A31784">
        <w:rPr>
          <w:rFonts w:ascii="Times New Roman" w:eastAsia="Times New Roman" w:hAnsi="Times New Roman" w:cs="Times New Roman"/>
          <w:shd w:val="clear" w:color="auto" w:fill="FFFFFF"/>
        </w:rPr>
        <w:tab/>
        <w:t>Skinner’s </w:t>
      </w:r>
      <w:r w:rsidRPr="00A31784">
        <w:rPr>
          <w:rFonts w:ascii="Times New Roman" w:eastAsia="Times New Roman" w:hAnsi="Times New Roman" w:cs="Times New Roman"/>
          <w:i/>
          <w:iCs/>
        </w:rPr>
        <w:t>Contingencies of Reinforcement: A Theoretical Analysis</w:t>
      </w:r>
      <w:r w:rsidRPr="00A31784">
        <w:rPr>
          <w:rFonts w:ascii="Times New Roman" w:eastAsia="Times New Roman" w:hAnsi="Times New Roman" w:cs="Times New Roman"/>
          <w:shd w:val="clear" w:color="auto" w:fill="FFFFFF"/>
        </w:rPr>
        <w:t>. </w:t>
      </w:r>
      <w:r w:rsidRPr="00A31784">
        <w:rPr>
          <w:rFonts w:ascii="Times New Roman" w:eastAsia="Times New Roman" w:hAnsi="Times New Roman" w:cs="Times New Roman"/>
          <w:i/>
          <w:iCs/>
        </w:rPr>
        <w:t xml:space="preserve">Journal of the </w:t>
      </w:r>
    </w:p>
    <w:p w14:paraId="2DBE5A39" w14:textId="77777777" w:rsidR="00797435" w:rsidRPr="00A31784" w:rsidRDefault="00797435" w:rsidP="00797435">
      <w:pPr>
        <w:spacing w:line="480" w:lineRule="auto"/>
        <w:rPr>
          <w:rFonts w:ascii="Times New Roman" w:eastAsia="Times New Roman" w:hAnsi="Times New Roman" w:cs="Times New Roman"/>
          <w:shd w:val="clear" w:color="auto" w:fill="FFFFFF"/>
        </w:rPr>
      </w:pPr>
      <w:r w:rsidRPr="00A31784">
        <w:rPr>
          <w:rFonts w:ascii="Times New Roman" w:eastAsia="Times New Roman" w:hAnsi="Times New Roman" w:cs="Times New Roman"/>
          <w:i/>
          <w:iCs/>
        </w:rPr>
        <w:tab/>
        <w:t>Experimental Analysis of Behavior</w:t>
      </w:r>
      <w:r w:rsidRPr="00A31784">
        <w:rPr>
          <w:rFonts w:ascii="Times New Roman" w:eastAsia="Times New Roman" w:hAnsi="Times New Roman" w:cs="Times New Roman"/>
          <w:shd w:val="clear" w:color="auto" w:fill="FFFFFF"/>
        </w:rPr>
        <w:t>, </w:t>
      </w:r>
      <w:r w:rsidRPr="00A31784">
        <w:rPr>
          <w:rFonts w:ascii="Times New Roman" w:eastAsia="Times New Roman" w:hAnsi="Times New Roman" w:cs="Times New Roman"/>
          <w:i/>
          <w:iCs/>
        </w:rPr>
        <w:t>15</w:t>
      </w:r>
      <w:r w:rsidRPr="00A31784">
        <w:rPr>
          <w:rFonts w:ascii="Times New Roman" w:eastAsia="Times New Roman" w:hAnsi="Times New Roman" w:cs="Times New Roman"/>
          <w:shd w:val="clear" w:color="auto" w:fill="FFFFFF"/>
        </w:rPr>
        <w:t xml:space="preserve">(2), 253–259. </w:t>
      </w:r>
    </w:p>
    <w:p w14:paraId="7A9810C6" w14:textId="77777777" w:rsidR="00797435" w:rsidRPr="002248E1" w:rsidRDefault="00797435" w:rsidP="00797435">
      <w:pPr>
        <w:spacing w:line="480" w:lineRule="auto"/>
        <w:rPr>
          <w:rFonts w:ascii="Times New Roman" w:eastAsia="Times New Roman" w:hAnsi="Times New Roman" w:cs="Times New Roman"/>
        </w:rPr>
      </w:pPr>
      <w:r w:rsidRPr="00A31784">
        <w:rPr>
          <w:rFonts w:ascii="Times New Roman" w:eastAsia="Times New Roman" w:hAnsi="Times New Roman" w:cs="Times New Roman"/>
          <w:shd w:val="clear" w:color="auto" w:fill="FFFFFF"/>
        </w:rPr>
        <w:tab/>
        <w:t>http://doi.org/10.1901/jeab.1971.15-253</w:t>
      </w:r>
    </w:p>
    <w:p w14:paraId="78838E68" w14:textId="77777777" w:rsidR="00D208E2" w:rsidRPr="008C00E9" w:rsidRDefault="00D208E2" w:rsidP="008C00E9">
      <w:pPr>
        <w:spacing w:line="480" w:lineRule="auto"/>
        <w:jc w:val="center"/>
        <w:rPr>
          <w:rFonts w:ascii="Times New Roman" w:hAnsi="Times New Roman" w:cs="Times New Roman"/>
        </w:rPr>
      </w:pPr>
    </w:p>
    <w:p w14:paraId="7BF64D3C" w14:textId="77777777" w:rsidR="00545058" w:rsidRDefault="00545058"/>
    <w:sectPr w:rsidR="00545058" w:rsidSect="004A71C6">
      <w:headerReference w:type="even" r:id="rId9"/>
      <w:head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B8741" w14:textId="77777777" w:rsidR="00B70D44" w:rsidRDefault="00B70D44" w:rsidP="00327341">
      <w:r>
        <w:separator/>
      </w:r>
    </w:p>
  </w:endnote>
  <w:endnote w:type="continuationSeparator" w:id="0">
    <w:p w14:paraId="171197B0" w14:textId="77777777" w:rsidR="00B70D44" w:rsidRDefault="00B70D44" w:rsidP="0032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57A9A" w14:textId="77777777" w:rsidR="00B70D44" w:rsidRDefault="00B70D44" w:rsidP="00327341">
      <w:r>
        <w:separator/>
      </w:r>
    </w:p>
  </w:footnote>
  <w:footnote w:type="continuationSeparator" w:id="0">
    <w:p w14:paraId="1D0DC357" w14:textId="77777777" w:rsidR="00B70D44" w:rsidRDefault="00B70D44" w:rsidP="003273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A70B0" w14:textId="77777777" w:rsidR="00B70D44" w:rsidRDefault="00B70D44" w:rsidP="007B7A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C8AEEF" w14:textId="77777777" w:rsidR="00B70D44" w:rsidRDefault="00C03F3C" w:rsidP="003F6AF2">
    <w:pPr>
      <w:pStyle w:val="Header"/>
      <w:ind w:right="360"/>
    </w:pPr>
    <w:sdt>
      <w:sdtPr>
        <w:id w:val="171999623"/>
        <w:placeholder>
          <w:docPart w:val="3CA6198D1E5E3B4BA76609B65797347A"/>
        </w:placeholder>
        <w:temporary/>
        <w:showingPlcHdr/>
      </w:sdtPr>
      <w:sdtEndPr/>
      <w:sdtContent>
        <w:r w:rsidR="00B70D44">
          <w:t>[Type text]</w:t>
        </w:r>
      </w:sdtContent>
    </w:sdt>
    <w:r w:rsidR="00B70D44">
      <w:ptab w:relativeTo="margin" w:alignment="center" w:leader="none"/>
    </w:r>
    <w:sdt>
      <w:sdtPr>
        <w:id w:val="171999624"/>
        <w:placeholder>
          <w:docPart w:val="0C2753A54E1C474582283A88109D1845"/>
        </w:placeholder>
        <w:temporary/>
        <w:showingPlcHdr/>
      </w:sdtPr>
      <w:sdtEndPr/>
      <w:sdtContent>
        <w:r w:rsidR="00B70D44">
          <w:t>[Type text]</w:t>
        </w:r>
      </w:sdtContent>
    </w:sdt>
    <w:r w:rsidR="00B70D44">
      <w:ptab w:relativeTo="margin" w:alignment="right" w:leader="none"/>
    </w:r>
    <w:sdt>
      <w:sdtPr>
        <w:id w:val="171999625"/>
        <w:placeholder>
          <w:docPart w:val="DDD77E4FF8EE414B87130C1C3315DF58"/>
        </w:placeholder>
        <w:temporary/>
        <w:showingPlcHdr/>
      </w:sdtPr>
      <w:sdtEndPr/>
      <w:sdtContent>
        <w:r w:rsidR="00B70D44">
          <w:t>[Type text]</w:t>
        </w:r>
      </w:sdtContent>
    </w:sdt>
  </w:p>
  <w:p w14:paraId="017FB73D" w14:textId="77777777" w:rsidR="00B70D44" w:rsidRDefault="00B70D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20FB9" w14:textId="77777777" w:rsidR="00B70D44" w:rsidRDefault="00B70D44" w:rsidP="003F6AF2">
    <w:pPr>
      <w:pStyle w:val="Header"/>
      <w:framePr w:wrap="around" w:vAnchor="text" w:hAnchor="margin" w:xAlign="right" w:y="1"/>
      <w:spacing w:line="480" w:lineRule="auto"/>
      <w:rPr>
        <w:rStyle w:val="PageNumber"/>
      </w:rPr>
    </w:pPr>
    <w:r>
      <w:rPr>
        <w:rStyle w:val="PageNumber"/>
      </w:rPr>
      <w:fldChar w:fldCharType="begin"/>
    </w:r>
    <w:r>
      <w:rPr>
        <w:rStyle w:val="PageNumber"/>
      </w:rPr>
      <w:instrText xml:space="preserve">PAGE  </w:instrText>
    </w:r>
    <w:r>
      <w:rPr>
        <w:rStyle w:val="PageNumber"/>
      </w:rPr>
      <w:fldChar w:fldCharType="separate"/>
    </w:r>
    <w:r w:rsidR="00C03F3C">
      <w:rPr>
        <w:rStyle w:val="PageNumber"/>
        <w:noProof/>
      </w:rPr>
      <w:t>21</w:t>
    </w:r>
    <w:r>
      <w:rPr>
        <w:rStyle w:val="PageNumber"/>
      </w:rPr>
      <w:fldChar w:fldCharType="end"/>
    </w:r>
  </w:p>
  <w:p w14:paraId="4DA16711" w14:textId="60976259" w:rsidR="00B70D44" w:rsidRPr="002C742A" w:rsidRDefault="00B70D44" w:rsidP="003F6AF2">
    <w:pPr>
      <w:pStyle w:val="Header"/>
      <w:spacing w:line="480" w:lineRule="auto"/>
      <w:ind w:right="360"/>
      <w:rPr>
        <w:rFonts w:ascii="Times New Roman" w:hAnsi="Times New Roman" w:cs="Times New Roman"/>
      </w:rPr>
    </w:pPr>
    <w:r w:rsidRPr="002C742A">
      <w:rPr>
        <w:rFonts w:ascii="Times New Roman" w:hAnsi="Times New Roman" w:cs="Times New Roman"/>
      </w:rPr>
      <w:t>B</w:t>
    </w:r>
    <w:r>
      <w:rPr>
        <w:rFonts w:ascii="Times New Roman" w:hAnsi="Times New Roman" w:cs="Times New Roman"/>
      </w:rPr>
      <w:t>. F. SKINNER</w:t>
    </w:r>
    <w:r w:rsidRPr="002C742A">
      <w:rPr>
        <w:rFonts w:ascii="Times New Roman" w:hAnsi="Times New Roman" w:cs="Times New Roman"/>
      </w:rPr>
      <w:ptab w:relativeTo="margin" w:alignment="center" w:leader="none"/>
    </w:r>
    <w:r w:rsidRPr="002C742A">
      <w:rPr>
        <w:rFonts w:ascii="Times New Roman" w:hAnsi="Times New Roman" w:cs="Times New Roman"/>
      </w:rPr>
      <w:ptab w:relativeTo="margin" w:alignment="right" w:leader="none"/>
    </w:r>
  </w:p>
  <w:p w14:paraId="2DE55E8A" w14:textId="77777777" w:rsidR="00B70D44" w:rsidRDefault="00B70D4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FDF50" w14:textId="77777777" w:rsidR="00B70D44" w:rsidRDefault="00B70D44" w:rsidP="003F6AF2">
    <w:pPr>
      <w:pStyle w:val="Header"/>
      <w:framePr w:wrap="around" w:vAnchor="text" w:hAnchor="margin" w:xAlign="right" w:y="1"/>
      <w:spacing w:line="480" w:lineRule="auto"/>
      <w:rPr>
        <w:rStyle w:val="PageNumber"/>
      </w:rPr>
    </w:pPr>
    <w:r>
      <w:rPr>
        <w:rStyle w:val="PageNumber"/>
      </w:rPr>
      <w:fldChar w:fldCharType="begin"/>
    </w:r>
    <w:r>
      <w:rPr>
        <w:rStyle w:val="PageNumber"/>
      </w:rPr>
      <w:instrText xml:space="preserve">PAGE  </w:instrText>
    </w:r>
    <w:r>
      <w:rPr>
        <w:rStyle w:val="PageNumber"/>
      </w:rPr>
      <w:fldChar w:fldCharType="separate"/>
    </w:r>
    <w:r w:rsidR="005171A4">
      <w:rPr>
        <w:rStyle w:val="PageNumber"/>
        <w:noProof/>
      </w:rPr>
      <w:t>1</w:t>
    </w:r>
    <w:r>
      <w:rPr>
        <w:rStyle w:val="PageNumber"/>
      </w:rPr>
      <w:fldChar w:fldCharType="end"/>
    </w:r>
  </w:p>
  <w:p w14:paraId="3FDF94DA" w14:textId="18D78B0C" w:rsidR="00B70D44" w:rsidRPr="002C742A" w:rsidRDefault="00B70D44" w:rsidP="003F6AF2">
    <w:pPr>
      <w:pStyle w:val="Header"/>
      <w:spacing w:line="480" w:lineRule="auto"/>
      <w:ind w:right="360"/>
      <w:rPr>
        <w:rFonts w:ascii="Times New Roman" w:hAnsi="Times New Roman" w:cs="Times New Roman"/>
      </w:rPr>
    </w:pPr>
    <w:r w:rsidRPr="002C742A">
      <w:rPr>
        <w:rFonts w:ascii="Times New Roman" w:hAnsi="Times New Roman" w:cs="Times New Roman"/>
      </w:rPr>
      <w:t>Running head: B.F. SKINNER</w:t>
    </w:r>
    <w:r w:rsidRPr="002C742A">
      <w:rPr>
        <w:rFonts w:ascii="Times New Roman" w:hAnsi="Times New Roman" w:cs="Times New Roman"/>
      </w:rPr>
      <w:ptab w:relativeTo="margin" w:alignment="center" w:leader="none"/>
    </w:r>
    <w:r w:rsidRPr="002C742A">
      <w:rPr>
        <w:rFonts w:ascii="Times New Roman" w:hAnsi="Times New Roman" w:cs="Times New Roman"/>
      </w:rPr>
      <w:ptab w:relativeTo="margin" w:alignment="right" w:leader="none"/>
    </w:r>
  </w:p>
  <w:p w14:paraId="68234017" w14:textId="77777777" w:rsidR="00B70D44" w:rsidRDefault="00B70D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E0"/>
    <w:rsid w:val="00007E67"/>
    <w:rsid w:val="00013C2D"/>
    <w:rsid w:val="00014FCF"/>
    <w:rsid w:val="00027C57"/>
    <w:rsid w:val="0004562B"/>
    <w:rsid w:val="0004789E"/>
    <w:rsid w:val="000521E1"/>
    <w:rsid w:val="000534E0"/>
    <w:rsid w:val="00056894"/>
    <w:rsid w:val="000666AA"/>
    <w:rsid w:val="0007059D"/>
    <w:rsid w:val="00084056"/>
    <w:rsid w:val="000845DC"/>
    <w:rsid w:val="000B1EB9"/>
    <w:rsid w:val="000B6799"/>
    <w:rsid w:val="000E6620"/>
    <w:rsid w:val="00156172"/>
    <w:rsid w:val="0015707E"/>
    <w:rsid w:val="001570F0"/>
    <w:rsid w:val="00184E84"/>
    <w:rsid w:val="00195D2F"/>
    <w:rsid w:val="001A1AD1"/>
    <w:rsid w:val="001B209A"/>
    <w:rsid w:val="001D2BD2"/>
    <w:rsid w:val="001E3A46"/>
    <w:rsid w:val="0020094A"/>
    <w:rsid w:val="00203A44"/>
    <w:rsid w:val="00207B56"/>
    <w:rsid w:val="00235F00"/>
    <w:rsid w:val="00246A7C"/>
    <w:rsid w:val="0026227B"/>
    <w:rsid w:val="0026411F"/>
    <w:rsid w:val="002666FF"/>
    <w:rsid w:val="00272314"/>
    <w:rsid w:val="002748F6"/>
    <w:rsid w:val="0028210A"/>
    <w:rsid w:val="00286E4F"/>
    <w:rsid w:val="002935A8"/>
    <w:rsid w:val="002A1029"/>
    <w:rsid w:val="002A52FE"/>
    <w:rsid w:val="002B0E25"/>
    <w:rsid w:val="002B1066"/>
    <w:rsid w:val="002C742A"/>
    <w:rsid w:val="002D315A"/>
    <w:rsid w:val="002E3535"/>
    <w:rsid w:val="002E37EF"/>
    <w:rsid w:val="002F27A9"/>
    <w:rsid w:val="00305A1A"/>
    <w:rsid w:val="00315AC1"/>
    <w:rsid w:val="00316CC2"/>
    <w:rsid w:val="00320401"/>
    <w:rsid w:val="00327341"/>
    <w:rsid w:val="003276D4"/>
    <w:rsid w:val="00353D45"/>
    <w:rsid w:val="003624D0"/>
    <w:rsid w:val="0036363F"/>
    <w:rsid w:val="00373DDF"/>
    <w:rsid w:val="00375B71"/>
    <w:rsid w:val="00380476"/>
    <w:rsid w:val="003940FE"/>
    <w:rsid w:val="003A4E42"/>
    <w:rsid w:val="003B0958"/>
    <w:rsid w:val="003B743A"/>
    <w:rsid w:val="003B7FC1"/>
    <w:rsid w:val="003C526B"/>
    <w:rsid w:val="003D2D40"/>
    <w:rsid w:val="003F1368"/>
    <w:rsid w:val="003F6AF2"/>
    <w:rsid w:val="00430AFA"/>
    <w:rsid w:val="00437D16"/>
    <w:rsid w:val="0044143B"/>
    <w:rsid w:val="00450F4A"/>
    <w:rsid w:val="0046618E"/>
    <w:rsid w:val="004A71C6"/>
    <w:rsid w:val="004B29E8"/>
    <w:rsid w:val="004D72E4"/>
    <w:rsid w:val="00515FA9"/>
    <w:rsid w:val="005171A4"/>
    <w:rsid w:val="00533C4C"/>
    <w:rsid w:val="005356AD"/>
    <w:rsid w:val="00540D39"/>
    <w:rsid w:val="00545058"/>
    <w:rsid w:val="005565F5"/>
    <w:rsid w:val="005628AE"/>
    <w:rsid w:val="005C07EB"/>
    <w:rsid w:val="005F55B2"/>
    <w:rsid w:val="006825E7"/>
    <w:rsid w:val="00694E51"/>
    <w:rsid w:val="006A0CDC"/>
    <w:rsid w:val="006E1D65"/>
    <w:rsid w:val="006E56C2"/>
    <w:rsid w:val="007073D8"/>
    <w:rsid w:val="00745474"/>
    <w:rsid w:val="00750076"/>
    <w:rsid w:val="00754CDB"/>
    <w:rsid w:val="00765882"/>
    <w:rsid w:val="00796766"/>
    <w:rsid w:val="00797435"/>
    <w:rsid w:val="007B2262"/>
    <w:rsid w:val="007B7A6E"/>
    <w:rsid w:val="007C671E"/>
    <w:rsid w:val="007D2BA7"/>
    <w:rsid w:val="007E1896"/>
    <w:rsid w:val="007E3679"/>
    <w:rsid w:val="007F2AE5"/>
    <w:rsid w:val="007F2C76"/>
    <w:rsid w:val="008014ED"/>
    <w:rsid w:val="00840FCF"/>
    <w:rsid w:val="008449F2"/>
    <w:rsid w:val="00853111"/>
    <w:rsid w:val="008648C3"/>
    <w:rsid w:val="00875003"/>
    <w:rsid w:val="0087787C"/>
    <w:rsid w:val="008779D7"/>
    <w:rsid w:val="008917DE"/>
    <w:rsid w:val="008C00E9"/>
    <w:rsid w:val="008D5B02"/>
    <w:rsid w:val="008D7C24"/>
    <w:rsid w:val="008E09A9"/>
    <w:rsid w:val="008E0F2A"/>
    <w:rsid w:val="008E4996"/>
    <w:rsid w:val="008F17AF"/>
    <w:rsid w:val="008F3430"/>
    <w:rsid w:val="009059BA"/>
    <w:rsid w:val="00911F7D"/>
    <w:rsid w:val="00954E1A"/>
    <w:rsid w:val="00971417"/>
    <w:rsid w:val="009867E6"/>
    <w:rsid w:val="00995F64"/>
    <w:rsid w:val="009A2EF6"/>
    <w:rsid w:val="009A60E6"/>
    <w:rsid w:val="009B510E"/>
    <w:rsid w:val="009B7A91"/>
    <w:rsid w:val="009D0034"/>
    <w:rsid w:val="009F2BF1"/>
    <w:rsid w:val="00A11A6B"/>
    <w:rsid w:val="00A30F09"/>
    <w:rsid w:val="00A3268D"/>
    <w:rsid w:val="00A73D06"/>
    <w:rsid w:val="00A76F04"/>
    <w:rsid w:val="00A810CA"/>
    <w:rsid w:val="00A91FA3"/>
    <w:rsid w:val="00AB37C3"/>
    <w:rsid w:val="00AB5DF4"/>
    <w:rsid w:val="00AD0C2A"/>
    <w:rsid w:val="00AD6DAE"/>
    <w:rsid w:val="00AE6C43"/>
    <w:rsid w:val="00B03A39"/>
    <w:rsid w:val="00B06420"/>
    <w:rsid w:val="00B669BC"/>
    <w:rsid w:val="00B70D44"/>
    <w:rsid w:val="00B96745"/>
    <w:rsid w:val="00B97797"/>
    <w:rsid w:val="00BA321A"/>
    <w:rsid w:val="00BD45EB"/>
    <w:rsid w:val="00BD5884"/>
    <w:rsid w:val="00BE522C"/>
    <w:rsid w:val="00C00C42"/>
    <w:rsid w:val="00C03F3C"/>
    <w:rsid w:val="00C14FBB"/>
    <w:rsid w:val="00C40E88"/>
    <w:rsid w:val="00C5073B"/>
    <w:rsid w:val="00C55E4B"/>
    <w:rsid w:val="00C61E96"/>
    <w:rsid w:val="00C97CBC"/>
    <w:rsid w:val="00CB3429"/>
    <w:rsid w:val="00CC62A1"/>
    <w:rsid w:val="00CC7D24"/>
    <w:rsid w:val="00CD6A3D"/>
    <w:rsid w:val="00CF5CE3"/>
    <w:rsid w:val="00D1331F"/>
    <w:rsid w:val="00D208E2"/>
    <w:rsid w:val="00D23330"/>
    <w:rsid w:val="00D36825"/>
    <w:rsid w:val="00D36EB6"/>
    <w:rsid w:val="00D564CF"/>
    <w:rsid w:val="00D62C35"/>
    <w:rsid w:val="00D67A97"/>
    <w:rsid w:val="00D7605E"/>
    <w:rsid w:val="00D8381C"/>
    <w:rsid w:val="00D87AF7"/>
    <w:rsid w:val="00D91E9E"/>
    <w:rsid w:val="00DA4833"/>
    <w:rsid w:val="00DA6AF2"/>
    <w:rsid w:val="00DB412A"/>
    <w:rsid w:val="00DC27EB"/>
    <w:rsid w:val="00E43B3C"/>
    <w:rsid w:val="00E474DC"/>
    <w:rsid w:val="00E55190"/>
    <w:rsid w:val="00E87CFA"/>
    <w:rsid w:val="00E90DEF"/>
    <w:rsid w:val="00E943AE"/>
    <w:rsid w:val="00E952B6"/>
    <w:rsid w:val="00EB1488"/>
    <w:rsid w:val="00EB16BA"/>
    <w:rsid w:val="00EB6AC9"/>
    <w:rsid w:val="00F41EA4"/>
    <w:rsid w:val="00F5538A"/>
    <w:rsid w:val="00F562D1"/>
    <w:rsid w:val="00F62869"/>
    <w:rsid w:val="00F7385E"/>
    <w:rsid w:val="00F807F5"/>
    <w:rsid w:val="00FC5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C5FA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8E2"/>
    <w:rPr>
      <w:color w:val="0000FF" w:themeColor="hyperlink"/>
      <w:u w:val="single"/>
    </w:rPr>
  </w:style>
  <w:style w:type="paragraph" w:styleId="Header">
    <w:name w:val="header"/>
    <w:basedOn w:val="Normal"/>
    <w:link w:val="HeaderChar"/>
    <w:uiPriority w:val="99"/>
    <w:unhideWhenUsed/>
    <w:rsid w:val="00327341"/>
    <w:pPr>
      <w:tabs>
        <w:tab w:val="center" w:pos="4320"/>
        <w:tab w:val="right" w:pos="8640"/>
      </w:tabs>
    </w:pPr>
  </w:style>
  <w:style w:type="character" w:customStyle="1" w:styleId="HeaderChar">
    <w:name w:val="Header Char"/>
    <w:basedOn w:val="DefaultParagraphFont"/>
    <w:link w:val="Header"/>
    <w:uiPriority w:val="99"/>
    <w:rsid w:val="00327341"/>
  </w:style>
  <w:style w:type="paragraph" w:styleId="Footer">
    <w:name w:val="footer"/>
    <w:basedOn w:val="Normal"/>
    <w:link w:val="FooterChar"/>
    <w:uiPriority w:val="99"/>
    <w:unhideWhenUsed/>
    <w:rsid w:val="00327341"/>
    <w:pPr>
      <w:tabs>
        <w:tab w:val="center" w:pos="4320"/>
        <w:tab w:val="right" w:pos="8640"/>
      </w:tabs>
    </w:pPr>
  </w:style>
  <w:style w:type="character" w:customStyle="1" w:styleId="FooterChar">
    <w:name w:val="Footer Char"/>
    <w:basedOn w:val="DefaultParagraphFont"/>
    <w:link w:val="Footer"/>
    <w:uiPriority w:val="99"/>
    <w:rsid w:val="00327341"/>
  </w:style>
  <w:style w:type="character" w:styleId="PageNumber">
    <w:name w:val="page number"/>
    <w:basedOn w:val="DefaultParagraphFont"/>
    <w:uiPriority w:val="99"/>
    <w:semiHidden/>
    <w:unhideWhenUsed/>
    <w:rsid w:val="003F6AF2"/>
  </w:style>
  <w:style w:type="paragraph" w:styleId="TOC1">
    <w:name w:val="toc 1"/>
    <w:basedOn w:val="Normal"/>
    <w:next w:val="Normal"/>
    <w:autoRedefine/>
    <w:uiPriority w:val="39"/>
    <w:semiHidden/>
    <w:unhideWhenUsed/>
    <w:rsid w:val="00327341"/>
    <w:pPr>
      <w:spacing w:after="100"/>
    </w:pPr>
  </w:style>
  <w:style w:type="character" w:customStyle="1" w:styleId="apple-converted-space">
    <w:name w:val="apple-converted-space"/>
    <w:basedOn w:val="DefaultParagraphFont"/>
    <w:rsid w:val="00EB6A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8E2"/>
    <w:rPr>
      <w:color w:val="0000FF" w:themeColor="hyperlink"/>
      <w:u w:val="single"/>
    </w:rPr>
  </w:style>
  <w:style w:type="paragraph" w:styleId="Header">
    <w:name w:val="header"/>
    <w:basedOn w:val="Normal"/>
    <w:link w:val="HeaderChar"/>
    <w:uiPriority w:val="99"/>
    <w:unhideWhenUsed/>
    <w:rsid w:val="00327341"/>
    <w:pPr>
      <w:tabs>
        <w:tab w:val="center" w:pos="4320"/>
        <w:tab w:val="right" w:pos="8640"/>
      </w:tabs>
    </w:pPr>
  </w:style>
  <w:style w:type="character" w:customStyle="1" w:styleId="HeaderChar">
    <w:name w:val="Header Char"/>
    <w:basedOn w:val="DefaultParagraphFont"/>
    <w:link w:val="Header"/>
    <w:uiPriority w:val="99"/>
    <w:rsid w:val="00327341"/>
  </w:style>
  <w:style w:type="paragraph" w:styleId="Footer">
    <w:name w:val="footer"/>
    <w:basedOn w:val="Normal"/>
    <w:link w:val="FooterChar"/>
    <w:uiPriority w:val="99"/>
    <w:unhideWhenUsed/>
    <w:rsid w:val="00327341"/>
    <w:pPr>
      <w:tabs>
        <w:tab w:val="center" w:pos="4320"/>
        <w:tab w:val="right" w:pos="8640"/>
      </w:tabs>
    </w:pPr>
  </w:style>
  <w:style w:type="character" w:customStyle="1" w:styleId="FooterChar">
    <w:name w:val="Footer Char"/>
    <w:basedOn w:val="DefaultParagraphFont"/>
    <w:link w:val="Footer"/>
    <w:uiPriority w:val="99"/>
    <w:rsid w:val="00327341"/>
  </w:style>
  <w:style w:type="character" w:styleId="PageNumber">
    <w:name w:val="page number"/>
    <w:basedOn w:val="DefaultParagraphFont"/>
    <w:uiPriority w:val="99"/>
    <w:semiHidden/>
    <w:unhideWhenUsed/>
    <w:rsid w:val="003F6AF2"/>
  </w:style>
  <w:style w:type="paragraph" w:styleId="TOC1">
    <w:name w:val="toc 1"/>
    <w:basedOn w:val="Normal"/>
    <w:next w:val="Normal"/>
    <w:autoRedefine/>
    <w:uiPriority w:val="39"/>
    <w:semiHidden/>
    <w:unhideWhenUsed/>
    <w:rsid w:val="00327341"/>
    <w:pPr>
      <w:spacing w:after="100"/>
    </w:pPr>
  </w:style>
  <w:style w:type="character" w:customStyle="1" w:styleId="apple-converted-space">
    <w:name w:val="apple-converted-space"/>
    <w:basedOn w:val="DefaultParagraphFont"/>
    <w:rsid w:val="00EB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94046">
      <w:bodyDiv w:val="1"/>
      <w:marLeft w:val="0"/>
      <w:marRight w:val="0"/>
      <w:marTop w:val="0"/>
      <w:marBottom w:val="0"/>
      <w:divBdr>
        <w:top w:val="none" w:sz="0" w:space="0" w:color="auto"/>
        <w:left w:val="none" w:sz="0" w:space="0" w:color="auto"/>
        <w:bottom w:val="none" w:sz="0" w:space="0" w:color="auto"/>
        <w:right w:val="none" w:sz="0" w:space="0" w:color="auto"/>
      </w:divBdr>
    </w:div>
    <w:div w:id="1493253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oi.org/10.1901/jeab.1988.49-321" TargetMode="Externa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A6198D1E5E3B4BA76609B65797347A"/>
        <w:category>
          <w:name w:val="General"/>
          <w:gallery w:val="placeholder"/>
        </w:category>
        <w:types>
          <w:type w:val="bbPlcHdr"/>
        </w:types>
        <w:behaviors>
          <w:behavior w:val="content"/>
        </w:behaviors>
        <w:guid w:val="{CEA0F1EB-C763-B24F-870F-E53552E9371E}"/>
      </w:docPartPr>
      <w:docPartBody>
        <w:p w14:paraId="77F3AEAB" w14:textId="1B16FAE7" w:rsidR="002243BD" w:rsidRDefault="002243BD" w:rsidP="002243BD">
          <w:pPr>
            <w:pStyle w:val="3CA6198D1E5E3B4BA76609B65797347A"/>
          </w:pPr>
          <w:r>
            <w:t>[Type text]</w:t>
          </w:r>
        </w:p>
      </w:docPartBody>
    </w:docPart>
    <w:docPart>
      <w:docPartPr>
        <w:name w:val="0C2753A54E1C474582283A88109D1845"/>
        <w:category>
          <w:name w:val="General"/>
          <w:gallery w:val="placeholder"/>
        </w:category>
        <w:types>
          <w:type w:val="bbPlcHdr"/>
        </w:types>
        <w:behaviors>
          <w:behavior w:val="content"/>
        </w:behaviors>
        <w:guid w:val="{EBD91730-A3E2-EA46-96A7-78F628FDB58C}"/>
      </w:docPartPr>
      <w:docPartBody>
        <w:p w14:paraId="2793B3C3" w14:textId="6AB36CC5" w:rsidR="002243BD" w:rsidRDefault="002243BD" w:rsidP="002243BD">
          <w:pPr>
            <w:pStyle w:val="0C2753A54E1C474582283A88109D1845"/>
          </w:pPr>
          <w:r>
            <w:t>[Type text]</w:t>
          </w:r>
        </w:p>
      </w:docPartBody>
    </w:docPart>
    <w:docPart>
      <w:docPartPr>
        <w:name w:val="DDD77E4FF8EE414B87130C1C3315DF58"/>
        <w:category>
          <w:name w:val="General"/>
          <w:gallery w:val="placeholder"/>
        </w:category>
        <w:types>
          <w:type w:val="bbPlcHdr"/>
        </w:types>
        <w:behaviors>
          <w:behavior w:val="content"/>
        </w:behaviors>
        <w:guid w:val="{C0B19EBC-C0C3-8243-AE2F-F0A776CBC09C}"/>
      </w:docPartPr>
      <w:docPartBody>
        <w:p w14:paraId="03EE263D" w14:textId="0D11BD6B" w:rsidR="002243BD" w:rsidRDefault="002243BD" w:rsidP="002243BD">
          <w:pPr>
            <w:pStyle w:val="DDD77E4FF8EE414B87130C1C3315DF5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BD"/>
    <w:rsid w:val="000C3F98"/>
    <w:rsid w:val="00224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B45CD5A41C68408E3DDC3250B52C09">
    <w:name w:val="07B45CD5A41C68408E3DDC3250B52C09"/>
    <w:rsid w:val="002243BD"/>
  </w:style>
  <w:style w:type="paragraph" w:customStyle="1" w:styleId="FADCE1E512C86A48835AB076E99E00B8">
    <w:name w:val="FADCE1E512C86A48835AB076E99E00B8"/>
    <w:rsid w:val="002243BD"/>
  </w:style>
  <w:style w:type="paragraph" w:customStyle="1" w:styleId="48AD50DEE147594A9133EB64A76A4F79">
    <w:name w:val="48AD50DEE147594A9133EB64A76A4F79"/>
    <w:rsid w:val="002243BD"/>
  </w:style>
  <w:style w:type="paragraph" w:customStyle="1" w:styleId="880CC791CB70404DA22B726A6EDEA2C3">
    <w:name w:val="880CC791CB70404DA22B726A6EDEA2C3"/>
    <w:rsid w:val="002243BD"/>
  </w:style>
  <w:style w:type="paragraph" w:customStyle="1" w:styleId="5B381BAA807297428E5982A9D12B3EE1">
    <w:name w:val="5B381BAA807297428E5982A9D12B3EE1"/>
    <w:rsid w:val="002243BD"/>
  </w:style>
  <w:style w:type="paragraph" w:customStyle="1" w:styleId="330868F9709F054B8D6A0D10B78D3654">
    <w:name w:val="330868F9709F054B8D6A0D10B78D3654"/>
    <w:rsid w:val="002243BD"/>
  </w:style>
  <w:style w:type="paragraph" w:customStyle="1" w:styleId="3CA6198D1E5E3B4BA76609B65797347A">
    <w:name w:val="3CA6198D1E5E3B4BA76609B65797347A"/>
    <w:rsid w:val="002243BD"/>
  </w:style>
  <w:style w:type="paragraph" w:customStyle="1" w:styleId="0C2753A54E1C474582283A88109D1845">
    <w:name w:val="0C2753A54E1C474582283A88109D1845"/>
    <w:rsid w:val="002243BD"/>
  </w:style>
  <w:style w:type="paragraph" w:customStyle="1" w:styleId="DDD77E4FF8EE414B87130C1C3315DF58">
    <w:name w:val="DDD77E4FF8EE414B87130C1C3315DF58"/>
    <w:rsid w:val="002243BD"/>
  </w:style>
  <w:style w:type="paragraph" w:customStyle="1" w:styleId="B194C13C2878D84C962701D8F9699AED">
    <w:name w:val="B194C13C2878D84C962701D8F9699AED"/>
    <w:rsid w:val="002243BD"/>
  </w:style>
  <w:style w:type="paragraph" w:customStyle="1" w:styleId="C9BCC8327A8AA347834FCBAE807560EB">
    <w:name w:val="C9BCC8327A8AA347834FCBAE807560EB"/>
    <w:rsid w:val="002243BD"/>
  </w:style>
  <w:style w:type="paragraph" w:customStyle="1" w:styleId="F545A89909C46D4A94621C57A4E7B3D6">
    <w:name w:val="F545A89909C46D4A94621C57A4E7B3D6"/>
    <w:rsid w:val="002243BD"/>
  </w:style>
  <w:style w:type="paragraph" w:customStyle="1" w:styleId="4038FE9FFC03494B89D0DA4E80E82CC0">
    <w:name w:val="4038FE9FFC03494B89D0DA4E80E82CC0"/>
    <w:rsid w:val="002243BD"/>
  </w:style>
  <w:style w:type="paragraph" w:customStyle="1" w:styleId="ED045B346665A840BA961C16FDB63773">
    <w:name w:val="ED045B346665A840BA961C16FDB63773"/>
    <w:rsid w:val="002243BD"/>
  </w:style>
  <w:style w:type="paragraph" w:customStyle="1" w:styleId="D963D3F850C02449969C92DC2BE42D1C">
    <w:name w:val="D963D3F850C02449969C92DC2BE42D1C"/>
    <w:rsid w:val="002243B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B45CD5A41C68408E3DDC3250B52C09">
    <w:name w:val="07B45CD5A41C68408E3DDC3250B52C09"/>
    <w:rsid w:val="002243BD"/>
  </w:style>
  <w:style w:type="paragraph" w:customStyle="1" w:styleId="FADCE1E512C86A48835AB076E99E00B8">
    <w:name w:val="FADCE1E512C86A48835AB076E99E00B8"/>
    <w:rsid w:val="002243BD"/>
  </w:style>
  <w:style w:type="paragraph" w:customStyle="1" w:styleId="48AD50DEE147594A9133EB64A76A4F79">
    <w:name w:val="48AD50DEE147594A9133EB64A76A4F79"/>
    <w:rsid w:val="002243BD"/>
  </w:style>
  <w:style w:type="paragraph" w:customStyle="1" w:styleId="880CC791CB70404DA22B726A6EDEA2C3">
    <w:name w:val="880CC791CB70404DA22B726A6EDEA2C3"/>
    <w:rsid w:val="002243BD"/>
  </w:style>
  <w:style w:type="paragraph" w:customStyle="1" w:styleId="5B381BAA807297428E5982A9D12B3EE1">
    <w:name w:val="5B381BAA807297428E5982A9D12B3EE1"/>
    <w:rsid w:val="002243BD"/>
  </w:style>
  <w:style w:type="paragraph" w:customStyle="1" w:styleId="330868F9709F054B8D6A0D10B78D3654">
    <w:name w:val="330868F9709F054B8D6A0D10B78D3654"/>
    <w:rsid w:val="002243BD"/>
  </w:style>
  <w:style w:type="paragraph" w:customStyle="1" w:styleId="3CA6198D1E5E3B4BA76609B65797347A">
    <w:name w:val="3CA6198D1E5E3B4BA76609B65797347A"/>
    <w:rsid w:val="002243BD"/>
  </w:style>
  <w:style w:type="paragraph" w:customStyle="1" w:styleId="0C2753A54E1C474582283A88109D1845">
    <w:name w:val="0C2753A54E1C474582283A88109D1845"/>
    <w:rsid w:val="002243BD"/>
  </w:style>
  <w:style w:type="paragraph" w:customStyle="1" w:styleId="DDD77E4FF8EE414B87130C1C3315DF58">
    <w:name w:val="DDD77E4FF8EE414B87130C1C3315DF58"/>
    <w:rsid w:val="002243BD"/>
  </w:style>
  <w:style w:type="paragraph" w:customStyle="1" w:styleId="B194C13C2878D84C962701D8F9699AED">
    <w:name w:val="B194C13C2878D84C962701D8F9699AED"/>
    <w:rsid w:val="002243BD"/>
  </w:style>
  <w:style w:type="paragraph" w:customStyle="1" w:styleId="C9BCC8327A8AA347834FCBAE807560EB">
    <w:name w:val="C9BCC8327A8AA347834FCBAE807560EB"/>
    <w:rsid w:val="002243BD"/>
  </w:style>
  <w:style w:type="paragraph" w:customStyle="1" w:styleId="F545A89909C46D4A94621C57A4E7B3D6">
    <w:name w:val="F545A89909C46D4A94621C57A4E7B3D6"/>
    <w:rsid w:val="002243BD"/>
  </w:style>
  <w:style w:type="paragraph" w:customStyle="1" w:styleId="4038FE9FFC03494B89D0DA4E80E82CC0">
    <w:name w:val="4038FE9FFC03494B89D0DA4E80E82CC0"/>
    <w:rsid w:val="002243BD"/>
  </w:style>
  <w:style w:type="paragraph" w:customStyle="1" w:styleId="ED045B346665A840BA961C16FDB63773">
    <w:name w:val="ED045B346665A840BA961C16FDB63773"/>
    <w:rsid w:val="002243BD"/>
  </w:style>
  <w:style w:type="paragraph" w:customStyle="1" w:styleId="D963D3F850C02449969C92DC2BE42D1C">
    <w:name w:val="D963D3F850C02449969C92DC2BE42D1C"/>
    <w:rsid w:val="00224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6ABDFD4-D5FF-E847-BD45-7E461492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21</Pages>
  <Words>4955</Words>
  <Characters>28245</Characters>
  <Application>Microsoft Macintosh Word</Application>
  <DocSecurity>0</DocSecurity>
  <Lines>235</Lines>
  <Paragraphs>66</Paragraphs>
  <ScaleCrop>false</ScaleCrop>
  <Company/>
  <LinksUpToDate>false</LinksUpToDate>
  <CharactersWithSpaces>33134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Sparrock</dc:creator>
  <cp:keywords/>
  <dc:description/>
  <cp:lastModifiedBy>Lindsey Sparrock</cp:lastModifiedBy>
  <cp:revision>131</cp:revision>
  <dcterms:created xsi:type="dcterms:W3CDTF">2017-11-21T16:06:00Z</dcterms:created>
  <dcterms:modified xsi:type="dcterms:W3CDTF">2017-11-21T18:21:00Z</dcterms:modified>
</cp:coreProperties>
</file>