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7BA0A" w14:textId="77777777" w:rsidR="00A60B57" w:rsidRDefault="00D6444B" w:rsidP="00D6444B">
      <w:pPr>
        <w:spacing w:line="480" w:lineRule="auto"/>
        <w:rPr>
          <w:rFonts w:ascii="Times New Roman" w:hAnsi="Times New Roman" w:cs="Times New Roman"/>
        </w:rPr>
      </w:pPr>
      <w:r>
        <w:rPr>
          <w:rFonts w:ascii="Times New Roman" w:hAnsi="Times New Roman" w:cs="Times New Roman"/>
        </w:rPr>
        <w:t>Lindsey Sparrock</w:t>
      </w:r>
    </w:p>
    <w:p w14:paraId="2279150F" w14:textId="77777777" w:rsidR="00D6444B" w:rsidRDefault="00D6444B" w:rsidP="00D6444B">
      <w:pPr>
        <w:spacing w:line="480" w:lineRule="auto"/>
        <w:rPr>
          <w:rFonts w:ascii="Times New Roman" w:hAnsi="Times New Roman" w:cs="Times New Roman"/>
        </w:rPr>
      </w:pPr>
      <w:r>
        <w:rPr>
          <w:rFonts w:ascii="Times New Roman" w:hAnsi="Times New Roman" w:cs="Times New Roman"/>
        </w:rPr>
        <w:t>PHIL 308-50</w:t>
      </w:r>
    </w:p>
    <w:p w14:paraId="5C02461D" w14:textId="5E48AB63" w:rsidR="00D80ECF" w:rsidRDefault="00D80ECF" w:rsidP="00D6444B">
      <w:pPr>
        <w:spacing w:line="480" w:lineRule="auto"/>
        <w:rPr>
          <w:rFonts w:ascii="Times New Roman" w:hAnsi="Times New Roman" w:cs="Times New Roman"/>
        </w:rPr>
      </w:pPr>
      <w:r>
        <w:rPr>
          <w:rFonts w:ascii="Times New Roman" w:hAnsi="Times New Roman" w:cs="Times New Roman"/>
        </w:rPr>
        <w:t>Professor Eric Moore</w:t>
      </w:r>
    </w:p>
    <w:p w14:paraId="3E3A1148" w14:textId="77777777" w:rsidR="00D6444B" w:rsidRDefault="00D6444B" w:rsidP="00D6444B">
      <w:pPr>
        <w:spacing w:line="480" w:lineRule="auto"/>
        <w:rPr>
          <w:rFonts w:ascii="Times New Roman" w:hAnsi="Times New Roman" w:cs="Times New Roman"/>
        </w:rPr>
      </w:pPr>
      <w:r>
        <w:rPr>
          <w:rFonts w:ascii="Times New Roman" w:hAnsi="Times New Roman" w:cs="Times New Roman"/>
        </w:rPr>
        <w:t>October 11, 2016</w:t>
      </w:r>
    </w:p>
    <w:p w14:paraId="54B5C5AE" w14:textId="77777777" w:rsidR="00D6444B" w:rsidRDefault="00D6444B" w:rsidP="00D6444B">
      <w:pPr>
        <w:spacing w:line="480" w:lineRule="auto"/>
        <w:jc w:val="center"/>
        <w:rPr>
          <w:rFonts w:ascii="Times New Roman" w:hAnsi="Times New Roman" w:cs="Times New Roman"/>
        </w:rPr>
      </w:pPr>
      <w:r>
        <w:rPr>
          <w:rFonts w:ascii="Times New Roman" w:hAnsi="Times New Roman" w:cs="Times New Roman"/>
        </w:rPr>
        <w:t>The Morality of Physician-Assisted Suicide</w:t>
      </w:r>
    </w:p>
    <w:p w14:paraId="07C2F0EA" w14:textId="341516B5" w:rsidR="00337CD9" w:rsidRDefault="00D6444B" w:rsidP="00D6444B">
      <w:pPr>
        <w:spacing w:line="480" w:lineRule="auto"/>
        <w:rPr>
          <w:rFonts w:ascii="Times New Roman" w:hAnsi="Times New Roman" w:cs="Times New Roman"/>
        </w:rPr>
      </w:pPr>
      <w:r>
        <w:rPr>
          <w:rFonts w:ascii="Times New Roman" w:hAnsi="Times New Roman" w:cs="Times New Roman"/>
        </w:rPr>
        <w:tab/>
        <w:t>In this paper</w:t>
      </w:r>
      <w:r w:rsidR="00E41970">
        <w:rPr>
          <w:rFonts w:ascii="Times New Roman" w:hAnsi="Times New Roman" w:cs="Times New Roman"/>
        </w:rPr>
        <w:t>,</w:t>
      </w:r>
      <w:r>
        <w:rPr>
          <w:rFonts w:ascii="Times New Roman" w:hAnsi="Times New Roman" w:cs="Times New Roman"/>
        </w:rPr>
        <w:t xml:space="preserve"> I will argue the morality of suicide and by extens</w:t>
      </w:r>
      <w:r w:rsidR="0011081F">
        <w:rPr>
          <w:rFonts w:ascii="Times New Roman" w:hAnsi="Times New Roman" w:cs="Times New Roman"/>
        </w:rPr>
        <w:t xml:space="preserve">ion, physician-assisted suicide (PAS) </w:t>
      </w:r>
      <w:r>
        <w:rPr>
          <w:rFonts w:ascii="Times New Roman" w:hAnsi="Times New Roman" w:cs="Times New Roman"/>
        </w:rPr>
        <w:t>as a permissible act. It has frequently been debated whether there is rationalization behind the decision for an individual to take their own life, and that debate has become increasingly more complex as we consider the assistance of a third party member, such as physicians who are often present among individuals who wish to commit suicide. In regards to</w:t>
      </w:r>
      <w:r w:rsidR="00363354">
        <w:rPr>
          <w:rFonts w:ascii="Times New Roman" w:hAnsi="Times New Roman" w:cs="Times New Roman"/>
        </w:rPr>
        <w:t xml:space="preserve"> PAS</w:t>
      </w:r>
      <w:r>
        <w:rPr>
          <w:rFonts w:ascii="Times New Roman" w:hAnsi="Times New Roman" w:cs="Times New Roman"/>
        </w:rPr>
        <w:t>, “there is increasing recognition that the patient must be at the center of health care decision-making, such that outcomes must be tailored to their individual needs and view. By extension, assisted dying might seem a logical step to help achieve these goals within the realm of end-of-life decision-</w:t>
      </w:r>
      <w:r w:rsidRPr="00133B0C">
        <w:rPr>
          <w:rFonts w:ascii="Times New Roman" w:hAnsi="Times New Roman" w:cs="Times New Roman"/>
        </w:rPr>
        <w:t>making” (</w:t>
      </w:r>
      <w:r w:rsidR="00927E10" w:rsidRPr="00133B0C">
        <w:rPr>
          <w:rFonts w:ascii="Times New Roman" w:hAnsi="Times New Roman" w:cs="Times New Roman"/>
        </w:rPr>
        <w:t>2014</w:t>
      </w:r>
      <w:r w:rsidRPr="00133B0C">
        <w:rPr>
          <w:rFonts w:ascii="Times New Roman" w:hAnsi="Times New Roman" w:cs="Times New Roman"/>
        </w:rPr>
        <w:t xml:space="preserve">). </w:t>
      </w:r>
      <w:r w:rsidR="00337CD9" w:rsidRPr="00133B0C">
        <w:rPr>
          <w:rFonts w:ascii="Times New Roman" w:hAnsi="Times New Roman" w:cs="Times New Roman"/>
        </w:rPr>
        <w:t>Furthermore, Frost</w:t>
      </w:r>
      <w:r w:rsidR="00427D33" w:rsidRPr="00133B0C">
        <w:rPr>
          <w:rFonts w:ascii="Times New Roman" w:hAnsi="Times New Roman" w:cs="Times New Roman"/>
        </w:rPr>
        <w:t xml:space="preserve"> and </w:t>
      </w:r>
      <w:r w:rsidR="00732332" w:rsidRPr="00133B0C">
        <w:rPr>
          <w:rFonts w:ascii="Times New Roman" w:hAnsi="Times New Roman" w:cs="Times New Roman"/>
        </w:rPr>
        <w:t>others note</w:t>
      </w:r>
      <w:r w:rsidR="00337CD9" w:rsidRPr="00133B0C">
        <w:rPr>
          <w:rFonts w:ascii="Times New Roman" w:hAnsi="Times New Roman" w:cs="Times New Roman"/>
        </w:rPr>
        <w:t>, “</w:t>
      </w:r>
      <w:r w:rsidR="00337CD9" w:rsidRPr="00D7404A">
        <w:rPr>
          <w:rFonts w:ascii="Times New Roman" w:hAnsi="Times New Roman" w:cs="Times New Roman"/>
        </w:rPr>
        <w:t xml:space="preserve">There is no doubt that assisted dying would empower some patients to maximize control over the timing and manner of their own death. Such expression of autonomy would surely solidify moves towards a patient-centered approach to healthcare. However, the capacity for such consensual request remains in doubt. Clinically, the patient’s state of mind and the reliability of diagnostic predictions are of issue; philosophically the idea of informed consent for death is contradictory. The central tenet throughout has been the balance of individual’s rights, and the rights and responsibilities of third parties, such as physicians or any other individual who would be willing to assist in suicide. Ultimately, the challenge of deciding the morality of suicide, and more </w:t>
      </w:r>
      <w:r w:rsidR="00337CD9" w:rsidRPr="00D7404A">
        <w:rPr>
          <w:rFonts w:ascii="Times New Roman" w:hAnsi="Times New Roman" w:cs="Times New Roman"/>
        </w:rPr>
        <w:lastRenderedPageBreak/>
        <w:t>specifically physician-assisted suicide is for us as a society to decid</w:t>
      </w:r>
      <w:r w:rsidR="00337CD9">
        <w:rPr>
          <w:rFonts w:ascii="Times New Roman" w:hAnsi="Times New Roman" w:cs="Times New Roman"/>
        </w:rPr>
        <w:t xml:space="preserve">e </w:t>
      </w:r>
      <w:r w:rsidR="00427D33">
        <w:rPr>
          <w:rFonts w:ascii="Times New Roman" w:hAnsi="Times New Roman" w:cs="Times New Roman"/>
        </w:rPr>
        <w:t>where this balance lies”(</w:t>
      </w:r>
      <w:r w:rsidR="00337CD9">
        <w:rPr>
          <w:rFonts w:ascii="Times New Roman" w:hAnsi="Times New Roman" w:cs="Times New Roman"/>
        </w:rPr>
        <w:t xml:space="preserve">2014). </w:t>
      </w:r>
    </w:p>
    <w:p w14:paraId="68475155" w14:textId="1E55B80B" w:rsidR="00B00C83" w:rsidRDefault="00D6444B" w:rsidP="00D6444B">
      <w:pPr>
        <w:spacing w:line="480" w:lineRule="auto"/>
        <w:rPr>
          <w:rFonts w:ascii="Times New Roman" w:hAnsi="Times New Roman" w:cs="Times New Roman"/>
        </w:rPr>
      </w:pPr>
      <w:r>
        <w:rPr>
          <w:rFonts w:ascii="Times New Roman" w:hAnsi="Times New Roman" w:cs="Times New Roman"/>
        </w:rPr>
        <w:tab/>
        <w:t>In this paper, I will argue that</w:t>
      </w:r>
      <w:r w:rsidR="00363354">
        <w:rPr>
          <w:rFonts w:ascii="Times New Roman" w:hAnsi="Times New Roman" w:cs="Times New Roman"/>
        </w:rPr>
        <w:t xml:space="preserve"> PAS</w:t>
      </w:r>
      <w:r>
        <w:rPr>
          <w:rFonts w:ascii="Times New Roman" w:hAnsi="Times New Roman" w:cs="Times New Roman"/>
        </w:rPr>
        <w:t xml:space="preserve"> is morally permissible</w:t>
      </w:r>
      <w:r w:rsidR="0011081F">
        <w:rPr>
          <w:rFonts w:ascii="Times New Roman" w:hAnsi="Times New Roman" w:cs="Times New Roman"/>
        </w:rPr>
        <w:t>. First, I wi</w:t>
      </w:r>
      <w:r w:rsidR="00363354">
        <w:rPr>
          <w:rFonts w:ascii="Times New Roman" w:hAnsi="Times New Roman" w:cs="Times New Roman"/>
        </w:rPr>
        <w:t xml:space="preserve">ll define suicide and PAS </w:t>
      </w:r>
      <w:r w:rsidR="0011081F">
        <w:rPr>
          <w:rFonts w:ascii="Times New Roman" w:hAnsi="Times New Roman" w:cs="Times New Roman"/>
        </w:rPr>
        <w:t>as well as provide some</w:t>
      </w:r>
      <w:r w:rsidR="00363354">
        <w:rPr>
          <w:rFonts w:ascii="Times New Roman" w:hAnsi="Times New Roman" w:cs="Times New Roman"/>
        </w:rPr>
        <w:t xml:space="preserve"> cultural information</w:t>
      </w:r>
      <w:r>
        <w:rPr>
          <w:rFonts w:ascii="Times New Roman" w:hAnsi="Times New Roman" w:cs="Times New Roman"/>
        </w:rPr>
        <w:t xml:space="preserve">. Next, I will set out </w:t>
      </w:r>
      <w:r w:rsidR="003C3171">
        <w:rPr>
          <w:rFonts w:ascii="Times New Roman" w:hAnsi="Times New Roman" w:cs="Times New Roman"/>
        </w:rPr>
        <w:t>to describe the ethical</w:t>
      </w:r>
      <w:r>
        <w:rPr>
          <w:rFonts w:ascii="Times New Roman" w:hAnsi="Times New Roman" w:cs="Times New Roman"/>
        </w:rPr>
        <w:t xml:space="preserve"> position that </w:t>
      </w:r>
      <w:r w:rsidR="00E63C28" w:rsidRPr="00E63C28">
        <w:rPr>
          <w:rFonts w:ascii="Times New Roman" w:hAnsi="Times New Roman" w:cs="Times New Roman"/>
        </w:rPr>
        <w:t>views</w:t>
      </w:r>
      <w:r w:rsidR="00363354" w:rsidRPr="00E63C28">
        <w:rPr>
          <w:rFonts w:ascii="Times New Roman" w:hAnsi="Times New Roman" w:cs="Times New Roman"/>
        </w:rPr>
        <w:t xml:space="preserve"> PAS</w:t>
      </w:r>
      <w:r w:rsidR="00E63C28" w:rsidRPr="00E63C28">
        <w:rPr>
          <w:rFonts w:ascii="Times New Roman" w:hAnsi="Times New Roman" w:cs="Times New Roman"/>
        </w:rPr>
        <w:t xml:space="preserve"> as a</w:t>
      </w:r>
      <w:r w:rsidRPr="00E63C28">
        <w:rPr>
          <w:rFonts w:ascii="Times New Roman" w:hAnsi="Times New Roman" w:cs="Times New Roman"/>
        </w:rPr>
        <w:t xml:space="preserve"> morally impermissible act</w:t>
      </w:r>
      <w:r w:rsidR="00E63C28" w:rsidRPr="00E63C28">
        <w:rPr>
          <w:rFonts w:ascii="Times New Roman" w:hAnsi="Times New Roman" w:cs="Times New Roman"/>
        </w:rPr>
        <w:t xml:space="preserve"> while also pointing out</w:t>
      </w:r>
      <w:r w:rsidR="0072252D" w:rsidRPr="00E63C28">
        <w:rPr>
          <w:rFonts w:ascii="Times New Roman" w:hAnsi="Times New Roman" w:cs="Times New Roman"/>
        </w:rPr>
        <w:t xml:space="preserve"> weaknesse</w:t>
      </w:r>
      <w:r w:rsidR="00E63C28" w:rsidRPr="00E63C28">
        <w:rPr>
          <w:rFonts w:ascii="Times New Roman" w:hAnsi="Times New Roman" w:cs="Times New Roman"/>
        </w:rPr>
        <w:t>s within the position</w:t>
      </w:r>
      <w:r w:rsidR="00015ADD" w:rsidRPr="00E63C28">
        <w:rPr>
          <w:rFonts w:ascii="Times New Roman" w:hAnsi="Times New Roman" w:cs="Times New Roman"/>
        </w:rPr>
        <w:t>.</w:t>
      </w:r>
      <w:r w:rsidR="00015ADD">
        <w:rPr>
          <w:rFonts w:ascii="Times New Roman" w:hAnsi="Times New Roman" w:cs="Times New Roman"/>
        </w:rPr>
        <w:t xml:space="preserve"> </w:t>
      </w:r>
      <w:r>
        <w:rPr>
          <w:rFonts w:ascii="Times New Roman" w:hAnsi="Times New Roman" w:cs="Times New Roman"/>
        </w:rPr>
        <w:t>Finally</w:t>
      </w:r>
      <w:r w:rsidR="00E41970">
        <w:rPr>
          <w:rFonts w:ascii="Times New Roman" w:hAnsi="Times New Roman" w:cs="Times New Roman"/>
        </w:rPr>
        <w:t>,</w:t>
      </w:r>
      <w:r>
        <w:rPr>
          <w:rFonts w:ascii="Times New Roman" w:hAnsi="Times New Roman" w:cs="Times New Roman"/>
        </w:rPr>
        <w:t xml:space="preserve"> I will give reasons for supporting the contrasting position of viewing </w:t>
      </w:r>
      <w:r w:rsidR="00363354">
        <w:rPr>
          <w:rFonts w:ascii="Times New Roman" w:hAnsi="Times New Roman" w:cs="Times New Roman"/>
        </w:rPr>
        <w:t xml:space="preserve">PAS </w:t>
      </w:r>
      <w:r>
        <w:rPr>
          <w:rFonts w:ascii="Times New Roman" w:hAnsi="Times New Roman" w:cs="Times New Roman"/>
        </w:rPr>
        <w:t>as a morally permissible act</w:t>
      </w:r>
      <w:r w:rsidR="007C2F69">
        <w:rPr>
          <w:rFonts w:ascii="Times New Roman" w:hAnsi="Times New Roman" w:cs="Times New Roman"/>
        </w:rPr>
        <w:t xml:space="preserve">, providing special attention to </w:t>
      </w:r>
      <w:r w:rsidR="005E1755">
        <w:rPr>
          <w:rFonts w:ascii="Times New Roman" w:hAnsi="Times New Roman" w:cs="Times New Roman"/>
        </w:rPr>
        <w:t>autonomy and compassion</w:t>
      </w:r>
      <w:r>
        <w:rPr>
          <w:rFonts w:ascii="Times New Roman" w:hAnsi="Times New Roman" w:cs="Times New Roman"/>
        </w:rPr>
        <w:t xml:space="preserve">. </w:t>
      </w:r>
    </w:p>
    <w:p w14:paraId="0E5B7F3E" w14:textId="7645B2BE" w:rsidR="00D6444B" w:rsidRDefault="00D6444B" w:rsidP="00D6444B">
      <w:pPr>
        <w:spacing w:line="480" w:lineRule="auto"/>
        <w:rPr>
          <w:rFonts w:ascii="Times New Roman" w:hAnsi="Times New Roman" w:cs="Times New Roman"/>
        </w:rPr>
      </w:pPr>
      <w:r>
        <w:rPr>
          <w:rFonts w:ascii="Times New Roman" w:hAnsi="Times New Roman" w:cs="Times New Roman"/>
        </w:rPr>
        <w:tab/>
      </w:r>
      <w:r w:rsidR="00C50D57">
        <w:rPr>
          <w:rFonts w:ascii="Times New Roman" w:hAnsi="Times New Roman" w:cs="Times New Roman"/>
        </w:rPr>
        <w:t>It is essential to clearly describe and clarify the meaning of the terms</w:t>
      </w:r>
      <w:r w:rsidR="00337CD9">
        <w:rPr>
          <w:rFonts w:ascii="Times New Roman" w:hAnsi="Times New Roman" w:cs="Times New Roman"/>
        </w:rPr>
        <w:t xml:space="preserve"> and actions</w:t>
      </w:r>
      <w:r w:rsidR="00C50D57">
        <w:rPr>
          <w:rFonts w:ascii="Times New Roman" w:hAnsi="Times New Roman" w:cs="Times New Roman"/>
        </w:rPr>
        <w:t xml:space="preserve"> that will </w:t>
      </w:r>
      <w:r w:rsidR="00EA3CCE">
        <w:rPr>
          <w:rFonts w:ascii="Times New Roman" w:hAnsi="Times New Roman" w:cs="Times New Roman"/>
        </w:rPr>
        <w:t xml:space="preserve">be </w:t>
      </w:r>
      <w:r w:rsidR="00C50D57">
        <w:rPr>
          <w:rFonts w:ascii="Times New Roman" w:hAnsi="Times New Roman" w:cs="Times New Roman"/>
        </w:rPr>
        <w:t xml:space="preserve">debated throughout the entirety of this essay. </w:t>
      </w:r>
      <w:r>
        <w:rPr>
          <w:rFonts w:ascii="Times New Roman" w:hAnsi="Times New Roman" w:cs="Times New Roman"/>
        </w:rPr>
        <w:t>Suicide is defined as the voluntary and intentional killing of oneself. In some cultures, suicide has been viewed as morally acceptable or even honorable, while in others it is seen as an abhorrent sin except when necessary to glorify God, such as in the case of martyrs.</w:t>
      </w:r>
      <w:r w:rsidR="00031BD6">
        <w:rPr>
          <w:rFonts w:ascii="Times New Roman" w:hAnsi="Times New Roman" w:cs="Times New Roman"/>
        </w:rPr>
        <w:t xml:space="preserve"> However, self-interested suicide is rarely if ever justified in religiously driven cultures. </w:t>
      </w:r>
      <w:r>
        <w:rPr>
          <w:rFonts w:ascii="Times New Roman" w:hAnsi="Times New Roman" w:cs="Times New Roman"/>
        </w:rPr>
        <w:t xml:space="preserve"> </w:t>
      </w:r>
      <w:r w:rsidR="00363354">
        <w:rPr>
          <w:rFonts w:ascii="Times New Roman" w:hAnsi="Times New Roman" w:cs="Times New Roman"/>
        </w:rPr>
        <w:t>PAS</w:t>
      </w:r>
      <w:r w:rsidR="003C3171">
        <w:rPr>
          <w:rFonts w:ascii="Times New Roman" w:hAnsi="Times New Roman" w:cs="Times New Roman"/>
        </w:rPr>
        <w:t>, as its name suggest, is defined as the deliberate termination of a patient’s life by administration of a lethal drug, removal of life support, or by a number of other means, which typically result in complete absence of pain or minimal discomfort. Like</w:t>
      </w:r>
      <w:r w:rsidR="00363354">
        <w:rPr>
          <w:rFonts w:ascii="Times New Roman" w:hAnsi="Times New Roman" w:cs="Times New Roman"/>
        </w:rPr>
        <w:t>wise, PAS</w:t>
      </w:r>
      <w:r w:rsidR="003C3171">
        <w:rPr>
          <w:rFonts w:ascii="Times New Roman" w:hAnsi="Times New Roman" w:cs="Times New Roman"/>
        </w:rPr>
        <w:t xml:space="preserve"> can be enacted through direct or indirect means. The</w:t>
      </w:r>
      <w:r w:rsidR="00363354">
        <w:rPr>
          <w:rFonts w:ascii="Times New Roman" w:hAnsi="Times New Roman" w:cs="Times New Roman"/>
        </w:rPr>
        <w:t xml:space="preserve"> term PAS is often used interchangeabl</w:t>
      </w:r>
      <w:r w:rsidR="00E41970">
        <w:rPr>
          <w:rFonts w:ascii="Times New Roman" w:hAnsi="Times New Roman" w:cs="Times New Roman"/>
        </w:rPr>
        <w:t>y with many other terms such as</w:t>
      </w:r>
      <w:r w:rsidR="00363354">
        <w:rPr>
          <w:rFonts w:ascii="Times New Roman" w:hAnsi="Times New Roman" w:cs="Times New Roman"/>
        </w:rPr>
        <w:t xml:space="preserve"> death with dignity, right to die, compassionates</w:t>
      </w:r>
      <w:r w:rsidR="003C3171">
        <w:rPr>
          <w:rFonts w:ascii="Times New Roman" w:hAnsi="Times New Roman" w:cs="Times New Roman"/>
        </w:rPr>
        <w:t xml:space="preserve"> death, and medical assistance at the end of life. These many different terms provide a variety of emotions towards what is still the same action: a physician assisting a patient in ending their life. </w:t>
      </w:r>
    </w:p>
    <w:p w14:paraId="65E8CEF8" w14:textId="77777777" w:rsidR="00F25D3D" w:rsidRDefault="00363354" w:rsidP="00F25D3D">
      <w:pPr>
        <w:spacing w:line="480" w:lineRule="auto"/>
        <w:ind w:firstLine="720"/>
        <w:rPr>
          <w:rFonts w:ascii="Times New Roman" w:hAnsi="Times New Roman" w:cs="Times New Roman"/>
        </w:rPr>
      </w:pPr>
      <w:r>
        <w:rPr>
          <w:rFonts w:ascii="Times New Roman" w:hAnsi="Times New Roman" w:cs="Times New Roman"/>
        </w:rPr>
        <w:t>Some consider PAS</w:t>
      </w:r>
      <w:r w:rsidR="00B8488C">
        <w:rPr>
          <w:rFonts w:ascii="Times New Roman" w:hAnsi="Times New Roman" w:cs="Times New Roman"/>
        </w:rPr>
        <w:t xml:space="preserve"> to</w:t>
      </w:r>
      <w:r w:rsidR="00207CCC">
        <w:rPr>
          <w:rFonts w:ascii="Times New Roman" w:hAnsi="Times New Roman" w:cs="Times New Roman"/>
        </w:rPr>
        <w:t xml:space="preserve"> be a morally impermissible act. This position mostly stands on the belief that suicide by itself is immoral and, hence, the assistance of a third party member, whether that person is a physician or not, is also immoral.</w:t>
      </w:r>
      <w:r w:rsidR="00207CCC" w:rsidRPr="00450A47">
        <w:rPr>
          <w:rFonts w:ascii="Times New Roman" w:hAnsi="Times New Roman" w:cs="Times New Roman"/>
        </w:rPr>
        <w:t xml:space="preserve"> </w:t>
      </w:r>
      <w:r w:rsidR="00450A47" w:rsidRPr="00133B0C">
        <w:rPr>
          <w:rFonts w:ascii="Times New Roman" w:hAnsi="Times New Roman" w:cs="Times New Roman"/>
        </w:rPr>
        <w:t>"Should Assisted Dying be Legalized?”</w:t>
      </w:r>
      <w:r w:rsidR="00BC63CF" w:rsidRPr="00133B0C">
        <w:rPr>
          <w:rFonts w:ascii="Times New Roman" w:hAnsi="Times New Roman" w:cs="Times New Roman"/>
        </w:rPr>
        <w:t xml:space="preserve"> presents several arguments fo</w:t>
      </w:r>
      <w:r w:rsidRPr="00133B0C">
        <w:rPr>
          <w:rFonts w:ascii="Times New Roman" w:hAnsi="Times New Roman" w:cs="Times New Roman"/>
        </w:rPr>
        <w:t xml:space="preserve">r why PAS </w:t>
      </w:r>
      <w:r w:rsidR="00BC63CF" w:rsidRPr="00133B0C">
        <w:rPr>
          <w:rFonts w:ascii="Times New Roman" w:hAnsi="Times New Roman" w:cs="Times New Roman"/>
        </w:rPr>
        <w:t>should be considered</w:t>
      </w:r>
      <w:r w:rsidR="00BC63CF">
        <w:rPr>
          <w:rFonts w:ascii="Times New Roman" w:hAnsi="Times New Roman" w:cs="Times New Roman"/>
        </w:rPr>
        <w:t xml:space="preserve"> immoral. </w:t>
      </w:r>
    </w:p>
    <w:p w14:paraId="41FC1E4D" w14:textId="00234492" w:rsidR="00D52B84" w:rsidRDefault="0087177B" w:rsidP="00D52B84">
      <w:pPr>
        <w:spacing w:line="480" w:lineRule="auto"/>
        <w:ind w:firstLine="720"/>
        <w:rPr>
          <w:rFonts w:ascii="Times New Roman" w:hAnsi="Times New Roman" w:cs="Times New Roman"/>
        </w:rPr>
      </w:pPr>
      <w:r>
        <w:rPr>
          <w:rFonts w:ascii="Times New Roman" w:hAnsi="Times New Roman" w:cs="Times New Roman"/>
        </w:rPr>
        <w:t>The first major premise</w:t>
      </w:r>
      <w:r w:rsidR="00A56235">
        <w:rPr>
          <w:rFonts w:ascii="Times New Roman" w:hAnsi="Times New Roman" w:cs="Times New Roman"/>
        </w:rPr>
        <w:t xml:space="preserve"> in opposition to PAS is the belief that it will devalue human life. </w:t>
      </w:r>
      <w:r w:rsidR="005F50A9">
        <w:rPr>
          <w:rFonts w:ascii="Times New Roman" w:hAnsi="Times New Roman" w:cs="Times New Roman"/>
        </w:rPr>
        <w:t xml:space="preserve">Although it should be agreed upon that all life has value, it cannot be agreed upon when a life ceases to maintain value. Likewise, determining the value of something is purely subjective and it could be argued that there is no longer value in a life that will only result in suffering until inevitably ending in death. </w:t>
      </w:r>
      <w:r w:rsidR="00255D42">
        <w:rPr>
          <w:rFonts w:ascii="Times New Roman" w:hAnsi="Times New Roman" w:cs="Times New Roman"/>
        </w:rPr>
        <w:t xml:space="preserve">However, it can be understood where </w:t>
      </w:r>
      <w:r w:rsidR="00133B0C">
        <w:rPr>
          <w:rFonts w:ascii="Times New Roman" w:hAnsi="Times New Roman" w:cs="Times New Roman"/>
        </w:rPr>
        <w:t>Frost and others</w:t>
      </w:r>
      <w:r w:rsidR="00255D42" w:rsidRPr="00EC5B3A">
        <w:rPr>
          <w:rFonts w:ascii="Times New Roman" w:hAnsi="Times New Roman" w:cs="Times New Roman"/>
          <w:b/>
        </w:rPr>
        <w:t xml:space="preserve"> </w:t>
      </w:r>
      <w:r w:rsidR="00133B0C">
        <w:rPr>
          <w:rFonts w:ascii="Times New Roman" w:hAnsi="Times New Roman" w:cs="Times New Roman"/>
        </w:rPr>
        <w:t>view</w:t>
      </w:r>
      <w:r w:rsidR="00255D42">
        <w:rPr>
          <w:rFonts w:ascii="Times New Roman" w:hAnsi="Times New Roman" w:cs="Times New Roman"/>
        </w:rPr>
        <w:t xml:space="preserve"> this premise as a justification to being opposed to PA</w:t>
      </w:r>
      <w:r w:rsidR="004E6688">
        <w:rPr>
          <w:rFonts w:ascii="Times New Roman" w:hAnsi="Times New Roman" w:cs="Times New Roman"/>
        </w:rPr>
        <w:t xml:space="preserve">S. There is a plausible fear </w:t>
      </w:r>
      <w:r w:rsidR="00255D42">
        <w:rPr>
          <w:rFonts w:ascii="Times New Roman" w:hAnsi="Times New Roman" w:cs="Times New Roman"/>
        </w:rPr>
        <w:t>that PAS could potentially result in the lessening of a life’s innate va</w:t>
      </w:r>
      <w:r w:rsidR="004E6688">
        <w:rPr>
          <w:rFonts w:ascii="Times New Roman" w:hAnsi="Times New Roman" w:cs="Times New Roman"/>
        </w:rPr>
        <w:t>lue and by extension result in</w:t>
      </w:r>
      <w:r w:rsidR="00255D42">
        <w:rPr>
          <w:rFonts w:ascii="Times New Roman" w:hAnsi="Times New Roman" w:cs="Times New Roman"/>
        </w:rPr>
        <w:t xml:space="preserve"> </w:t>
      </w:r>
      <w:r w:rsidR="004E6688">
        <w:rPr>
          <w:rFonts w:ascii="Times New Roman" w:hAnsi="Times New Roman" w:cs="Times New Roman"/>
        </w:rPr>
        <w:t>milder responses</w:t>
      </w:r>
      <w:r w:rsidR="00255D42">
        <w:rPr>
          <w:rFonts w:ascii="Times New Roman" w:hAnsi="Times New Roman" w:cs="Times New Roman"/>
        </w:rPr>
        <w:t xml:space="preserve"> toward other actions such as murder, abortions, and prisoner executions. </w:t>
      </w:r>
      <w:r w:rsidR="00887B7C">
        <w:rPr>
          <w:rFonts w:ascii="Times New Roman" w:hAnsi="Times New Roman" w:cs="Times New Roman"/>
        </w:rPr>
        <w:t xml:space="preserve">Although, this first premise is not necessarily true as noted by my earlier objections. </w:t>
      </w:r>
    </w:p>
    <w:p w14:paraId="037EDC3E" w14:textId="718D4A1A" w:rsidR="00F25D3D" w:rsidRDefault="00F25D3D" w:rsidP="00F25D3D">
      <w:pPr>
        <w:pStyle w:val="ListParagraph"/>
        <w:numPr>
          <w:ilvl w:val="0"/>
          <w:numId w:val="7"/>
        </w:numPr>
        <w:spacing w:line="480" w:lineRule="auto"/>
        <w:rPr>
          <w:rFonts w:ascii="Times New Roman" w:hAnsi="Times New Roman" w:cs="Times New Roman"/>
        </w:rPr>
      </w:pPr>
      <w:r w:rsidRPr="00D547CD">
        <w:rPr>
          <w:rFonts w:ascii="Times New Roman" w:hAnsi="Times New Roman" w:cs="Times New Roman"/>
        </w:rPr>
        <w:t xml:space="preserve">If </w:t>
      </w:r>
      <w:r>
        <w:rPr>
          <w:rFonts w:ascii="Times New Roman" w:hAnsi="Times New Roman" w:cs="Times New Roman"/>
        </w:rPr>
        <w:t>a life has value then it is wrong to</w:t>
      </w:r>
      <w:r w:rsidR="00D52B84">
        <w:rPr>
          <w:rFonts w:ascii="Times New Roman" w:hAnsi="Times New Roman" w:cs="Times New Roman"/>
        </w:rPr>
        <w:t xml:space="preserve"> kill oneself or assist in killing</w:t>
      </w:r>
      <w:r>
        <w:rPr>
          <w:rFonts w:ascii="Times New Roman" w:hAnsi="Times New Roman" w:cs="Times New Roman"/>
        </w:rPr>
        <w:t xml:space="preserve">. </w:t>
      </w:r>
    </w:p>
    <w:p w14:paraId="1980A351" w14:textId="77062666" w:rsidR="00D52B84" w:rsidRDefault="00D52B84" w:rsidP="00F25D3D">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Life has value. </w:t>
      </w:r>
    </w:p>
    <w:p w14:paraId="029B8A3C" w14:textId="3528E982" w:rsidR="00F25D3D" w:rsidRPr="00F25D3D" w:rsidRDefault="00D52B84" w:rsidP="00F25D3D">
      <w:pPr>
        <w:pStyle w:val="ListParagraph"/>
        <w:numPr>
          <w:ilvl w:val="0"/>
          <w:numId w:val="7"/>
        </w:numPr>
        <w:spacing w:line="480" w:lineRule="auto"/>
        <w:rPr>
          <w:rFonts w:ascii="Times New Roman" w:hAnsi="Times New Roman" w:cs="Times New Roman"/>
        </w:rPr>
      </w:pPr>
      <w:r>
        <w:rPr>
          <w:rFonts w:ascii="Times New Roman" w:hAnsi="Times New Roman" w:cs="Times New Roman"/>
        </w:rPr>
        <w:t>Therefore it is wrong to kill oneself or assist in killing.</w:t>
      </w:r>
    </w:p>
    <w:p w14:paraId="33F612CC" w14:textId="0FB280BE" w:rsidR="005F50A9" w:rsidRDefault="00DB0931" w:rsidP="00AD086E">
      <w:pPr>
        <w:spacing w:line="480" w:lineRule="auto"/>
        <w:ind w:firstLine="360"/>
        <w:rPr>
          <w:rFonts w:ascii="Times New Roman" w:hAnsi="Times New Roman" w:cs="Times New Roman"/>
        </w:rPr>
      </w:pPr>
      <w:r w:rsidRPr="00AD086E">
        <w:rPr>
          <w:rFonts w:ascii="Times New Roman" w:hAnsi="Times New Roman" w:cs="Times New Roman"/>
        </w:rPr>
        <w:t xml:space="preserve">Another premise that is utilized in an attempt to dispute PAS is the idea that permitting PAS will in turn make physicians </w:t>
      </w:r>
      <w:r w:rsidR="00AD086E" w:rsidRPr="00AD086E">
        <w:rPr>
          <w:rFonts w:ascii="Times New Roman" w:hAnsi="Times New Roman" w:cs="Times New Roman"/>
        </w:rPr>
        <w:t>less likely to actually try to heal people and will actually encourage them to simply allow patients to die without trying any beneficial preventive measure</w:t>
      </w:r>
      <w:r w:rsidR="00AD086E">
        <w:rPr>
          <w:rFonts w:ascii="Times New Roman" w:hAnsi="Times New Roman" w:cs="Times New Roman"/>
        </w:rPr>
        <w:t>s</w:t>
      </w:r>
      <w:r w:rsidR="00AD086E" w:rsidRPr="00AD086E">
        <w:rPr>
          <w:rFonts w:ascii="Times New Roman" w:hAnsi="Times New Roman" w:cs="Times New Roman"/>
        </w:rPr>
        <w:t xml:space="preserve">. </w:t>
      </w:r>
      <w:r w:rsidR="00AD086E">
        <w:rPr>
          <w:rFonts w:ascii="Times New Roman" w:hAnsi="Times New Roman" w:cs="Times New Roman"/>
        </w:rPr>
        <w:t xml:space="preserve">However this is clearly not true, as PAS is legally allowed and yet physicians are still able to properly perform their jobs. </w:t>
      </w:r>
      <w:r w:rsidR="005F50A9">
        <w:rPr>
          <w:rFonts w:ascii="Times New Roman" w:hAnsi="Times New Roman" w:cs="Times New Roman"/>
        </w:rPr>
        <w:t xml:space="preserve">Likewise, </w:t>
      </w:r>
      <w:r w:rsidR="00E41970">
        <w:rPr>
          <w:rFonts w:ascii="Times New Roman" w:hAnsi="Times New Roman" w:cs="Times New Roman"/>
        </w:rPr>
        <w:t xml:space="preserve">some opponents of PAS </w:t>
      </w:r>
      <w:r w:rsidR="0087177B">
        <w:rPr>
          <w:rFonts w:ascii="Times New Roman" w:hAnsi="Times New Roman" w:cs="Times New Roman"/>
        </w:rPr>
        <w:t>note</w:t>
      </w:r>
      <w:r w:rsidR="005F50A9">
        <w:rPr>
          <w:rFonts w:ascii="Times New Roman" w:hAnsi="Times New Roman" w:cs="Times New Roman"/>
        </w:rPr>
        <w:t xml:space="preserve"> “the act is a violation against the Hippocratic Oath of doing no harm to patients in any way</w:t>
      </w:r>
      <w:r w:rsidR="003F1010" w:rsidRPr="004A4C4D">
        <w:rPr>
          <w:rFonts w:ascii="Times New Roman" w:hAnsi="Times New Roman" w:cs="Times New Roman"/>
        </w:rPr>
        <w:t>”(</w:t>
      </w:r>
      <w:r w:rsidR="004A4C4D" w:rsidRPr="004A4C4D">
        <w:rPr>
          <w:rFonts w:ascii="Times New Roman" w:hAnsi="Times New Roman" w:cs="Times New Roman"/>
        </w:rPr>
        <w:t>Youngman 2013</w:t>
      </w:r>
      <w:r w:rsidR="003F1010" w:rsidRPr="004A4C4D">
        <w:rPr>
          <w:rFonts w:ascii="Times New Roman" w:hAnsi="Times New Roman" w:cs="Times New Roman"/>
        </w:rPr>
        <w:t>)</w:t>
      </w:r>
      <w:r w:rsidR="005F50A9" w:rsidRPr="004A4C4D">
        <w:rPr>
          <w:rFonts w:ascii="Times New Roman" w:hAnsi="Times New Roman" w:cs="Times New Roman"/>
        </w:rPr>
        <w:t>.</w:t>
      </w:r>
      <w:r w:rsidR="005F50A9">
        <w:rPr>
          <w:rFonts w:ascii="Times New Roman" w:hAnsi="Times New Roman" w:cs="Times New Roman"/>
        </w:rPr>
        <w:t xml:space="preserve"> </w:t>
      </w:r>
      <w:r w:rsidR="004E6688">
        <w:rPr>
          <w:rFonts w:ascii="Times New Roman" w:hAnsi="Times New Roman" w:cs="Times New Roman"/>
        </w:rPr>
        <w:t>To these groups</w:t>
      </w:r>
      <w:r w:rsidR="00E41970">
        <w:rPr>
          <w:rFonts w:ascii="Times New Roman" w:hAnsi="Times New Roman" w:cs="Times New Roman"/>
        </w:rPr>
        <w:t>,</w:t>
      </w:r>
      <w:r w:rsidR="004E6688">
        <w:rPr>
          <w:rFonts w:ascii="Times New Roman" w:hAnsi="Times New Roman" w:cs="Times New Roman"/>
        </w:rPr>
        <w:t xml:space="preserve"> they view assisting a patient in the act of committing suicide as something that actually causes more harm than good, as well as something that violates the Hippocratic Oath. </w:t>
      </w:r>
      <w:r w:rsidR="003F1010">
        <w:rPr>
          <w:rFonts w:ascii="Times New Roman" w:hAnsi="Times New Roman" w:cs="Times New Roman"/>
        </w:rPr>
        <w:t>The Hippocratic Oath dictates the obligation of the physician, as</w:t>
      </w:r>
      <w:r w:rsidR="003F1010" w:rsidRPr="003F1010">
        <w:rPr>
          <w:rFonts w:ascii="Times New Roman" w:hAnsi="Times New Roman" w:cs="Times New Roman"/>
          <w:color w:val="0B3453"/>
        </w:rPr>
        <w:t xml:space="preserve"> Encyclopædia</w:t>
      </w:r>
      <w:r w:rsidR="003F1010">
        <w:rPr>
          <w:rFonts w:ascii="Times New Roman" w:hAnsi="Times New Roman" w:cs="Times New Roman"/>
        </w:rPr>
        <w:t xml:space="preserve"> Britannica notes, “In the oath, the physician pledges to prescribe only beneficial treatments, according to his abilities and judgment; to refrain from causing harm or hurt; and to live an exemplary personal and professional life” (</w:t>
      </w:r>
      <w:r w:rsidR="00EB3E41">
        <w:rPr>
          <w:rFonts w:ascii="Times New Roman" w:hAnsi="Times New Roman" w:cs="Times New Roman"/>
        </w:rPr>
        <w:t>“</w:t>
      </w:r>
      <w:r w:rsidR="003F1010">
        <w:rPr>
          <w:rFonts w:ascii="Times New Roman" w:hAnsi="Times New Roman" w:cs="Times New Roman"/>
        </w:rPr>
        <w:t>Hippocratic oath</w:t>
      </w:r>
      <w:r w:rsidR="00EB3E41">
        <w:rPr>
          <w:rFonts w:ascii="Times New Roman" w:hAnsi="Times New Roman" w:cs="Times New Roman"/>
        </w:rPr>
        <w:t>”</w:t>
      </w:r>
      <w:r w:rsidR="003F1010">
        <w:rPr>
          <w:rFonts w:ascii="Times New Roman" w:hAnsi="Times New Roman" w:cs="Times New Roman"/>
        </w:rPr>
        <w:t xml:space="preserve">).  </w:t>
      </w:r>
      <w:r w:rsidR="008F4981">
        <w:rPr>
          <w:rFonts w:ascii="Times New Roman" w:hAnsi="Times New Roman" w:cs="Times New Roman"/>
        </w:rPr>
        <w:t xml:space="preserve">However, </w:t>
      </w:r>
      <w:r w:rsidR="007F1EAB">
        <w:rPr>
          <w:rFonts w:ascii="Times New Roman" w:hAnsi="Times New Roman" w:cs="Times New Roman"/>
        </w:rPr>
        <w:t>it could easily be argued that by allowing a patient to suffer through treatments that</w:t>
      </w:r>
      <w:r w:rsidR="008028F0">
        <w:rPr>
          <w:rFonts w:ascii="Times New Roman" w:hAnsi="Times New Roman" w:cs="Times New Roman"/>
        </w:rPr>
        <w:t xml:space="preserve"> are unlikely to be an e</w:t>
      </w:r>
      <w:r w:rsidR="007F1EAB">
        <w:rPr>
          <w:rFonts w:ascii="Times New Roman" w:hAnsi="Times New Roman" w:cs="Times New Roman"/>
        </w:rPr>
        <w:t>ffect or simply having them waste away because there is nothing else the physician can do as far as clinical treatments the physician is</w:t>
      </w:r>
      <w:r w:rsidR="00FB6C76">
        <w:rPr>
          <w:rFonts w:ascii="Times New Roman" w:hAnsi="Times New Roman" w:cs="Times New Roman"/>
        </w:rPr>
        <w:t>,</w:t>
      </w:r>
      <w:r w:rsidR="007F1EAB">
        <w:rPr>
          <w:rFonts w:ascii="Times New Roman" w:hAnsi="Times New Roman" w:cs="Times New Roman"/>
        </w:rPr>
        <w:t xml:space="preserve"> in fact</w:t>
      </w:r>
      <w:r w:rsidR="00FB6C76">
        <w:rPr>
          <w:rFonts w:ascii="Times New Roman" w:hAnsi="Times New Roman" w:cs="Times New Roman"/>
        </w:rPr>
        <w:t>,</w:t>
      </w:r>
      <w:r w:rsidR="007F1EAB">
        <w:rPr>
          <w:rFonts w:ascii="Times New Roman" w:hAnsi="Times New Roman" w:cs="Times New Roman"/>
        </w:rPr>
        <w:t xml:space="preserve"> neglecting the Hippocratic Oath and indirectly causing harm. </w:t>
      </w:r>
      <w:r w:rsidR="00086D93">
        <w:rPr>
          <w:rFonts w:ascii="Times New Roman" w:hAnsi="Times New Roman" w:cs="Times New Roman"/>
        </w:rPr>
        <w:t>T</w:t>
      </w:r>
      <w:r w:rsidR="006177FE">
        <w:rPr>
          <w:rFonts w:ascii="Times New Roman" w:hAnsi="Times New Roman" w:cs="Times New Roman"/>
        </w:rPr>
        <w:t xml:space="preserve">he premises used in an attempt to support this </w:t>
      </w:r>
      <w:r w:rsidR="00934066">
        <w:rPr>
          <w:rFonts w:ascii="Times New Roman" w:hAnsi="Times New Roman" w:cs="Times New Roman"/>
        </w:rPr>
        <w:t xml:space="preserve">position </w:t>
      </w:r>
      <w:r w:rsidR="0050448F">
        <w:rPr>
          <w:rFonts w:ascii="Times New Roman" w:hAnsi="Times New Roman" w:cs="Times New Roman"/>
        </w:rPr>
        <w:t xml:space="preserve">end up falling flat </w:t>
      </w:r>
      <w:r w:rsidR="00B03383">
        <w:rPr>
          <w:rFonts w:ascii="Times New Roman" w:hAnsi="Times New Roman" w:cs="Times New Roman"/>
        </w:rPr>
        <w:t xml:space="preserve">under close scrutinizing. </w:t>
      </w:r>
    </w:p>
    <w:p w14:paraId="2ECB9B93" w14:textId="34101DA6" w:rsidR="00C745E5" w:rsidRPr="00D52B84" w:rsidRDefault="00D52B84" w:rsidP="00D52B84">
      <w:pPr>
        <w:pStyle w:val="ListParagraph"/>
        <w:numPr>
          <w:ilvl w:val="0"/>
          <w:numId w:val="8"/>
        </w:numPr>
        <w:spacing w:line="480" w:lineRule="auto"/>
        <w:rPr>
          <w:rFonts w:ascii="Times New Roman" w:hAnsi="Times New Roman" w:cs="Times New Roman"/>
        </w:rPr>
      </w:pPr>
      <w:r w:rsidRPr="00D52B84">
        <w:rPr>
          <w:rFonts w:ascii="Times New Roman" w:hAnsi="Times New Roman" w:cs="Times New Roman"/>
        </w:rPr>
        <w:t>If physicians</w:t>
      </w:r>
      <w:r>
        <w:rPr>
          <w:rFonts w:ascii="Times New Roman" w:hAnsi="Times New Roman" w:cs="Times New Roman"/>
        </w:rPr>
        <w:t xml:space="preserve"> are meant to keep someone alive then killing oneself or assisting in killing is wrong. </w:t>
      </w:r>
    </w:p>
    <w:p w14:paraId="2E719096" w14:textId="701C8E93" w:rsidR="00D52B84" w:rsidRDefault="00D52B84" w:rsidP="00D52B84">
      <w:pPr>
        <w:pStyle w:val="ListParagraph"/>
        <w:numPr>
          <w:ilvl w:val="0"/>
          <w:numId w:val="8"/>
        </w:numPr>
        <w:spacing w:line="480" w:lineRule="auto"/>
        <w:rPr>
          <w:rFonts w:ascii="Times New Roman" w:hAnsi="Times New Roman" w:cs="Times New Roman"/>
        </w:rPr>
      </w:pPr>
      <w:r>
        <w:rPr>
          <w:rFonts w:ascii="Times New Roman" w:hAnsi="Times New Roman" w:cs="Times New Roman"/>
        </w:rPr>
        <w:t>Physicians are meant to keep someone alive.</w:t>
      </w:r>
    </w:p>
    <w:p w14:paraId="2A62F47B" w14:textId="6A1CFC8C" w:rsidR="00D52B84" w:rsidRPr="00D52B84" w:rsidRDefault="00D52B84" w:rsidP="00D52B84">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Therefore, killing oneself or assisting in killing is wrong. </w:t>
      </w:r>
    </w:p>
    <w:p w14:paraId="6CCE3086" w14:textId="2582CBC0" w:rsidR="007049FC" w:rsidRDefault="00B8488C" w:rsidP="006D0F9C">
      <w:pPr>
        <w:spacing w:line="480" w:lineRule="auto"/>
        <w:rPr>
          <w:rFonts w:ascii="Times New Roman" w:hAnsi="Times New Roman" w:cs="Times New Roman"/>
        </w:rPr>
      </w:pPr>
      <w:r>
        <w:rPr>
          <w:rFonts w:ascii="Times New Roman" w:hAnsi="Times New Roman" w:cs="Times New Roman"/>
        </w:rPr>
        <w:tab/>
        <w:t xml:space="preserve">I believe that </w:t>
      </w:r>
      <w:r w:rsidR="00363354">
        <w:rPr>
          <w:rFonts w:ascii="Times New Roman" w:hAnsi="Times New Roman" w:cs="Times New Roman"/>
        </w:rPr>
        <w:t xml:space="preserve">PAS </w:t>
      </w:r>
      <w:r>
        <w:rPr>
          <w:rFonts w:ascii="Times New Roman" w:hAnsi="Times New Roman" w:cs="Times New Roman"/>
        </w:rPr>
        <w:t>is morally permissible because it allows the patient to be freed from the burden of suffering through so much pain, and by effect enhancing happiness</w:t>
      </w:r>
      <w:r w:rsidR="00AC71A3">
        <w:rPr>
          <w:rFonts w:ascii="Times New Roman" w:hAnsi="Times New Roman" w:cs="Times New Roman"/>
        </w:rPr>
        <w:t xml:space="preserve"> via the sympathy of a third party member</w:t>
      </w:r>
      <w:r>
        <w:rPr>
          <w:rFonts w:ascii="Times New Roman" w:hAnsi="Times New Roman" w:cs="Times New Roman"/>
        </w:rPr>
        <w:t xml:space="preserve">. </w:t>
      </w:r>
      <w:r w:rsidR="006D0F9C">
        <w:rPr>
          <w:rFonts w:ascii="Times New Roman" w:hAnsi="Times New Roman" w:cs="Times New Roman"/>
        </w:rPr>
        <w:t xml:space="preserve">As Robert F. Card, a philosophy professor at the University of Rochester Medical Center, notes, “In the contexts of physician-assisted suicide, right actions are those deemed to result in a greater degree of happiness rather than unhappiness. Another way to put this is happiness through the relief of suffering. When doctor, along with the patient decides to terminate the patient’s suffering and pain, this implies that the physician intends to minimize suffering and maximize happiness” (2004). </w:t>
      </w:r>
      <w:r w:rsidR="00363354">
        <w:rPr>
          <w:rFonts w:ascii="Times New Roman" w:hAnsi="Times New Roman" w:cs="Times New Roman"/>
        </w:rPr>
        <w:t xml:space="preserve">PAS </w:t>
      </w:r>
      <w:r w:rsidR="007049FC">
        <w:rPr>
          <w:rFonts w:ascii="Times New Roman" w:hAnsi="Times New Roman" w:cs="Times New Roman"/>
        </w:rPr>
        <w:t xml:space="preserve">is a morally acceptable act because its entire intent is to alleviate pain and discomfort, and by extension, </w:t>
      </w:r>
      <w:r w:rsidR="00B62F74">
        <w:rPr>
          <w:rFonts w:ascii="Times New Roman" w:hAnsi="Times New Roman" w:cs="Times New Roman"/>
        </w:rPr>
        <w:t>promote pleasure. There is no malicious intent in the a</w:t>
      </w:r>
      <w:r w:rsidR="00363354">
        <w:rPr>
          <w:rFonts w:ascii="Times New Roman" w:hAnsi="Times New Roman" w:cs="Times New Roman"/>
        </w:rPr>
        <w:t xml:space="preserve">ct of </w:t>
      </w:r>
      <w:r w:rsidR="00FA4878">
        <w:rPr>
          <w:rFonts w:ascii="Times New Roman" w:hAnsi="Times New Roman" w:cs="Times New Roman"/>
        </w:rPr>
        <w:t>PAS;</w:t>
      </w:r>
      <w:r w:rsidR="00031BD6">
        <w:rPr>
          <w:rFonts w:ascii="Times New Roman" w:hAnsi="Times New Roman" w:cs="Times New Roman"/>
        </w:rPr>
        <w:t xml:space="preserve"> rather the intent is compassionate in nature</w:t>
      </w:r>
      <w:r w:rsidR="00B62F74">
        <w:rPr>
          <w:rFonts w:ascii="Times New Roman" w:hAnsi="Times New Roman" w:cs="Times New Roman"/>
        </w:rPr>
        <w:t xml:space="preserve">. If it is considered morally impermissible than the patients, especially in the case of terminally ill patients, will be left to suffer a potentially excruciating existence until they finally die. </w:t>
      </w:r>
    </w:p>
    <w:p w14:paraId="6F5D7A06" w14:textId="334AC3FC" w:rsidR="0011081F" w:rsidRPr="0011081F" w:rsidRDefault="00B62F74" w:rsidP="00E63C28">
      <w:pPr>
        <w:spacing w:line="480" w:lineRule="auto"/>
        <w:rPr>
          <w:rFonts w:ascii="Times New Roman" w:hAnsi="Times New Roman" w:cs="Times New Roman"/>
        </w:rPr>
      </w:pPr>
      <w:r>
        <w:rPr>
          <w:rFonts w:ascii="Times New Roman" w:hAnsi="Times New Roman" w:cs="Times New Roman"/>
        </w:rPr>
        <w:tab/>
        <w:t xml:space="preserve">By permitting </w:t>
      </w:r>
      <w:r w:rsidR="00363354">
        <w:rPr>
          <w:rFonts w:ascii="Times New Roman" w:hAnsi="Times New Roman" w:cs="Times New Roman"/>
        </w:rPr>
        <w:t xml:space="preserve">PAS </w:t>
      </w:r>
      <w:r>
        <w:rPr>
          <w:rFonts w:ascii="Times New Roman" w:hAnsi="Times New Roman" w:cs="Times New Roman"/>
        </w:rPr>
        <w:t>and noting it as a morally acceptable act we allow individuals to escape</w:t>
      </w:r>
      <w:r w:rsidR="00C95455">
        <w:rPr>
          <w:rFonts w:ascii="Times New Roman" w:hAnsi="Times New Roman" w:cs="Times New Roman"/>
        </w:rPr>
        <w:t xml:space="preserve"> the inevitable pain that often encompasses the rest of their lives until the end of life, it allows individuals to determine their own fate and maintain some amount of control during a period when they typically have none. </w:t>
      </w:r>
      <w:r w:rsidR="005F50A9">
        <w:rPr>
          <w:rFonts w:ascii="Times New Roman" w:hAnsi="Times New Roman" w:cs="Times New Roman"/>
        </w:rPr>
        <w:t xml:space="preserve">As Card further states, “the pro assisted-suicide </w:t>
      </w:r>
      <w:r w:rsidR="00FA4878">
        <w:rPr>
          <w:rFonts w:ascii="Times New Roman" w:hAnsi="Times New Roman" w:cs="Times New Roman"/>
        </w:rPr>
        <w:t>advocates</w:t>
      </w:r>
      <w:r w:rsidR="005F50A9">
        <w:rPr>
          <w:rFonts w:ascii="Times New Roman" w:hAnsi="Times New Roman" w:cs="Times New Roman"/>
        </w:rPr>
        <w:t xml:space="preserve"> further advance that patients have the mandate to choose death or physician-aided suicide as a means of avoiding suffering” (2004).</w:t>
      </w:r>
      <w:r w:rsidR="00E8682A">
        <w:rPr>
          <w:rFonts w:ascii="Times New Roman" w:hAnsi="Times New Roman" w:cs="Times New Roman"/>
        </w:rPr>
        <w:t xml:space="preserve"> An argument that is often made in support of PAS is the argument of autonomy. </w:t>
      </w:r>
      <w:r w:rsidR="00F95794">
        <w:rPr>
          <w:rFonts w:ascii="Times New Roman" w:hAnsi="Times New Roman" w:cs="Times New Roman"/>
        </w:rPr>
        <w:t xml:space="preserve">In regards to autonomy John </w:t>
      </w:r>
      <w:r w:rsidR="008E2E5C">
        <w:rPr>
          <w:rFonts w:ascii="Times New Roman" w:hAnsi="Times New Roman" w:cs="Times New Roman"/>
        </w:rPr>
        <w:t>S</w:t>
      </w:r>
      <w:r w:rsidR="00F95794">
        <w:rPr>
          <w:rFonts w:ascii="Times New Roman" w:hAnsi="Times New Roman" w:cs="Times New Roman"/>
        </w:rPr>
        <w:t xml:space="preserve">tuart Mill’s states, </w:t>
      </w:r>
      <w:r w:rsidR="008E2E5C">
        <w:rPr>
          <w:rFonts w:ascii="Times New Roman" w:hAnsi="Times New Roman" w:cs="Times New Roman"/>
        </w:rPr>
        <w:t xml:space="preserve">“over himself, over his own body and mind, the individual is sovereign”. </w:t>
      </w:r>
      <w:r w:rsidR="00E41970">
        <w:rPr>
          <w:rFonts w:ascii="Times New Roman" w:hAnsi="Times New Roman" w:cs="Times New Roman"/>
        </w:rPr>
        <w:t>By this, Mill is implying</w:t>
      </w:r>
      <w:r w:rsidR="00F95794">
        <w:rPr>
          <w:rFonts w:ascii="Times New Roman" w:hAnsi="Times New Roman" w:cs="Times New Roman"/>
        </w:rPr>
        <w:t xml:space="preserve"> the imperative nature of the individual’s ability to dictate his or her own life. </w:t>
      </w:r>
      <w:r w:rsidR="008E2E5C">
        <w:rPr>
          <w:rFonts w:ascii="Times New Roman" w:hAnsi="Times New Roman" w:cs="Times New Roman"/>
        </w:rPr>
        <w:t>In principle</w:t>
      </w:r>
      <w:r w:rsidR="00B12859">
        <w:rPr>
          <w:rFonts w:ascii="Times New Roman" w:hAnsi="Times New Roman" w:cs="Times New Roman"/>
        </w:rPr>
        <w:t>,</w:t>
      </w:r>
      <w:r w:rsidR="008E2E5C">
        <w:rPr>
          <w:rFonts w:ascii="Times New Roman" w:hAnsi="Times New Roman" w:cs="Times New Roman"/>
        </w:rPr>
        <w:t xml:space="preserve"> it is</w:t>
      </w:r>
      <w:r w:rsidR="009413FC">
        <w:rPr>
          <w:rFonts w:ascii="Times New Roman" w:hAnsi="Times New Roman" w:cs="Times New Roman"/>
        </w:rPr>
        <w:t xml:space="preserve"> expected that one should always be able to control the fate of one’s own body. To maintain some sense of dignity it is only right that an individual should have the ability to determine if they wish to die rather than to go through painful treatments that would potentially have little to no effect, as in the case of many </w:t>
      </w:r>
      <w:r w:rsidR="00E63C28">
        <w:rPr>
          <w:rFonts w:ascii="Times New Roman" w:hAnsi="Times New Roman" w:cs="Times New Roman"/>
        </w:rPr>
        <w:t xml:space="preserve">patients with terminal cancer. </w:t>
      </w:r>
      <w:r w:rsidR="00BF1284">
        <w:rPr>
          <w:rFonts w:ascii="Times New Roman" w:hAnsi="Times New Roman" w:cs="Times New Roman"/>
        </w:rPr>
        <w:t>The usual intent behind a third party member, specifically in this case a physician, assisting an individual in committing suicide is due to compassion. The sympathy that the physician feels to put an end to the miserable anguish that is the patient’s existence. Of course</w:t>
      </w:r>
      <w:r w:rsidR="00FB6C76">
        <w:rPr>
          <w:rFonts w:ascii="Times New Roman" w:hAnsi="Times New Roman" w:cs="Times New Roman"/>
        </w:rPr>
        <w:t>,</w:t>
      </w:r>
      <w:r w:rsidR="00BF1284">
        <w:rPr>
          <w:rFonts w:ascii="Times New Roman" w:hAnsi="Times New Roman" w:cs="Times New Roman"/>
        </w:rPr>
        <w:t xml:space="preserve"> a physician</w:t>
      </w:r>
      <w:r w:rsidR="008028F0">
        <w:rPr>
          <w:rFonts w:ascii="Times New Roman" w:hAnsi="Times New Roman" w:cs="Times New Roman"/>
        </w:rPr>
        <w:t>’</w:t>
      </w:r>
      <w:r w:rsidR="00BF1284">
        <w:rPr>
          <w:rFonts w:ascii="Times New Roman" w:hAnsi="Times New Roman" w:cs="Times New Roman"/>
        </w:rPr>
        <w:t>s initial goal is to heal their patient but when the situation shows no silver lining they have but one last duty to their patients, and that is to attend to them and to show them kindness until their death.</w:t>
      </w:r>
      <w:r w:rsidR="0040217C">
        <w:rPr>
          <w:rFonts w:ascii="Times New Roman" w:hAnsi="Times New Roman" w:cs="Times New Roman"/>
        </w:rPr>
        <w:t xml:space="preserve"> In this case, the compassion the physician feels towards the patient is incredibly virtuous and supports PAS as a morally permissible act. </w:t>
      </w:r>
    </w:p>
    <w:p w14:paraId="2EC13A8D" w14:textId="6E18DC50" w:rsidR="006D0F9C" w:rsidRDefault="006D0F9C" w:rsidP="006D0F9C">
      <w:pPr>
        <w:spacing w:line="480" w:lineRule="auto"/>
        <w:rPr>
          <w:rFonts w:ascii="Times New Roman" w:hAnsi="Times New Roman" w:cs="Times New Roman"/>
        </w:rPr>
      </w:pPr>
      <w:r>
        <w:rPr>
          <w:rFonts w:ascii="Times New Roman" w:hAnsi="Times New Roman" w:cs="Times New Roman"/>
        </w:rPr>
        <w:tab/>
      </w:r>
      <w:r w:rsidR="009B7105" w:rsidRPr="004A4C4D">
        <w:rPr>
          <w:rFonts w:ascii="Times New Roman" w:hAnsi="Times New Roman" w:cs="Times New Roman"/>
        </w:rPr>
        <w:t xml:space="preserve">In conclusion </w:t>
      </w:r>
      <w:r w:rsidR="007A6F43" w:rsidRPr="004A4C4D">
        <w:rPr>
          <w:rFonts w:ascii="Times New Roman" w:hAnsi="Times New Roman" w:cs="Times New Roman"/>
        </w:rPr>
        <w:t xml:space="preserve">Frost’s, </w:t>
      </w:r>
      <w:r w:rsidR="009B7105" w:rsidRPr="004A4C4D">
        <w:rPr>
          <w:rFonts w:ascii="Times New Roman" w:hAnsi="Times New Roman" w:cs="Times New Roman"/>
        </w:rPr>
        <w:t>arguments</w:t>
      </w:r>
      <w:r w:rsidR="00363354">
        <w:rPr>
          <w:rFonts w:ascii="Times New Roman" w:hAnsi="Times New Roman" w:cs="Times New Roman"/>
        </w:rPr>
        <w:t xml:space="preserve"> regarding the immortality of PAS</w:t>
      </w:r>
      <w:r w:rsidR="007A6F43">
        <w:rPr>
          <w:rFonts w:ascii="Times New Roman" w:hAnsi="Times New Roman" w:cs="Times New Roman"/>
        </w:rPr>
        <w:t xml:space="preserve"> are extremely limited. The singl</w:t>
      </w:r>
      <w:r w:rsidR="009B7105">
        <w:rPr>
          <w:rFonts w:ascii="Times New Roman" w:hAnsi="Times New Roman" w:cs="Times New Roman"/>
        </w:rPr>
        <w:t xml:space="preserve">e </w:t>
      </w:r>
      <w:r w:rsidR="007A6F43">
        <w:rPr>
          <w:rFonts w:ascii="Times New Roman" w:hAnsi="Times New Roman" w:cs="Times New Roman"/>
        </w:rPr>
        <w:t xml:space="preserve">convincing argument given </w:t>
      </w:r>
      <w:r w:rsidR="009B7105">
        <w:rPr>
          <w:rFonts w:ascii="Times New Roman" w:hAnsi="Times New Roman" w:cs="Times New Roman"/>
        </w:rPr>
        <w:t xml:space="preserve">about </w:t>
      </w:r>
      <w:r w:rsidR="00891EA9">
        <w:rPr>
          <w:rFonts w:ascii="Times New Roman" w:hAnsi="Times New Roman" w:cs="Times New Roman"/>
        </w:rPr>
        <w:t>PAS lessening the value of human life</w:t>
      </w:r>
      <w:r w:rsidR="009B7105">
        <w:rPr>
          <w:rFonts w:ascii="Times New Roman" w:hAnsi="Times New Roman" w:cs="Times New Roman"/>
        </w:rPr>
        <w:t xml:space="preserve"> is effectively refuted when noting</w:t>
      </w:r>
      <w:r w:rsidR="00891EA9">
        <w:rPr>
          <w:rFonts w:ascii="Times New Roman" w:hAnsi="Times New Roman" w:cs="Times New Roman"/>
        </w:rPr>
        <w:t xml:space="preserve"> </w:t>
      </w:r>
      <w:r w:rsidR="009B6606">
        <w:rPr>
          <w:rFonts w:ascii="Times New Roman" w:hAnsi="Times New Roman" w:cs="Times New Roman"/>
        </w:rPr>
        <w:t>that the value is completely subjective and at least partially based on the individual</w:t>
      </w:r>
      <w:r w:rsidR="008028F0">
        <w:rPr>
          <w:rFonts w:ascii="Times New Roman" w:hAnsi="Times New Roman" w:cs="Times New Roman"/>
        </w:rPr>
        <w:t>’</w:t>
      </w:r>
      <w:r w:rsidR="009B6606">
        <w:rPr>
          <w:rFonts w:ascii="Times New Roman" w:hAnsi="Times New Roman" w:cs="Times New Roman"/>
        </w:rPr>
        <w:t>s consideration of their own life as there can be no real value in a life made up only of pain and ever nearing death</w:t>
      </w:r>
      <w:r w:rsidR="009B7105">
        <w:rPr>
          <w:rFonts w:ascii="Times New Roman" w:hAnsi="Times New Roman" w:cs="Times New Roman"/>
        </w:rPr>
        <w:t xml:space="preserve">. </w:t>
      </w:r>
      <w:r w:rsidR="00363354">
        <w:rPr>
          <w:rFonts w:ascii="Times New Roman" w:hAnsi="Times New Roman" w:cs="Times New Roman"/>
        </w:rPr>
        <w:t>As such</w:t>
      </w:r>
      <w:r w:rsidR="00363354" w:rsidRPr="004A4C4D">
        <w:rPr>
          <w:rFonts w:ascii="Times New Roman" w:hAnsi="Times New Roman" w:cs="Times New Roman"/>
        </w:rPr>
        <w:t xml:space="preserve">, in contrast to </w:t>
      </w:r>
      <w:r w:rsidR="007A6F43" w:rsidRPr="004A4C4D">
        <w:rPr>
          <w:rFonts w:ascii="Times New Roman" w:hAnsi="Times New Roman" w:cs="Times New Roman"/>
        </w:rPr>
        <w:t>Frost’s</w:t>
      </w:r>
      <w:r w:rsidR="00363354" w:rsidRPr="004A4C4D">
        <w:rPr>
          <w:rFonts w:ascii="Times New Roman" w:hAnsi="Times New Roman" w:cs="Times New Roman"/>
        </w:rPr>
        <w:t xml:space="preserve"> views</w:t>
      </w:r>
      <w:r w:rsidR="00363354">
        <w:rPr>
          <w:rFonts w:ascii="Times New Roman" w:hAnsi="Times New Roman" w:cs="Times New Roman"/>
        </w:rPr>
        <w:t xml:space="preserve">, PAS is a morally permissible act. </w:t>
      </w:r>
      <w:r w:rsidR="00B57D1F">
        <w:rPr>
          <w:rFonts w:ascii="Times New Roman" w:hAnsi="Times New Roman" w:cs="Times New Roman"/>
        </w:rPr>
        <w:t xml:space="preserve">Some groups may make the argument that permitting </w:t>
      </w:r>
      <w:r w:rsidR="00014F1C">
        <w:rPr>
          <w:rFonts w:ascii="Times New Roman" w:hAnsi="Times New Roman" w:cs="Times New Roman"/>
        </w:rPr>
        <w:t xml:space="preserve">PAS </w:t>
      </w:r>
      <w:r w:rsidR="00B57D1F">
        <w:rPr>
          <w:rFonts w:ascii="Times New Roman" w:hAnsi="Times New Roman" w:cs="Times New Roman"/>
        </w:rPr>
        <w:t>will create</w:t>
      </w:r>
      <w:r w:rsidR="00014F1C">
        <w:rPr>
          <w:rFonts w:ascii="Times New Roman" w:hAnsi="Times New Roman" w:cs="Times New Roman"/>
        </w:rPr>
        <w:t xml:space="preserve"> a number of issues in society, however, I believe that allowing PAS, especially in cases where the patient clearly understands the entirety of their decision and where they are mentally capable of makin</w:t>
      </w:r>
      <w:r w:rsidR="00361073">
        <w:rPr>
          <w:rFonts w:ascii="Times New Roman" w:hAnsi="Times New Roman" w:cs="Times New Roman"/>
        </w:rPr>
        <w:t>g such a</w:t>
      </w:r>
      <w:r w:rsidR="008028F0">
        <w:rPr>
          <w:rFonts w:ascii="Times New Roman" w:hAnsi="Times New Roman" w:cs="Times New Roman"/>
        </w:rPr>
        <w:t>n</w:t>
      </w:r>
      <w:r w:rsidR="00361073">
        <w:rPr>
          <w:rFonts w:ascii="Times New Roman" w:hAnsi="Times New Roman" w:cs="Times New Roman"/>
        </w:rPr>
        <w:t xml:space="preserve"> irreversible decision, will in fact benefit society by enhancing each of our owns basic humanity. </w:t>
      </w:r>
    </w:p>
    <w:p w14:paraId="768EAE92" w14:textId="77777777" w:rsidR="007152F6" w:rsidRDefault="007152F6" w:rsidP="006D0F9C">
      <w:pPr>
        <w:spacing w:line="480" w:lineRule="auto"/>
        <w:rPr>
          <w:rFonts w:ascii="Times New Roman" w:hAnsi="Times New Roman" w:cs="Times New Roman"/>
        </w:rPr>
      </w:pPr>
    </w:p>
    <w:p w14:paraId="2B36FFA1" w14:textId="259B09B2" w:rsidR="00207CCC" w:rsidRPr="006177FE" w:rsidRDefault="00207CCC" w:rsidP="006177FE">
      <w:pPr>
        <w:spacing w:line="480" w:lineRule="auto"/>
        <w:jc w:val="center"/>
        <w:rPr>
          <w:rFonts w:ascii="Times New Roman" w:hAnsi="Times New Roman" w:cs="Times New Roman"/>
          <w:u w:val="single"/>
        </w:rPr>
      </w:pPr>
      <w:r w:rsidRPr="00207CCC">
        <w:rPr>
          <w:rFonts w:ascii="Times New Roman" w:hAnsi="Times New Roman" w:cs="Times New Roman"/>
          <w:u w:val="single"/>
        </w:rPr>
        <w:t>Works Cited</w:t>
      </w:r>
    </w:p>
    <w:p w14:paraId="148B31D3" w14:textId="77777777" w:rsidR="0085688B" w:rsidRDefault="0085688B" w:rsidP="005B539A">
      <w:pPr>
        <w:spacing w:line="480" w:lineRule="auto"/>
        <w:rPr>
          <w:rFonts w:ascii="Times New Roman" w:hAnsi="Times New Roman" w:cs="Times New Roman"/>
          <w:bCs/>
          <w:color w:val="262626"/>
        </w:rPr>
      </w:pPr>
      <w:r w:rsidRPr="0085688B">
        <w:rPr>
          <w:rFonts w:ascii="Times New Roman" w:hAnsi="Times New Roman" w:cs="Times New Roman"/>
          <w:bCs/>
          <w:color w:val="262626"/>
        </w:rPr>
        <w:t xml:space="preserve">Card, Robert F. </w:t>
      </w:r>
      <w:r w:rsidRPr="00937253">
        <w:rPr>
          <w:rFonts w:ascii="Times New Roman" w:hAnsi="Times New Roman" w:cs="Times New Roman"/>
          <w:bCs/>
          <w:i/>
          <w:color w:val="262626"/>
        </w:rPr>
        <w:t>Critically Thinking about Medical Ethics</w:t>
      </w:r>
      <w:r w:rsidRPr="0085688B">
        <w:rPr>
          <w:rFonts w:ascii="Times New Roman" w:hAnsi="Times New Roman" w:cs="Times New Roman"/>
          <w:bCs/>
          <w:color w:val="262626"/>
        </w:rPr>
        <w:t xml:space="preserve">. Upper Saddle River, NJ: </w:t>
      </w:r>
    </w:p>
    <w:p w14:paraId="0D71D1F4" w14:textId="00C59290" w:rsidR="005B539A" w:rsidRPr="0085688B" w:rsidRDefault="0085688B" w:rsidP="005B539A">
      <w:pPr>
        <w:spacing w:line="480" w:lineRule="auto"/>
        <w:rPr>
          <w:rFonts w:ascii="Times New Roman" w:hAnsi="Times New Roman" w:cs="Times New Roman"/>
        </w:rPr>
      </w:pPr>
      <w:r>
        <w:rPr>
          <w:rFonts w:ascii="Times New Roman" w:hAnsi="Times New Roman" w:cs="Times New Roman"/>
          <w:bCs/>
          <w:color w:val="262626"/>
        </w:rPr>
        <w:tab/>
      </w:r>
      <w:r w:rsidRPr="0085688B">
        <w:rPr>
          <w:rFonts w:ascii="Times New Roman" w:hAnsi="Times New Roman" w:cs="Times New Roman"/>
          <w:bCs/>
          <w:color w:val="262626"/>
        </w:rPr>
        <w:t>Pearson/Prentice Hall, 2004. Print.</w:t>
      </w:r>
    </w:p>
    <w:p w14:paraId="218BB0C8" w14:textId="14725B63" w:rsidR="005B539A" w:rsidRPr="00937253" w:rsidRDefault="005B539A" w:rsidP="005B539A">
      <w:pPr>
        <w:spacing w:line="480" w:lineRule="auto"/>
        <w:rPr>
          <w:rFonts w:ascii="Times New Roman" w:hAnsi="Times New Roman" w:cs="Times New Roman"/>
          <w:bCs/>
          <w:i/>
          <w:color w:val="262626"/>
        </w:rPr>
      </w:pPr>
      <w:r w:rsidRPr="00927E10">
        <w:rPr>
          <w:rFonts w:ascii="Times New Roman" w:hAnsi="Times New Roman" w:cs="Times New Roman"/>
          <w:bCs/>
          <w:color w:val="262626"/>
        </w:rPr>
        <w:t xml:space="preserve">Frost, Thomas D G, Devan Sinha, and Barnabas J. Gilbert. </w:t>
      </w:r>
      <w:r w:rsidRPr="00937253">
        <w:rPr>
          <w:rFonts w:ascii="Times New Roman" w:hAnsi="Times New Roman" w:cs="Times New Roman"/>
          <w:bCs/>
          <w:i/>
          <w:color w:val="262626"/>
        </w:rPr>
        <w:t xml:space="preserve">Should Assisted Dying Be </w:t>
      </w:r>
    </w:p>
    <w:p w14:paraId="66D67B3D" w14:textId="1C5F2CDD" w:rsidR="005B539A" w:rsidRDefault="005B539A" w:rsidP="005B539A">
      <w:pPr>
        <w:spacing w:line="480" w:lineRule="auto"/>
        <w:rPr>
          <w:rFonts w:ascii="Times New Roman" w:hAnsi="Times New Roman" w:cs="Times New Roman"/>
          <w:bCs/>
          <w:color w:val="262626"/>
        </w:rPr>
      </w:pPr>
      <w:r w:rsidRPr="00937253">
        <w:rPr>
          <w:rFonts w:ascii="Times New Roman" w:hAnsi="Times New Roman" w:cs="Times New Roman"/>
          <w:bCs/>
          <w:i/>
          <w:color w:val="262626"/>
        </w:rPr>
        <w:tab/>
      </w:r>
      <w:r w:rsidR="00937253">
        <w:rPr>
          <w:rFonts w:ascii="Times New Roman" w:hAnsi="Times New Roman" w:cs="Times New Roman"/>
          <w:bCs/>
          <w:i/>
          <w:color w:val="262626"/>
        </w:rPr>
        <w:t>Legalised</w:t>
      </w:r>
      <w:bookmarkStart w:id="0" w:name="_GoBack"/>
      <w:bookmarkEnd w:id="0"/>
      <w:r w:rsidR="00937253">
        <w:rPr>
          <w:rFonts w:ascii="Times New Roman" w:hAnsi="Times New Roman" w:cs="Times New Roman"/>
          <w:bCs/>
          <w:i/>
          <w:color w:val="262626"/>
        </w:rPr>
        <w:t>?.</w:t>
      </w:r>
      <w:r w:rsidRPr="00937253">
        <w:rPr>
          <w:rFonts w:ascii="Times New Roman" w:hAnsi="Times New Roman" w:cs="Times New Roman"/>
          <w:bCs/>
          <w:i/>
          <w:color w:val="262626"/>
        </w:rPr>
        <w:t xml:space="preserve"> </w:t>
      </w:r>
      <w:r w:rsidRPr="00927E10">
        <w:rPr>
          <w:rFonts w:ascii="Times New Roman" w:hAnsi="Times New Roman" w:cs="Times New Roman"/>
          <w:bCs/>
          <w:color w:val="262626"/>
        </w:rPr>
        <w:t xml:space="preserve">Philos Ethics Humanit Med Philosophy, Ethics, and Humanities in Medicine </w:t>
      </w:r>
    </w:p>
    <w:p w14:paraId="1653DC76" w14:textId="3A39A528" w:rsidR="005B539A" w:rsidRDefault="005B539A" w:rsidP="003F1010">
      <w:pPr>
        <w:spacing w:line="480" w:lineRule="auto"/>
        <w:rPr>
          <w:rFonts w:ascii="Times New Roman" w:hAnsi="Times New Roman" w:cs="Times New Roman"/>
          <w:bCs/>
          <w:color w:val="262626"/>
        </w:rPr>
      </w:pPr>
      <w:r>
        <w:rPr>
          <w:rFonts w:ascii="Times New Roman" w:hAnsi="Times New Roman" w:cs="Times New Roman"/>
          <w:bCs/>
          <w:color w:val="262626"/>
        </w:rPr>
        <w:tab/>
      </w:r>
      <w:r w:rsidRPr="00927E10">
        <w:rPr>
          <w:rFonts w:ascii="Times New Roman" w:hAnsi="Times New Roman" w:cs="Times New Roman"/>
          <w:bCs/>
          <w:color w:val="262626"/>
        </w:rPr>
        <w:t>9.1 (2014): 3. Web.</w:t>
      </w:r>
      <w:r w:rsidR="00937253">
        <w:rPr>
          <w:rFonts w:ascii="Times New Roman" w:hAnsi="Times New Roman" w:cs="Times New Roman"/>
          <w:bCs/>
          <w:color w:val="262626"/>
        </w:rPr>
        <w:t xml:space="preserve"> 09 Oct. 2016</w:t>
      </w:r>
    </w:p>
    <w:p w14:paraId="0FD8CC98" w14:textId="77777777" w:rsidR="003F1010" w:rsidRDefault="003F1010" w:rsidP="003F1010">
      <w:pPr>
        <w:widowControl w:val="0"/>
        <w:autoSpaceDE w:val="0"/>
        <w:autoSpaceDN w:val="0"/>
        <w:adjustRightInd w:val="0"/>
        <w:spacing w:line="480" w:lineRule="auto"/>
        <w:rPr>
          <w:rFonts w:ascii="Times New Roman" w:hAnsi="Times New Roman" w:cs="Times New Roman"/>
          <w:color w:val="0B3453"/>
        </w:rPr>
      </w:pPr>
      <w:r w:rsidRPr="003F1010">
        <w:rPr>
          <w:rFonts w:ascii="Times New Roman" w:hAnsi="Times New Roman" w:cs="Times New Roman"/>
          <w:color w:val="0B3453"/>
        </w:rPr>
        <w:t>"Hippocratic oath". </w:t>
      </w:r>
      <w:r w:rsidRPr="00937253">
        <w:rPr>
          <w:rFonts w:ascii="Times New Roman" w:hAnsi="Times New Roman" w:cs="Times New Roman"/>
          <w:i/>
          <w:color w:val="0B3453"/>
        </w:rPr>
        <w:t>Encyclopædia Britannica</w:t>
      </w:r>
      <w:r w:rsidRPr="003F1010">
        <w:rPr>
          <w:rFonts w:ascii="Times New Roman" w:hAnsi="Times New Roman" w:cs="Times New Roman"/>
          <w:color w:val="0B3453"/>
        </w:rPr>
        <w:t>. Encyclopædia Britannica Online.</w:t>
      </w:r>
      <w:r>
        <w:rPr>
          <w:rFonts w:ascii="Times New Roman" w:hAnsi="Times New Roman" w:cs="Times New Roman"/>
          <w:color w:val="0B3453"/>
        </w:rPr>
        <w:t xml:space="preserve"> </w:t>
      </w:r>
      <w:r w:rsidRPr="003F1010">
        <w:rPr>
          <w:rFonts w:ascii="Times New Roman" w:hAnsi="Times New Roman" w:cs="Times New Roman"/>
          <w:color w:val="0B3453"/>
        </w:rPr>
        <w:t xml:space="preserve">Encyclopædia </w:t>
      </w:r>
    </w:p>
    <w:p w14:paraId="0CEA7AEE" w14:textId="6D2C3128" w:rsidR="003F1010" w:rsidRDefault="003F1010" w:rsidP="003F1010">
      <w:pPr>
        <w:widowControl w:val="0"/>
        <w:autoSpaceDE w:val="0"/>
        <w:autoSpaceDN w:val="0"/>
        <w:adjustRightInd w:val="0"/>
        <w:spacing w:line="480" w:lineRule="auto"/>
        <w:rPr>
          <w:rFonts w:ascii="Times New Roman" w:hAnsi="Times New Roman" w:cs="Times New Roman"/>
          <w:color w:val="0B3453"/>
        </w:rPr>
      </w:pPr>
      <w:r>
        <w:rPr>
          <w:rFonts w:ascii="Times New Roman" w:hAnsi="Times New Roman" w:cs="Times New Roman"/>
          <w:color w:val="0B3453"/>
        </w:rPr>
        <w:tab/>
      </w:r>
      <w:r w:rsidRPr="003F1010">
        <w:rPr>
          <w:rFonts w:ascii="Times New Roman" w:hAnsi="Times New Roman" w:cs="Times New Roman"/>
          <w:color w:val="0B3453"/>
        </w:rPr>
        <w:t>Britannica Inc., 2016. Web. 09 Oct. 2016</w:t>
      </w:r>
    </w:p>
    <w:p w14:paraId="1CAA08CA" w14:textId="16DD6D27" w:rsidR="00E02121" w:rsidRDefault="00937253" w:rsidP="00E0212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Mill, John Stuart. </w:t>
      </w:r>
      <w:r w:rsidRPr="00937253">
        <w:rPr>
          <w:rFonts w:ascii="Times New Roman" w:hAnsi="Times New Roman" w:cs="Times New Roman"/>
          <w:i/>
        </w:rPr>
        <w:t>On Liberty</w:t>
      </w:r>
      <w:r>
        <w:rPr>
          <w:rFonts w:ascii="Times New Roman" w:hAnsi="Times New Roman" w:cs="Times New Roman"/>
        </w:rPr>
        <w:t>.</w:t>
      </w:r>
      <w:r w:rsidR="00E02121" w:rsidRPr="00E02121">
        <w:rPr>
          <w:rFonts w:ascii="Times New Roman" w:hAnsi="Times New Roman" w:cs="Times New Roman"/>
        </w:rPr>
        <w:t xml:space="preserve"> </w:t>
      </w:r>
      <w:r>
        <w:rPr>
          <w:rFonts w:ascii="Times New Roman" w:hAnsi="Times New Roman" w:cs="Times New Roman"/>
        </w:rPr>
        <w:t>New York: Norton, 1975. Print</w:t>
      </w:r>
    </w:p>
    <w:p w14:paraId="5C7B15E5" w14:textId="6D669BC2" w:rsidR="009542E5" w:rsidRDefault="009542E5" w:rsidP="00E02121">
      <w:pPr>
        <w:widowControl w:val="0"/>
        <w:autoSpaceDE w:val="0"/>
        <w:autoSpaceDN w:val="0"/>
        <w:adjustRightInd w:val="0"/>
        <w:spacing w:line="480" w:lineRule="auto"/>
        <w:rPr>
          <w:rFonts w:ascii="Times New Roman" w:hAnsi="Times New Roman" w:cs="Times New Roman"/>
          <w:bCs/>
          <w:color w:val="262626"/>
        </w:rPr>
      </w:pPr>
      <w:r w:rsidRPr="009542E5">
        <w:rPr>
          <w:rFonts w:ascii="Times New Roman" w:hAnsi="Times New Roman" w:cs="Times New Roman"/>
          <w:bCs/>
          <w:color w:val="262626"/>
        </w:rPr>
        <w:t xml:space="preserve">Youngman, Michael. </w:t>
      </w:r>
      <w:r w:rsidRPr="00937253">
        <w:rPr>
          <w:rFonts w:ascii="Times New Roman" w:hAnsi="Times New Roman" w:cs="Times New Roman"/>
          <w:bCs/>
          <w:i/>
          <w:color w:val="262626"/>
        </w:rPr>
        <w:t>Ethical Debate on Assisted Suicide through</w:t>
      </w:r>
      <w:r w:rsidR="00937253">
        <w:rPr>
          <w:rFonts w:ascii="Times New Roman" w:hAnsi="Times New Roman" w:cs="Times New Roman"/>
          <w:bCs/>
          <w:i/>
          <w:color w:val="262626"/>
        </w:rPr>
        <w:t>.</w:t>
      </w:r>
      <w:r w:rsidRPr="00937253">
        <w:rPr>
          <w:rFonts w:ascii="Times New Roman" w:hAnsi="Times New Roman" w:cs="Times New Roman"/>
          <w:bCs/>
          <w:i/>
          <w:color w:val="262626"/>
        </w:rPr>
        <w:t xml:space="preserve"> </w:t>
      </w:r>
      <w:r w:rsidR="00937253">
        <w:rPr>
          <w:rFonts w:ascii="Times New Roman" w:hAnsi="Times New Roman" w:cs="Times New Roman"/>
          <w:bCs/>
          <w:color w:val="262626"/>
        </w:rPr>
        <w:t>The Utilitarian Theory</w:t>
      </w:r>
    </w:p>
    <w:p w14:paraId="18FA69E8" w14:textId="22C2748E" w:rsidR="009542E5" w:rsidRPr="009542E5" w:rsidRDefault="009542E5" w:rsidP="00E02121">
      <w:pPr>
        <w:widowControl w:val="0"/>
        <w:autoSpaceDE w:val="0"/>
        <w:autoSpaceDN w:val="0"/>
        <w:adjustRightInd w:val="0"/>
        <w:spacing w:line="480" w:lineRule="auto"/>
        <w:rPr>
          <w:rFonts w:ascii="Times New Roman" w:hAnsi="Times New Roman" w:cs="Times New Roman"/>
          <w:color w:val="0B3453"/>
        </w:rPr>
      </w:pPr>
      <w:r>
        <w:rPr>
          <w:rFonts w:ascii="Times New Roman" w:hAnsi="Times New Roman" w:cs="Times New Roman"/>
          <w:bCs/>
          <w:color w:val="262626"/>
        </w:rPr>
        <w:tab/>
      </w:r>
      <w:r w:rsidRPr="009542E5">
        <w:rPr>
          <w:rFonts w:ascii="Times New Roman" w:hAnsi="Times New Roman" w:cs="Times New Roman"/>
          <w:bCs/>
          <w:color w:val="262626"/>
        </w:rPr>
        <w:t>Web log post. Stark State. N.p., 4 Apr. 2013. Web. 9 Oct. 2016.</w:t>
      </w:r>
    </w:p>
    <w:p w14:paraId="5326E609" w14:textId="350C2715" w:rsidR="005B539A" w:rsidRPr="00207CCC" w:rsidRDefault="005B539A" w:rsidP="00207CCC">
      <w:pPr>
        <w:spacing w:line="480" w:lineRule="auto"/>
        <w:rPr>
          <w:rFonts w:ascii="Times New Roman" w:hAnsi="Times New Roman" w:cs="Times New Roman"/>
        </w:rPr>
      </w:pPr>
    </w:p>
    <w:sectPr w:rsidR="005B539A" w:rsidRPr="00207CCC" w:rsidSect="005115B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C1DC" w14:textId="77777777" w:rsidR="0085688B" w:rsidRDefault="0085688B" w:rsidP="00F16B88">
      <w:r>
        <w:separator/>
      </w:r>
    </w:p>
  </w:endnote>
  <w:endnote w:type="continuationSeparator" w:id="0">
    <w:p w14:paraId="113150CE" w14:textId="77777777" w:rsidR="0085688B" w:rsidRDefault="0085688B" w:rsidP="00F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733B" w14:textId="77777777" w:rsidR="0085688B" w:rsidRDefault="0085688B" w:rsidP="00F16B88">
      <w:r>
        <w:separator/>
      </w:r>
    </w:p>
  </w:footnote>
  <w:footnote w:type="continuationSeparator" w:id="0">
    <w:p w14:paraId="167149CD" w14:textId="77777777" w:rsidR="0085688B" w:rsidRDefault="0085688B" w:rsidP="00F16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D506" w14:textId="77777777" w:rsidR="0085688B" w:rsidRDefault="0085688B" w:rsidP="00D547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FEC1F" w14:textId="77777777" w:rsidR="0085688B" w:rsidRDefault="0085688B" w:rsidP="005A58CA">
    <w:pPr>
      <w:pStyle w:val="Header"/>
      <w:ind w:right="360"/>
    </w:pPr>
    <w:sdt>
      <w:sdtPr>
        <w:id w:val="171999623"/>
        <w:placeholder>
          <w:docPart w:val="B49DA3254425AB4084BD75D4A64DC579"/>
        </w:placeholder>
        <w:temporary/>
        <w:showingPlcHdr/>
      </w:sdtPr>
      <w:sdtContent>
        <w:r>
          <w:t>[Type text]</w:t>
        </w:r>
      </w:sdtContent>
    </w:sdt>
    <w:r>
      <w:ptab w:relativeTo="margin" w:alignment="center" w:leader="none"/>
    </w:r>
    <w:sdt>
      <w:sdtPr>
        <w:id w:val="171999624"/>
        <w:placeholder>
          <w:docPart w:val="F96C00E4218BFE43AFD4DCA59D2B5535"/>
        </w:placeholder>
        <w:temporary/>
        <w:showingPlcHdr/>
      </w:sdtPr>
      <w:sdtContent>
        <w:r>
          <w:t>[Type text]</w:t>
        </w:r>
      </w:sdtContent>
    </w:sdt>
    <w:r>
      <w:ptab w:relativeTo="margin" w:alignment="right" w:leader="none"/>
    </w:r>
    <w:sdt>
      <w:sdtPr>
        <w:id w:val="171999625"/>
        <w:placeholder>
          <w:docPart w:val="94710310C598C24693F7A0FE0C8C2B20"/>
        </w:placeholder>
        <w:temporary/>
        <w:showingPlcHdr/>
      </w:sdtPr>
      <w:sdtContent>
        <w:r>
          <w:t>[Type text]</w:t>
        </w:r>
      </w:sdtContent>
    </w:sdt>
  </w:p>
  <w:p w14:paraId="0863B41E" w14:textId="77777777" w:rsidR="0085688B" w:rsidRDefault="008568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02C0" w14:textId="77777777" w:rsidR="0085688B" w:rsidRDefault="0085688B" w:rsidP="00D547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253">
      <w:rPr>
        <w:rStyle w:val="PageNumber"/>
        <w:noProof/>
      </w:rPr>
      <w:t>1</w:t>
    </w:r>
    <w:r>
      <w:rPr>
        <w:rStyle w:val="PageNumber"/>
      </w:rPr>
      <w:fldChar w:fldCharType="end"/>
    </w:r>
  </w:p>
  <w:p w14:paraId="127C4A53" w14:textId="0C83A6A4" w:rsidR="0085688B" w:rsidRDefault="0085688B" w:rsidP="005A58CA">
    <w:pPr>
      <w:pStyle w:val="Header"/>
      <w:ind w:right="360"/>
    </w:pPr>
    <w:r>
      <w:ptab w:relativeTo="margin" w:alignment="center" w:leader="none"/>
    </w:r>
    <w:r>
      <w:ptab w:relativeTo="margin" w:alignment="right" w:leader="none"/>
    </w:r>
    <w:r>
      <w:t>Sparrock</w:t>
    </w:r>
  </w:p>
  <w:p w14:paraId="7E7C5551" w14:textId="77777777" w:rsidR="0085688B" w:rsidRDefault="008568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C7"/>
    <w:multiLevelType w:val="hybridMultilevel"/>
    <w:tmpl w:val="002A96DC"/>
    <w:lvl w:ilvl="0" w:tplc="3652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C1479"/>
    <w:multiLevelType w:val="hybridMultilevel"/>
    <w:tmpl w:val="A40E47D0"/>
    <w:lvl w:ilvl="0" w:tplc="3652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E6A06"/>
    <w:multiLevelType w:val="hybridMultilevel"/>
    <w:tmpl w:val="47A4CDC8"/>
    <w:lvl w:ilvl="0" w:tplc="956E07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425B9"/>
    <w:multiLevelType w:val="hybridMultilevel"/>
    <w:tmpl w:val="55620056"/>
    <w:lvl w:ilvl="0" w:tplc="3652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9B4D27"/>
    <w:multiLevelType w:val="hybridMultilevel"/>
    <w:tmpl w:val="E0442620"/>
    <w:lvl w:ilvl="0" w:tplc="9CEE0818">
      <w:start w:val="1"/>
      <w:numFmt w:val="upp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50D2E"/>
    <w:multiLevelType w:val="hybridMultilevel"/>
    <w:tmpl w:val="DCD8F9FE"/>
    <w:lvl w:ilvl="0" w:tplc="4B6E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A6440F"/>
    <w:multiLevelType w:val="hybridMultilevel"/>
    <w:tmpl w:val="ECA8B218"/>
    <w:lvl w:ilvl="0" w:tplc="DEA61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C5E03"/>
    <w:multiLevelType w:val="hybridMultilevel"/>
    <w:tmpl w:val="95E29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4B"/>
    <w:rsid w:val="00014F1C"/>
    <w:rsid w:val="00015ADD"/>
    <w:rsid w:val="00025933"/>
    <w:rsid w:val="00031BD6"/>
    <w:rsid w:val="0008595C"/>
    <w:rsid w:val="00086D93"/>
    <w:rsid w:val="0009574B"/>
    <w:rsid w:val="0011081F"/>
    <w:rsid w:val="001323CB"/>
    <w:rsid w:val="00133B0C"/>
    <w:rsid w:val="00142AF9"/>
    <w:rsid w:val="001625BB"/>
    <w:rsid w:val="00191BCC"/>
    <w:rsid w:val="00200A61"/>
    <w:rsid w:val="00207CCC"/>
    <w:rsid w:val="00236424"/>
    <w:rsid w:val="00255D42"/>
    <w:rsid w:val="002A0426"/>
    <w:rsid w:val="002A1606"/>
    <w:rsid w:val="002F6D03"/>
    <w:rsid w:val="003304B3"/>
    <w:rsid w:val="00337CD9"/>
    <w:rsid w:val="003435C3"/>
    <w:rsid w:val="00361073"/>
    <w:rsid w:val="00363354"/>
    <w:rsid w:val="003C3171"/>
    <w:rsid w:val="003E3F99"/>
    <w:rsid w:val="003F1010"/>
    <w:rsid w:val="0040217C"/>
    <w:rsid w:val="00427D33"/>
    <w:rsid w:val="00450A47"/>
    <w:rsid w:val="00456BC5"/>
    <w:rsid w:val="004A4C4D"/>
    <w:rsid w:val="004E0DFC"/>
    <w:rsid w:val="004E6688"/>
    <w:rsid w:val="0050448F"/>
    <w:rsid w:val="00506F9E"/>
    <w:rsid w:val="005115B1"/>
    <w:rsid w:val="005121A8"/>
    <w:rsid w:val="005150F4"/>
    <w:rsid w:val="005565F5"/>
    <w:rsid w:val="005A2654"/>
    <w:rsid w:val="005A58CA"/>
    <w:rsid w:val="005B539A"/>
    <w:rsid w:val="005C4388"/>
    <w:rsid w:val="005E1755"/>
    <w:rsid w:val="005F50A9"/>
    <w:rsid w:val="006177FE"/>
    <w:rsid w:val="00630383"/>
    <w:rsid w:val="006D0F9C"/>
    <w:rsid w:val="006D2F65"/>
    <w:rsid w:val="006E3911"/>
    <w:rsid w:val="006F498C"/>
    <w:rsid w:val="007049FC"/>
    <w:rsid w:val="007152F6"/>
    <w:rsid w:val="0072252D"/>
    <w:rsid w:val="00732332"/>
    <w:rsid w:val="007A6F43"/>
    <w:rsid w:val="007C2F69"/>
    <w:rsid w:val="007D04E9"/>
    <w:rsid w:val="007F1EAB"/>
    <w:rsid w:val="008028F0"/>
    <w:rsid w:val="00805049"/>
    <w:rsid w:val="00836266"/>
    <w:rsid w:val="0085688B"/>
    <w:rsid w:val="0087177B"/>
    <w:rsid w:val="00887B7C"/>
    <w:rsid w:val="00891461"/>
    <w:rsid w:val="00891EA9"/>
    <w:rsid w:val="008C5AAA"/>
    <w:rsid w:val="008E2E5C"/>
    <w:rsid w:val="008F4981"/>
    <w:rsid w:val="00900360"/>
    <w:rsid w:val="009212B6"/>
    <w:rsid w:val="00927E10"/>
    <w:rsid w:val="00934066"/>
    <w:rsid w:val="00937253"/>
    <w:rsid w:val="009413FC"/>
    <w:rsid w:val="009542E5"/>
    <w:rsid w:val="00983278"/>
    <w:rsid w:val="00997369"/>
    <w:rsid w:val="009B6606"/>
    <w:rsid w:val="009B7105"/>
    <w:rsid w:val="009C3DA0"/>
    <w:rsid w:val="00A50D66"/>
    <w:rsid w:val="00A56235"/>
    <w:rsid w:val="00A60B57"/>
    <w:rsid w:val="00A6297B"/>
    <w:rsid w:val="00AC71A3"/>
    <w:rsid w:val="00AD086E"/>
    <w:rsid w:val="00B00C83"/>
    <w:rsid w:val="00B03383"/>
    <w:rsid w:val="00B109E0"/>
    <w:rsid w:val="00B12859"/>
    <w:rsid w:val="00B57D1F"/>
    <w:rsid w:val="00B62F74"/>
    <w:rsid w:val="00B8488C"/>
    <w:rsid w:val="00BC22CD"/>
    <w:rsid w:val="00BC63CF"/>
    <w:rsid w:val="00BD0A5A"/>
    <w:rsid w:val="00BF1284"/>
    <w:rsid w:val="00C448CB"/>
    <w:rsid w:val="00C50D57"/>
    <w:rsid w:val="00C572CD"/>
    <w:rsid w:val="00C745E5"/>
    <w:rsid w:val="00C92A80"/>
    <w:rsid w:val="00C95455"/>
    <w:rsid w:val="00CB15E1"/>
    <w:rsid w:val="00D45C80"/>
    <w:rsid w:val="00D52B84"/>
    <w:rsid w:val="00D547CD"/>
    <w:rsid w:val="00D6444B"/>
    <w:rsid w:val="00D80ECF"/>
    <w:rsid w:val="00DA6314"/>
    <w:rsid w:val="00DB0931"/>
    <w:rsid w:val="00E02121"/>
    <w:rsid w:val="00E41970"/>
    <w:rsid w:val="00E63C28"/>
    <w:rsid w:val="00E8682A"/>
    <w:rsid w:val="00E871E3"/>
    <w:rsid w:val="00EA3CCE"/>
    <w:rsid w:val="00EB3E41"/>
    <w:rsid w:val="00EC5B3A"/>
    <w:rsid w:val="00F14DD7"/>
    <w:rsid w:val="00F16B88"/>
    <w:rsid w:val="00F25D3D"/>
    <w:rsid w:val="00F95794"/>
    <w:rsid w:val="00FA4878"/>
    <w:rsid w:val="00FB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5C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CC"/>
    <w:rPr>
      <w:color w:val="0000FF" w:themeColor="hyperlink"/>
      <w:u w:val="single"/>
    </w:rPr>
  </w:style>
  <w:style w:type="character" w:styleId="FollowedHyperlink">
    <w:name w:val="FollowedHyperlink"/>
    <w:basedOn w:val="DefaultParagraphFont"/>
    <w:uiPriority w:val="99"/>
    <w:semiHidden/>
    <w:unhideWhenUsed/>
    <w:rsid w:val="00207CCC"/>
    <w:rPr>
      <w:color w:val="800080" w:themeColor="followedHyperlink"/>
      <w:u w:val="single"/>
    </w:rPr>
  </w:style>
  <w:style w:type="paragraph" w:styleId="ListParagraph">
    <w:name w:val="List Paragraph"/>
    <w:basedOn w:val="Normal"/>
    <w:uiPriority w:val="34"/>
    <w:qFormat/>
    <w:rsid w:val="006F498C"/>
    <w:pPr>
      <w:ind w:left="720"/>
      <w:contextualSpacing/>
    </w:pPr>
  </w:style>
  <w:style w:type="paragraph" w:styleId="Header">
    <w:name w:val="header"/>
    <w:basedOn w:val="Normal"/>
    <w:link w:val="HeaderChar"/>
    <w:uiPriority w:val="99"/>
    <w:unhideWhenUsed/>
    <w:rsid w:val="00F16B88"/>
    <w:pPr>
      <w:tabs>
        <w:tab w:val="center" w:pos="4320"/>
        <w:tab w:val="right" w:pos="8640"/>
      </w:tabs>
    </w:pPr>
  </w:style>
  <w:style w:type="character" w:customStyle="1" w:styleId="HeaderChar">
    <w:name w:val="Header Char"/>
    <w:basedOn w:val="DefaultParagraphFont"/>
    <w:link w:val="Header"/>
    <w:uiPriority w:val="99"/>
    <w:rsid w:val="00F16B88"/>
  </w:style>
  <w:style w:type="paragraph" w:styleId="Footer">
    <w:name w:val="footer"/>
    <w:basedOn w:val="Normal"/>
    <w:link w:val="FooterChar"/>
    <w:uiPriority w:val="99"/>
    <w:unhideWhenUsed/>
    <w:rsid w:val="00F16B88"/>
    <w:pPr>
      <w:tabs>
        <w:tab w:val="center" w:pos="4320"/>
        <w:tab w:val="right" w:pos="8640"/>
      </w:tabs>
    </w:pPr>
  </w:style>
  <w:style w:type="character" w:customStyle="1" w:styleId="FooterChar">
    <w:name w:val="Footer Char"/>
    <w:basedOn w:val="DefaultParagraphFont"/>
    <w:link w:val="Footer"/>
    <w:uiPriority w:val="99"/>
    <w:rsid w:val="00F16B88"/>
  </w:style>
  <w:style w:type="character" w:styleId="PageNumber">
    <w:name w:val="page number"/>
    <w:basedOn w:val="DefaultParagraphFont"/>
    <w:uiPriority w:val="99"/>
    <w:semiHidden/>
    <w:unhideWhenUsed/>
    <w:rsid w:val="005A5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CC"/>
    <w:rPr>
      <w:color w:val="0000FF" w:themeColor="hyperlink"/>
      <w:u w:val="single"/>
    </w:rPr>
  </w:style>
  <w:style w:type="character" w:styleId="FollowedHyperlink">
    <w:name w:val="FollowedHyperlink"/>
    <w:basedOn w:val="DefaultParagraphFont"/>
    <w:uiPriority w:val="99"/>
    <w:semiHidden/>
    <w:unhideWhenUsed/>
    <w:rsid w:val="00207CCC"/>
    <w:rPr>
      <w:color w:val="800080" w:themeColor="followedHyperlink"/>
      <w:u w:val="single"/>
    </w:rPr>
  </w:style>
  <w:style w:type="paragraph" w:styleId="ListParagraph">
    <w:name w:val="List Paragraph"/>
    <w:basedOn w:val="Normal"/>
    <w:uiPriority w:val="34"/>
    <w:qFormat/>
    <w:rsid w:val="006F498C"/>
    <w:pPr>
      <w:ind w:left="720"/>
      <w:contextualSpacing/>
    </w:pPr>
  </w:style>
  <w:style w:type="paragraph" w:styleId="Header">
    <w:name w:val="header"/>
    <w:basedOn w:val="Normal"/>
    <w:link w:val="HeaderChar"/>
    <w:uiPriority w:val="99"/>
    <w:unhideWhenUsed/>
    <w:rsid w:val="00F16B88"/>
    <w:pPr>
      <w:tabs>
        <w:tab w:val="center" w:pos="4320"/>
        <w:tab w:val="right" w:pos="8640"/>
      </w:tabs>
    </w:pPr>
  </w:style>
  <w:style w:type="character" w:customStyle="1" w:styleId="HeaderChar">
    <w:name w:val="Header Char"/>
    <w:basedOn w:val="DefaultParagraphFont"/>
    <w:link w:val="Header"/>
    <w:uiPriority w:val="99"/>
    <w:rsid w:val="00F16B88"/>
  </w:style>
  <w:style w:type="paragraph" w:styleId="Footer">
    <w:name w:val="footer"/>
    <w:basedOn w:val="Normal"/>
    <w:link w:val="FooterChar"/>
    <w:uiPriority w:val="99"/>
    <w:unhideWhenUsed/>
    <w:rsid w:val="00F16B88"/>
    <w:pPr>
      <w:tabs>
        <w:tab w:val="center" w:pos="4320"/>
        <w:tab w:val="right" w:pos="8640"/>
      </w:tabs>
    </w:pPr>
  </w:style>
  <w:style w:type="character" w:customStyle="1" w:styleId="FooterChar">
    <w:name w:val="Footer Char"/>
    <w:basedOn w:val="DefaultParagraphFont"/>
    <w:link w:val="Footer"/>
    <w:uiPriority w:val="99"/>
    <w:rsid w:val="00F16B88"/>
  </w:style>
  <w:style w:type="character" w:styleId="PageNumber">
    <w:name w:val="page number"/>
    <w:basedOn w:val="DefaultParagraphFont"/>
    <w:uiPriority w:val="99"/>
    <w:semiHidden/>
    <w:unhideWhenUsed/>
    <w:rsid w:val="005A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DA3254425AB4084BD75D4A64DC579"/>
        <w:category>
          <w:name w:val="General"/>
          <w:gallery w:val="placeholder"/>
        </w:category>
        <w:types>
          <w:type w:val="bbPlcHdr"/>
        </w:types>
        <w:behaviors>
          <w:behavior w:val="content"/>
        </w:behaviors>
        <w:guid w:val="{175BF4E5-9886-6148-8846-229D3E1D427D}"/>
      </w:docPartPr>
      <w:docPartBody>
        <w:p w14:paraId="322C8A7D" w14:textId="0FDAFE45" w:rsidR="006A4979" w:rsidRDefault="006A4979" w:rsidP="006A4979">
          <w:pPr>
            <w:pStyle w:val="B49DA3254425AB4084BD75D4A64DC579"/>
          </w:pPr>
          <w:r>
            <w:t>[Type text]</w:t>
          </w:r>
        </w:p>
      </w:docPartBody>
    </w:docPart>
    <w:docPart>
      <w:docPartPr>
        <w:name w:val="F96C00E4218BFE43AFD4DCA59D2B5535"/>
        <w:category>
          <w:name w:val="General"/>
          <w:gallery w:val="placeholder"/>
        </w:category>
        <w:types>
          <w:type w:val="bbPlcHdr"/>
        </w:types>
        <w:behaviors>
          <w:behavior w:val="content"/>
        </w:behaviors>
        <w:guid w:val="{BBEB20A8-6BE3-AD47-B11F-1345EAE18AB4}"/>
      </w:docPartPr>
      <w:docPartBody>
        <w:p w14:paraId="13EAEB62" w14:textId="66E20C26" w:rsidR="006A4979" w:rsidRDefault="006A4979" w:rsidP="006A4979">
          <w:pPr>
            <w:pStyle w:val="F96C00E4218BFE43AFD4DCA59D2B5535"/>
          </w:pPr>
          <w:r>
            <w:t>[Type text]</w:t>
          </w:r>
        </w:p>
      </w:docPartBody>
    </w:docPart>
    <w:docPart>
      <w:docPartPr>
        <w:name w:val="94710310C598C24693F7A0FE0C8C2B20"/>
        <w:category>
          <w:name w:val="General"/>
          <w:gallery w:val="placeholder"/>
        </w:category>
        <w:types>
          <w:type w:val="bbPlcHdr"/>
        </w:types>
        <w:behaviors>
          <w:behavior w:val="content"/>
        </w:behaviors>
        <w:guid w:val="{6AFFF35C-AB33-2E44-992A-ADBF7AF4D3CD}"/>
      </w:docPartPr>
      <w:docPartBody>
        <w:p w14:paraId="0BE9110A" w14:textId="0493FC27" w:rsidR="006A4979" w:rsidRDefault="006A4979" w:rsidP="006A4979">
          <w:pPr>
            <w:pStyle w:val="94710310C598C24693F7A0FE0C8C2B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79"/>
    <w:rsid w:val="006A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46E20E9F722248B6D1489F1043AC3B">
    <w:name w:val="2C46E20E9F722248B6D1489F1043AC3B"/>
    <w:rsid w:val="006A4979"/>
  </w:style>
  <w:style w:type="paragraph" w:customStyle="1" w:styleId="01E93C30B789244DB80C0FFF1DF60527">
    <w:name w:val="01E93C30B789244DB80C0FFF1DF60527"/>
    <w:rsid w:val="006A4979"/>
  </w:style>
  <w:style w:type="paragraph" w:customStyle="1" w:styleId="518D6CDC2363634BB241B11F194BCE4E">
    <w:name w:val="518D6CDC2363634BB241B11F194BCE4E"/>
    <w:rsid w:val="006A4979"/>
  </w:style>
  <w:style w:type="paragraph" w:customStyle="1" w:styleId="11C46BA479D54444907905A9B5339621">
    <w:name w:val="11C46BA479D54444907905A9B5339621"/>
    <w:rsid w:val="006A4979"/>
  </w:style>
  <w:style w:type="paragraph" w:customStyle="1" w:styleId="B49DA3254425AB4084BD75D4A64DC579">
    <w:name w:val="B49DA3254425AB4084BD75D4A64DC579"/>
    <w:rsid w:val="006A4979"/>
  </w:style>
  <w:style w:type="paragraph" w:customStyle="1" w:styleId="F96C00E4218BFE43AFD4DCA59D2B5535">
    <w:name w:val="F96C00E4218BFE43AFD4DCA59D2B5535"/>
    <w:rsid w:val="006A4979"/>
  </w:style>
  <w:style w:type="paragraph" w:customStyle="1" w:styleId="94710310C598C24693F7A0FE0C8C2B20">
    <w:name w:val="94710310C598C24693F7A0FE0C8C2B20"/>
    <w:rsid w:val="006A4979"/>
  </w:style>
  <w:style w:type="paragraph" w:customStyle="1" w:styleId="2A5AD29E3E408F4F8A4766CCA1FF4302">
    <w:name w:val="2A5AD29E3E408F4F8A4766CCA1FF4302"/>
    <w:rsid w:val="006A4979"/>
  </w:style>
  <w:style w:type="paragraph" w:customStyle="1" w:styleId="FD0FC8092246284F9216A81F80B90CC1">
    <w:name w:val="FD0FC8092246284F9216A81F80B90CC1"/>
    <w:rsid w:val="006A4979"/>
  </w:style>
  <w:style w:type="paragraph" w:customStyle="1" w:styleId="F62D9FB1C464F241B6C3C356010F9CEA">
    <w:name w:val="F62D9FB1C464F241B6C3C356010F9CEA"/>
    <w:rsid w:val="006A49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46E20E9F722248B6D1489F1043AC3B">
    <w:name w:val="2C46E20E9F722248B6D1489F1043AC3B"/>
    <w:rsid w:val="006A4979"/>
  </w:style>
  <w:style w:type="paragraph" w:customStyle="1" w:styleId="01E93C30B789244DB80C0FFF1DF60527">
    <w:name w:val="01E93C30B789244DB80C0FFF1DF60527"/>
    <w:rsid w:val="006A4979"/>
  </w:style>
  <w:style w:type="paragraph" w:customStyle="1" w:styleId="518D6CDC2363634BB241B11F194BCE4E">
    <w:name w:val="518D6CDC2363634BB241B11F194BCE4E"/>
    <w:rsid w:val="006A4979"/>
  </w:style>
  <w:style w:type="paragraph" w:customStyle="1" w:styleId="11C46BA479D54444907905A9B5339621">
    <w:name w:val="11C46BA479D54444907905A9B5339621"/>
    <w:rsid w:val="006A4979"/>
  </w:style>
  <w:style w:type="paragraph" w:customStyle="1" w:styleId="B49DA3254425AB4084BD75D4A64DC579">
    <w:name w:val="B49DA3254425AB4084BD75D4A64DC579"/>
    <w:rsid w:val="006A4979"/>
  </w:style>
  <w:style w:type="paragraph" w:customStyle="1" w:styleId="F96C00E4218BFE43AFD4DCA59D2B5535">
    <w:name w:val="F96C00E4218BFE43AFD4DCA59D2B5535"/>
    <w:rsid w:val="006A4979"/>
  </w:style>
  <w:style w:type="paragraph" w:customStyle="1" w:styleId="94710310C598C24693F7A0FE0C8C2B20">
    <w:name w:val="94710310C598C24693F7A0FE0C8C2B20"/>
    <w:rsid w:val="006A4979"/>
  </w:style>
  <w:style w:type="paragraph" w:customStyle="1" w:styleId="2A5AD29E3E408F4F8A4766CCA1FF4302">
    <w:name w:val="2A5AD29E3E408F4F8A4766CCA1FF4302"/>
    <w:rsid w:val="006A4979"/>
  </w:style>
  <w:style w:type="paragraph" w:customStyle="1" w:styleId="FD0FC8092246284F9216A81F80B90CC1">
    <w:name w:val="FD0FC8092246284F9216A81F80B90CC1"/>
    <w:rsid w:val="006A4979"/>
  </w:style>
  <w:style w:type="paragraph" w:customStyle="1" w:styleId="F62D9FB1C464F241B6C3C356010F9CEA">
    <w:name w:val="F62D9FB1C464F241B6C3C356010F9CEA"/>
    <w:rsid w:val="006A4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CF168F-FBB5-4142-8D80-4879C347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1639</Words>
  <Characters>9343</Characters>
  <Application>Microsoft Macintosh Word</Application>
  <DocSecurity>0</DocSecurity>
  <Lines>77</Lines>
  <Paragraphs>21</Paragraphs>
  <ScaleCrop>false</ScaleCrop>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109</cp:revision>
  <dcterms:created xsi:type="dcterms:W3CDTF">2016-10-09T17:14:00Z</dcterms:created>
  <dcterms:modified xsi:type="dcterms:W3CDTF">2016-10-11T02:07:00Z</dcterms:modified>
</cp:coreProperties>
</file>