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F0" w:rsidRDefault="005C66F0" w:rsidP="005C66F0">
      <w:pPr>
        <w:jc w:val="center"/>
        <w:rPr>
          <w:rFonts w:ascii="Arial" w:hAnsi="Arial" w:cs="Arial"/>
          <w:sz w:val="24"/>
          <w:szCs w:val="24"/>
        </w:rPr>
      </w:pPr>
    </w:p>
    <w:p w:rsidR="005C66F0" w:rsidRDefault="005C66F0" w:rsidP="005C66F0">
      <w:pPr>
        <w:jc w:val="center"/>
        <w:rPr>
          <w:rFonts w:ascii="Arial" w:hAnsi="Arial" w:cs="Arial"/>
          <w:sz w:val="24"/>
          <w:szCs w:val="24"/>
        </w:rPr>
      </w:pPr>
    </w:p>
    <w:p w:rsidR="005C66F0" w:rsidRDefault="005C66F0" w:rsidP="005C66F0">
      <w:pPr>
        <w:jc w:val="center"/>
        <w:rPr>
          <w:rFonts w:ascii="Arial" w:hAnsi="Arial" w:cs="Arial"/>
          <w:sz w:val="24"/>
          <w:szCs w:val="24"/>
        </w:rPr>
      </w:pPr>
    </w:p>
    <w:p w:rsidR="005C66F0" w:rsidRDefault="005C66F0" w:rsidP="005C66F0">
      <w:pPr>
        <w:jc w:val="center"/>
        <w:rPr>
          <w:rFonts w:ascii="Arial" w:hAnsi="Arial" w:cs="Arial"/>
          <w:sz w:val="24"/>
          <w:szCs w:val="24"/>
        </w:rPr>
      </w:pPr>
    </w:p>
    <w:p w:rsidR="005C66F0" w:rsidRDefault="005E75E5" w:rsidP="005C66F0">
      <w:pPr>
        <w:jc w:val="center"/>
        <w:rPr>
          <w:rFonts w:ascii="Arial" w:hAnsi="Arial" w:cs="Arial"/>
          <w:sz w:val="24"/>
          <w:szCs w:val="24"/>
        </w:rPr>
      </w:pPr>
      <w:r>
        <w:rPr>
          <w:rFonts w:ascii="Arial" w:hAnsi="Arial" w:cs="Arial"/>
          <w:sz w:val="24"/>
          <w:szCs w:val="24"/>
        </w:rPr>
        <w:t>Boys will be Boys</w:t>
      </w:r>
    </w:p>
    <w:p w:rsidR="005C66F0" w:rsidRDefault="005C66F0" w:rsidP="005C66F0">
      <w:pPr>
        <w:jc w:val="center"/>
        <w:rPr>
          <w:rFonts w:ascii="Arial" w:hAnsi="Arial" w:cs="Arial"/>
          <w:sz w:val="24"/>
          <w:szCs w:val="24"/>
        </w:rPr>
      </w:pPr>
      <w:r>
        <w:rPr>
          <w:rFonts w:ascii="Arial" w:hAnsi="Arial" w:cs="Arial"/>
          <w:sz w:val="24"/>
          <w:szCs w:val="24"/>
        </w:rPr>
        <w:t>Katrina A. Sexton</w:t>
      </w:r>
    </w:p>
    <w:p w:rsidR="0059757C" w:rsidRDefault="005C66F0" w:rsidP="005C66F0">
      <w:pPr>
        <w:jc w:val="center"/>
        <w:rPr>
          <w:rFonts w:ascii="Arial" w:hAnsi="Arial" w:cs="Arial"/>
          <w:sz w:val="24"/>
          <w:szCs w:val="24"/>
        </w:rPr>
      </w:pPr>
      <w:proofErr w:type="spellStart"/>
      <w:r>
        <w:rPr>
          <w:rFonts w:ascii="Arial" w:hAnsi="Arial" w:cs="Arial"/>
          <w:sz w:val="24"/>
          <w:szCs w:val="24"/>
        </w:rPr>
        <w:t>Germanna</w:t>
      </w:r>
      <w:proofErr w:type="spellEnd"/>
      <w:r>
        <w:rPr>
          <w:rFonts w:ascii="Arial" w:hAnsi="Arial" w:cs="Arial"/>
          <w:sz w:val="24"/>
          <w:szCs w:val="24"/>
        </w:rPr>
        <w:t xml:space="preserve"> Community College</w:t>
      </w:r>
    </w:p>
    <w:p w:rsidR="0059757C" w:rsidRDefault="0059757C">
      <w:pPr>
        <w:rPr>
          <w:rFonts w:ascii="Arial" w:hAnsi="Arial" w:cs="Arial"/>
          <w:sz w:val="24"/>
          <w:szCs w:val="24"/>
        </w:rPr>
      </w:pPr>
      <w:r>
        <w:rPr>
          <w:rFonts w:ascii="Arial" w:hAnsi="Arial" w:cs="Arial"/>
          <w:sz w:val="24"/>
          <w:szCs w:val="24"/>
        </w:rPr>
        <w:br w:type="page"/>
      </w:r>
    </w:p>
    <w:p w:rsidR="00895D7D" w:rsidRDefault="0059757C" w:rsidP="005C66F0">
      <w:pPr>
        <w:jc w:val="center"/>
        <w:rPr>
          <w:rFonts w:ascii="Arial" w:hAnsi="Arial" w:cs="Arial"/>
          <w:sz w:val="24"/>
          <w:szCs w:val="24"/>
        </w:rPr>
      </w:pPr>
      <w:r>
        <w:rPr>
          <w:rFonts w:ascii="Arial" w:hAnsi="Arial" w:cs="Arial"/>
          <w:sz w:val="24"/>
          <w:szCs w:val="24"/>
        </w:rPr>
        <w:lastRenderedPageBreak/>
        <w:t>Abstract</w:t>
      </w:r>
      <w:r w:rsidR="0009272C">
        <w:rPr>
          <w:rFonts w:ascii="Arial" w:hAnsi="Arial" w:cs="Arial"/>
          <w:sz w:val="24"/>
          <w:szCs w:val="24"/>
        </w:rPr>
        <w:t xml:space="preserve"> </w:t>
      </w:r>
    </w:p>
    <w:p w:rsidR="005C66F0" w:rsidRDefault="00794D03" w:rsidP="00707258">
      <w:pPr>
        <w:spacing w:line="480" w:lineRule="auto"/>
        <w:rPr>
          <w:rFonts w:ascii="Arial" w:hAnsi="Arial" w:cs="Arial"/>
          <w:sz w:val="24"/>
          <w:szCs w:val="24"/>
        </w:rPr>
      </w:pPr>
      <w:r>
        <w:rPr>
          <w:rFonts w:ascii="Arial" w:hAnsi="Arial" w:cs="Arial"/>
          <w:sz w:val="24"/>
          <w:szCs w:val="24"/>
        </w:rPr>
        <w:t xml:space="preserve">Sexual harassment is a problem the plagues our community. </w:t>
      </w:r>
      <w:r w:rsidR="00707258">
        <w:rPr>
          <w:rFonts w:ascii="Arial" w:hAnsi="Arial" w:cs="Arial"/>
          <w:sz w:val="24"/>
          <w:szCs w:val="24"/>
        </w:rPr>
        <w:t xml:space="preserve">Society takes the issue lightly because they do not understand the long lasting effects it has on the victim. The mental and physical symptoms of this trauma can happen for years after the harassment first occurred. Although society has set up </w:t>
      </w:r>
      <w:r w:rsidR="0009272C">
        <w:rPr>
          <w:rFonts w:ascii="Arial" w:hAnsi="Arial" w:cs="Arial"/>
          <w:sz w:val="24"/>
          <w:szCs w:val="24"/>
        </w:rPr>
        <w:t>certain programs to aid the victims, almost nothing is being done to abolish the act committed against the victims.</w:t>
      </w:r>
      <w:r w:rsidR="005C66F0">
        <w:rPr>
          <w:rFonts w:ascii="Arial" w:hAnsi="Arial" w:cs="Arial"/>
          <w:sz w:val="24"/>
          <w:szCs w:val="24"/>
        </w:rPr>
        <w:br w:type="page"/>
      </w:r>
    </w:p>
    <w:p w:rsidR="005430AB" w:rsidRDefault="005430AB" w:rsidP="0009272C">
      <w:pPr>
        <w:spacing w:line="480" w:lineRule="auto"/>
        <w:ind w:firstLine="720"/>
        <w:jc w:val="center"/>
        <w:rPr>
          <w:rFonts w:ascii="Arial" w:hAnsi="Arial" w:cs="Arial"/>
          <w:sz w:val="24"/>
          <w:szCs w:val="24"/>
        </w:rPr>
      </w:pPr>
    </w:p>
    <w:p w:rsidR="0009272C" w:rsidRDefault="0009272C" w:rsidP="0009272C">
      <w:pPr>
        <w:spacing w:line="480" w:lineRule="auto"/>
        <w:ind w:firstLine="720"/>
        <w:jc w:val="center"/>
        <w:rPr>
          <w:rFonts w:ascii="Arial" w:hAnsi="Arial" w:cs="Arial"/>
          <w:sz w:val="24"/>
          <w:szCs w:val="24"/>
        </w:rPr>
      </w:pPr>
      <w:r>
        <w:rPr>
          <w:rFonts w:ascii="Arial" w:hAnsi="Arial" w:cs="Arial"/>
          <w:sz w:val="24"/>
          <w:szCs w:val="24"/>
        </w:rPr>
        <w:t>Boys will be Boys</w:t>
      </w:r>
    </w:p>
    <w:p w:rsidR="000F72B3" w:rsidRDefault="005C66F0" w:rsidP="005C66F0">
      <w:pPr>
        <w:spacing w:line="480" w:lineRule="auto"/>
        <w:ind w:firstLine="720"/>
        <w:rPr>
          <w:rFonts w:ascii="Arial" w:hAnsi="Arial" w:cs="Arial"/>
          <w:sz w:val="24"/>
          <w:szCs w:val="24"/>
        </w:rPr>
      </w:pPr>
      <w:r>
        <w:rPr>
          <w:rFonts w:ascii="Arial" w:hAnsi="Arial" w:cs="Arial"/>
          <w:sz w:val="24"/>
          <w:szCs w:val="24"/>
        </w:rPr>
        <w:t xml:space="preserve">A sixteen year old </w:t>
      </w:r>
      <w:r w:rsidR="00E62723">
        <w:rPr>
          <w:rFonts w:ascii="Arial" w:hAnsi="Arial" w:cs="Arial"/>
          <w:sz w:val="24"/>
          <w:szCs w:val="24"/>
        </w:rPr>
        <w:t xml:space="preserve">girl </w:t>
      </w:r>
      <w:r>
        <w:rPr>
          <w:rFonts w:ascii="Arial" w:hAnsi="Arial" w:cs="Arial"/>
          <w:sz w:val="24"/>
          <w:szCs w:val="24"/>
        </w:rPr>
        <w:t>sits next to a pond near her</w:t>
      </w:r>
      <w:r w:rsidR="00E62723">
        <w:rPr>
          <w:rFonts w:ascii="Arial" w:hAnsi="Arial" w:cs="Arial"/>
          <w:sz w:val="24"/>
          <w:szCs w:val="24"/>
        </w:rPr>
        <w:t xml:space="preserve"> house sobbing, wondering what </w:t>
      </w:r>
      <w:r>
        <w:rPr>
          <w:rFonts w:ascii="Arial" w:hAnsi="Arial" w:cs="Arial"/>
          <w:sz w:val="24"/>
          <w:szCs w:val="24"/>
        </w:rPr>
        <w:t>she did to deserve</w:t>
      </w:r>
      <w:r w:rsidR="00E62723">
        <w:rPr>
          <w:rFonts w:ascii="Arial" w:hAnsi="Arial" w:cs="Arial"/>
          <w:sz w:val="24"/>
          <w:szCs w:val="24"/>
        </w:rPr>
        <w:t xml:space="preserve"> the injustice brought upon her. Too scared to go to the councilors, teachers, and parents, she internalized it. If she went to them, the story would go as it has many times in history: adults sympathize, suspend the boy, and she gets bullied for being too stuck up and getting him </w:t>
      </w:r>
      <w:r w:rsidR="00BA084D">
        <w:rPr>
          <w:rFonts w:ascii="Arial" w:hAnsi="Arial" w:cs="Arial"/>
          <w:sz w:val="24"/>
          <w:szCs w:val="24"/>
        </w:rPr>
        <w:t>in trouble</w:t>
      </w:r>
      <w:r w:rsidR="00E62723">
        <w:rPr>
          <w:rFonts w:ascii="Arial" w:hAnsi="Arial" w:cs="Arial"/>
          <w:sz w:val="24"/>
          <w:szCs w:val="24"/>
        </w:rPr>
        <w:t xml:space="preserve">. Not once will most actually take into the </w:t>
      </w:r>
      <w:r w:rsidR="00367239">
        <w:rPr>
          <w:rFonts w:ascii="Arial" w:hAnsi="Arial" w:cs="Arial"/>
          <w:sz w:val="24"/>
          <w:szCs w:val="24"/>
        </w:rPr>
        <w:t>consideration</w:t>
      </w:r>
      <w:r w:rsidR="00E62723">
        <w:rPr>
          <w:rFonts w:ascii="Arial" w:hAnsi="Arial" w:cs="Arial"/>
          <w:sz w:val="24"/>
          <w:szCs w:val="24"/>
        </w:rPr>
        <w:t xml:space="preserve"> that the words he said or the things he did made her want </w:t>
      </w:r>
      <w:r w:rsidR="00367239">
        <w:rPr>
          <w:rFonts w:ascii="Arial" w:hAnsi="Arial" w:cs="Arial"/>
          <w:sz w:val="24"/>
          <w:szCs w:val="24"/>
        </w:rPr>
        <w:t xml:space="preserve">to possibly disappear or self-harm. No one understood </w:t>
      </w:r>
      <w:r w:rsidR="0005217F">
        <w:rPr>
          <w:rFonts w:ascii="Arial" w:hAnsi="Arial" w:cs="Arial"/>
          <w:sz w:val="24"/>
          <w:szCs w:val="24"/>
        </w:rPr>
        <w:t>or cared how ba</w:t>
      </w:r>
      <w:r w:rsidR="00367239">
        <w:rPr>
          <w:rFonts w:ascii="Arial" w:hAnsi="Arial" w:cs="Arial"/>
          <w:sz w:val="24"/>
          <w:szCs w:val="24"/>
        </w:rPr>
        <w:t xml:space="preserve">d she was hurting. This is how most adolescents feel when they are confronted with sexual harassment. Sexual harassment is a plague in society that causes severe mental and physical problems to those affected, and although some would argue that we are fighting this </w:t>
      </w:r>
      <w:r w:rsidR="0005217F">
        <w:rPr>
          <w:rFonts w:ascii="Arial" w:hAnsi="Arial" w:cs="Arial"/>
          <w:sz w:val="24"/>
          <w:szCs w:val="24"/>
        </w:rPr>
        <w:t>barbaric act, we need to implement harsher punishments for those convicted and more avenues for help for the victims. Sexual harassment is a horrid crime that must not be pushed aside any longer.</w:t>
      </w:r>
    </w:p>
    <w:p w:rsidR="0059757C" w:rsidRDefault="00726FE1" w:rsidP="00726FE1">
      <w:pPr>
        <w:spacing w:line="480" w:lineRule="auto"/>
        <w:jc w:val="center"/>
        <w:rPr>
          <w:rFonts w:ascii="Arial" w:hAnsi="Arial" w:cs="Arial"/>
          <w:b/>
          <w:sz w:val="24"/>
          <w:szCs w:val="24"/>
        </w:rPr>
      </w:pPr>
      <w:r w:rsidRPr="000221BE">
        <w:rPr>
          <w:rFonts w:ascii="Arial" w:hAnsi="Arial" w:cs="Arial"/>
          <w:b/>
          <w:sz w:val="24"/>
          <w:szCs w:val="24"/>
        </w:rPr>
        <w:t>Definition of Sexual Harass</w:t>
      </w:r>
      <w:r w:rsidR="000221BE" w:rsidRPr="000221BE">
        <w:rPr>
          <w:rFonts w:ascii="Arial" w:hAnsi="Arial" w:cs="Arial"/>
          <w:b/>
          <w:sz w:val="24"/>
          <w:szCs w:val="24"/>
        </w:rPr>
        <w:t>ment</w:t>
      </w:r>
    </w:p>
    <w:p w:rsidR="005430AB" w:rsidRDefault="000221BE" w:rsidP="000221BE">
      <w:pPr>
        <w:spacing w:line="480" w:lineRule="auto"/>
        <w:rPr>
          <w:rFonts w:ascii="Arial" w:hAnsi="Arial" w:cs="Arial"/>
          <w:sz w:val="24"/>
          <w:szCs w:val="24"/>
          <w:lang w:val="en"/>
        </w:rPr>
      </w:pPr>
      <w:r>
        <w:rPr>
          <w:rFonts w:ascii="Arial" w:hAnsi="Arial" w:cs="Arial"/>
          <w:sz w:val="24"/>
          <w:szCs w:val="24"/>
        </w:rPr>
        <w:tab/>
      </w:r>
      <w:r w:rsidR="00512FC6">
        <w:rPr>
          <w:rFonts w:ascii="Arial" w:hAnsi="Arial" w:cs="Arial"/>
          <w:sz w:val="24"/>
          <w:szCs w:val="24"/>
        </w:rPr>
        <w:t xml:space="preserve">Sexual harassment has been around for centuries but is only now being </w:t>
      </w:r>
      <w:r w:rsidR="00624D19">
        <w:rPr>
          <w:rFonts w:ascii="Arial" w:hAnsi="Arial" w:cs="Arial"/>
          <w:sz w:val="24"/>
          <w:szCs w:val="24"/>
        </w:rPr>
        <w:t>identified as an act that is harmful to the person receiving. Sexual harassment is defined as any behavior</w:t>
      </w:r>
      <w:r w:rsidR="00930DAB">
        <w:rPr>
          <w:rFonts w:ascii="Arial" w:hAnsi="Arial" w:cs="Arial"/>
          <w:sz w:val="24"/>
          <w:szCs w:val="24"/>
        </w:rPr>
        <w:t xml:space="preserve"> </w:t>
      </w:r>
      <w:r w:rsidR="00624D19">
        <w:rPr>
          <w:rFonts w:ascii="Arial" w:hAnsi="Arial" w:cs="Arial"/>
          <w:sz w:val="24"/>
          <w:szCs w:val="24"/>
        </w:rPr>
        <w:t xml:space="preserve">(verbal or physical) caused by one person to </w:t>
      </w:r>
      <w:r w:rsidR="00930DAB">
        <w:rPr>
          <w:rFonts w:ascii="Arial" w:hAnsi="Arial" w:cs="Arial"/>
          <w:sz w:val="24"/>
          <w:szCs w:val="24"/>
        </w:rPr>
        <w:t>another the expresses the belief that the second person’s gender in inferior to the first and thereby causing harm to that person (</w:t>
      </w:r>
      <w:proofErr w:type="spellStart"/>
      <w:r w:rsidR="00930DAB" w:rsidRPr="00930DAB">
        <w:rPr>
          <w:rFonts w:ascii="Arial" w:hAnsi="Arial" w:cs="Arial"/>
          <w:sz w:val="24"/>
          <w:szCs w:val="24"/>
          <w:lang w:val="en"/>
        </w:rPr>
        <w:t>DeBruin</w:t>
      </w:r>
      <w:proofErr w:type="spellEnd"/>
      <w:r w:rsidR="00BC3B2F">
        <w:rPr>
          <w:rFonts w:ascii="Arial" w:hAnsi="Arial" w:cs="Arial"/>
          <w:sz w:val="24"/>
          <w:szCs w:val="24"/>
          <w:lang w:val="en"/>
        </w:rPr>
        <w:t xml:space="preserve">, </w:t>
      </w:r>
      <w:r w:rsidR="00930DAB" w:rsidRPr="00930DAB">
        <w:rPr>
          <w:rFonts w:ascii="Arial" w:hAnsi="Arial" w:cs="Arial"/>
          <w:sz w:val="24"/>
          <w:szCs w:val="24"/>
          <w:lang w:val="en"/>
        </w:rPr>
        <w:t>1998</w:t>
      </w:r>
      <w:r w:rsidR="00BC3B2F">
        <w:rPr>
          <w:rFonts w:ascii="Arial" w:hAnsi="Arial" w:cs="Arial"/>
          <w:sz w:val="24"/>
          <w:szCs w:val="24"/>
          <w:lang w:val="en"/>
        </w:rPr>
        <w:t xml:space="preserve">, p. 1). Sexual harassment could be anything from </w:t>
      </w:r>
    </w:p>
    <w:p w:rsidR="005430AB" w:rsidRDefault="005430AB" w:rsidP="000221BE">
      <w:pPr>
        <w:spacing w:line="480" w:lineRule="auto"/>
        <w:rPr>
          <w:rFonts w:ascii="Arial" w:hAnsi="Arial" w:cs="Arial"/>
          <w:sz w:val="24"/>
          <w:szCs w:val="24"/>
          <w:lang w:val="en"/>
        </w:rPr>
      </w:pPr>
    </w:p>
    <w:p w:rsidR="005430AB" w:rsidRDefault="00BC3B2F" w:rsidP="000221BE">
      <w:pPr>
        <w:spacing w:line="480" w:lineRule="auto"/>
        <w:rPr>
          <w:rFonts w:ascii="Arial" w:hAnsi="Arial" w:cs="Arial"/>
          <w:sz w:val="24"/>
          <w:szCs w:val="24"/>
          <w:lang w:val="en"/>
        </w:rPr>
      </w:pPr>
      <w:proofErr w:type="gramStart"/>
      <w:r>
        <w:rPr>
          <w:rFonts w:ascii="Arial" w:hAnsi="Arial" w:cs="Arial"/>
          <w:sz w:val="24"/>
          <w:szCs w:val="24"/>
          <w:lang w:val="en"/>
        </w:rPr>
        <w:lastRenderedPageBreak/>
        <w:t>commenting</w:t>
      </w:r>
      <w:proofErr w:type="gramEnd"/>
      <w:r>
        <w:rPr>
          <w:rFonts w:ascii="Arial" w:hAnsi="Arial" w:cs="Arial"/>
          <w:sz w:val="24"/>
          <w:szCs w:val="24"/>
          <w:lang w:val="en"/>
        </w:rPr>
        <w:t xml:space="preserve"> on a person’s looks in a way that makes them feel threatened, snapping someone’s bra strap, slapping a person’s butt, or even </w:t>
      </w:r>
      <w:r w:rsidR="004E4B30">
        <w:rPr>
          <w:rFonts w:ascii="Arial" w:hAnsi="Arial" w:cs="Arial"/>
          <w:sz w:val="24"/>
          <w:szCs w:val="24"/>
          <w:lang w:val="en"/>
        </w:rPr>
        <w:t xml:space="preserve">prolonged staring at a specific </w:t>
      </w:r>
    </w:p>
    <w:p w:rsidR="00706E68" w:rsidRDefault="004E4B30" w:rsidP="000221BE">
      <w:pPr>
        <w:spacing w:line="480" w:lineRule="auto"/>
        <w:rPr>
          <w:rFonts w:ascii="Arial" w:hAnsi="Arial" w:cs="Arial"/>
          <w:sz w:val="24"/>
          <w:szCs w:val="24"/>
          <w:lang w:val="en"/>
        </w:rPr>
      </w:pPr>
      <w:proofErr w:type="gramStart"/>
      <w:r>
        <w:rPr>
          <w:rFonts w:ascii="Arial" w:hAnsi="Arial" w:cs="Arial"/>
          <w:sz w:val="24"/>
          <w:szCs w:val="24"/>
          <w:lang w:val="en"/>
        </w:rPr>
        <w:t>area</w:t>
      </w:r>
      <w:proofErr w:type="gramEnd"/>
      <w:r>
        <w:rPr>
          <w:rFonts w:ascii="Arial" w:hAnsi="Arial" w:cs="Arial"/>
          <w:sz w:val="24"/>
          <w:szCs w:val="24"/>
          <w:lang w:val="en"/>
        </w:rPr>
        <w:t xml:space="preserve"> on the body. If the person it is being done to feels threatened or inferior to the opposite sex, sexual harassment has just occurred on </w:t>
      </w:r>
      <w:r w:rsidR="00706E68">
        <w:rPr>
          <w:rFonts w:ascii="Arial" w:hAnsi="Arial" w:cs="Arial"/>
          <w:sz w:val="24"/>
          <w:szCs w:val="24"/>
          <w:lang w:val="en"/>
        </w:rPr>
        <w:t xml:space="preserve">some level. The issue resides in the ambiguity of what is a compliment of wanted behavior and what crosses the line into </w:t>
      </w:r>
      <w:r w:rsidR="00476137">
        <w:rPr>
          <w:rFonts w:ascii="Arial" w:hAnsi="Arial" w:cs="Arial"/>
          <w:sz w:val="24"/>
          <w:szCs w:val="24"/>
          <w:lang w:val="en"/>
        </w:rPr>
        <w:t>harassment. This differs from person to person as tolerance levels differ. One person might take an act as a compliment while others find it highly offensive. Better education to society about this issue would help people find a balance so no one would have to cross that line.</w:t>
      </w:r>
    </w:p>
    <w:p w:rsidR="00476137" w:rsidRDefault="008B4DB4" w:rsidP="00476137">
      <w:pPr>
        <w:spacing w:line="480" w:lineRule="auto"/>
        <w:jc w:val="center"/>
        <w:rPr>
          <w:rFonts w:ascii="Arial" w:hAnsi="Arial" w:cs="Arial"/>
          <w:b/>
          <w:sz w:val="24"/>
          <w:szCs w:val="24"/>
          <w:lang w:val="en"/>
        </w:rPr>
      </w:pPr>
      <w:r>
        <w:rPr>
          <w:rFonts w:ascii="Arial" w:hAnsi="Arial" w:cs="Arial"/>
          <w:b/>
          <w:sz w:val="24"/>
          <w:szCs w:val="24"/>
          <w:lang w:val="en"/>
        </w:rPr>
        <w:t>Menta</w:t>
      </w:r>
      <w:r w:rsidR="00476137" w:rsidRPr="00476137">
        <w:rPr>
          <w:rFonts w:ascii="Arial" w:hAnsi="Arial" w:cs="Arial"/>
          <w:b/>
          <w:sz w:val="24"/>
          <w:szCs w:val="24"/>
          <w:lang w:val="en"/>
        </w:rPr>
        <w:t>l Effects of Harassment</w:t>
      </w:r>
    </w:p>
    <w:p w:rsidR="005430AB" w:rsidRDefault="00476137" w:rsidP="00476137">
      <w:pPr>
        <w:spacing w:line="480" w:lineRule="auto"/>
        <w:rPr>
          <w:rFonts w:ascii="Arial" w:hAnsi="Arial" w:cs="Arial"/>
          <w:sz w:val="24"/>
          <w:szCs w:val="24"/>
          <w:lang w:val="en"/>
        </w:rPr>
      </w:pPr>
      <w:r>
        <w:rPr>
          <w:rFonts w:ascii="Arial" w:hAnsi="Arial" w:cs="Arial"/>
          <w:sz w:val="24"/>
          <w:szCs w:val="24"/>
          <w:lang w:val="en"/>
        </w:rPr>
        <w:tab/>
      </w:r>
      <w:r w:rsidR="008B4DB4">
        <w:rPr>
          <w:rFonts w:ascii="Arial" w:hAnsi="Arial" w:cs="Arial"/>
          <w:sz w:val="24"/>
          <w:szCs w:val="24"/>
          <w:lang w:val="en"/>
        </w:rPr>
        <w:t>After something as traumatic as this problem occurs, the mental effects that follow could be detrimental to the safety and well-being of the person. One effect that nearly one third of all victims share is PTSD or posttraumatic stress disorder (</w:t>
      </w:r>
      <w:proofErr w:type="spellStart"/>
      <w:r w:rsidR="008B4DB4" w:rsidRPr="008B4DB4">
        <w:rPr>
          <w:rFonts w:ascii="Arial" w:hAnsi="Arial" w:cs="Arial"/>
          <w:sz w:val="24"/>
          <w:szCs w:val="24"/>
          <w:lang w:val="en"/>
        </w:rPr>
        <w:t>Avina</w:t>
      </w:r>
      <w:proofErr w:type="spellEnd"/>
      <w:r w:rsidR="008B4DB4">
        <w:rPr>
          <w:rFonts w:ascii="Arial" w:hAnsi="Arial" w:cs="Arial"/>
          <w:sz w:val="24"/>
          <w:szCs w:val="24"/>
          <w:lang w:val="en"/>
        </w:rPr>
        <w:t xml:space="preserve"> </w:t>
      </w:r>
      <w:r w:rsidR="008B4DB4" w:rsidRPr="008B4DB4">
        <w:rPr>
          <w:rFonts w:ascii="Arial" w:hAnsi="Arial" w:cs="Arial"/>
          <w:sz w:val="24"/>
          <w:szCs w:val="24"/>
          <w:lang w:val="en"/>
        </w:rPr>
        <w:t xml:space="preserve">and </w:t>
      </w:r>
      <w:proofErr w:type="spellStart"/>
      <w:r w:rsidR="008B4DB4" w:rsidRPr="008B4DB4">
        <w:rPr>
          <w:rFonts w:ascii="Arial" w:hAnsi="Arial" w:cs="Arial"/>
          <w:sz w:val="24"/>
          <w:szCs w:val="24"/>
          <w:lang w:val="en"/>
        </w:rPr>
        <w:t>O'Donohue</w:t>
      </w:r>
      <w:proofErr w:type="spellEnd"/>
      <w:r w:rsidR="008B4DB4" w:rsidRPr="008B4DB4">
        <w:rPr>
          <w:rFonts w:ascii="Arial" w:hAnsi="Arial" w:cs="Arial"/>
          <w:sz w:val="24"/>
          <w:szCs w:val="24"/>
          <w:lang w:val="en"/>
        </w:rPr>
        <w:t xml:space="preserve">, </w:t>
      </w:r>
      <w:r w:rsidR="000D3251">
        <w:rPr>
          <w:rFonts w:ascii="Arial" w:hAnsi="Arial" w:cs="Arial"/>
          <w:sz w:val="24"/>
          <w:szCs w:val="24"/>
          <w:lang w:val="en"/>
        </w:rPr>
        <w:t>2002</w:t>
      </w:r>
      <w:r w:rsidR="008B4DB4" w:rsidRPr="008B4DB4">
        <w:rPr>
          <w:rFonts w:ascii="Arial" w:hAnsi="Arial" w:cs="Arial"/>
          <w:sz w:val="24"/>
          <w:szCs w:val="24"/>
          <w:lang w:val="en"/>
        </w:rPr>
        <w:t>,</w:t>
      </w:r>
      <w:r w:rsidR="000D3251">
        <w:rPr>
          <w:rFonts w:ascii="Arial" w:hAnsi="Arial" w:cs="Arial"/>
          <w:sz w:val="24"/>
          <w:szCs w:val="24"/>
          <w:lang w:val="en"/>
        </w:rPr>
        <w:t xml:space="preserve"> p.71). PTSD is characterized by experiencing a traumatic event, re-experiencing the event and extreme distress, avoidance of stimuli that reminds the person of the event, and hyper arousal </w:t>
      </w:r>
      <w:r w:rsidR="000D3251">
        <w:rPr>
          <w:rFonts w:ascii="Arial" w:hAnsi="Arial" w:cs="Arial"/>
          <w:sz w:val="24"/>
          <w:szCs w:val="24"/>
          <w:lang w:val="en"/>
        </w:rPr>
        <w:t>(</w:t>
      </w:r>
      <w:proofErr w:type="spellStart"/>
      <w:r w:rsidR="000D3251" w:rsidRPr="008B4DB4">
        <w:rPr>
          <w:rFonts w:ascii="Arial" w:hAnsi="Arial" w:cs="Arial"/>
          <w:sz w:val="24"/>
          <w:szCs w:val="24"/>
          <w:lang w:val="en"/>
        </w:rPr>
        <w:t>Avina</w:t>
      </w:r>
      <w:proofErr w:type="spellEnd"/>
      <w:r w:rsidR="000D3251">
        <w:rPr>
          <w:rFonts w:ascii="Arial" w:hAnsi="Arial" w:cs="Arial"/>
          <w:sz w:val="24"/>
          <w:szCs w:val="24"/>
          <w:lang w:val="en"/>
        </w:rPr>
        <w:t xml:space="preserve"> </w:t>
      </w:r>
      <w:r w:rsidR="000D3251" w:rsidRPr="008B4DB4">
        <w:rPr>
          <w:rFonts w:ascii="Arial" w:hAnsi="Arial" w:cs="Arial"/>
          <w:sz w:val="24"/>
          <w:szCs w:val="24"/>
          <w:lang w:val="en"/>
        </w:rPr>
        <w:t xml:space="preserve">and </w:t>
      </w:r>
      <w:proofErr w:type="spellStart"/>
      <w:r w:rsidR="000D3251" w:rsidRPr="008B4DB4">
        <w:rPr>
          <w:rFonts w:ascii="Arial" w:hAnsi="Arial" w:cs="Arial"/>
          <w:sz w:val="24"/>
          <w:szCs w:val="24"/>
          <w:lang w:val="en"/>
        </w:rPr>
        <w:t>O'Donohue</w:t>
      </w:r>
      <w:proofErr w:type="spellEnd"/>
      <w:r w:rsidR="000D3251" w:rsidRPr="008B4DB4">
        <w:rPr>
          <w:rFonts w:ascii="Arial" w:hAnsi="Arial" w:cs="Arial"/>
          <w:sz w:val="24"/>
          <w:szCs w:val="24"/>
          <w:lang w:val="en"/>
        </w:rPr>
        <w:t xml:space="preserve">, </w:t>
      </w:r>
      <w:r w:rsidR="000D3251">
        <w:rPr>
          <w:rFonts w:ascii="Arial" w:hAnsi="Arial" w:cs="Arial"/>
          <w:sz w:val="24"/>
          <w:szCs w:val="24"/>
          <w:lang w:val="en"/>
        </w:rPr>
        <w:t>2002</w:t>
      </w:r>
      <w:r w:rsidR="000D3251" w:rsidRPr="008B4DB4">
        <w:rPr>
          <w:rFonts w:ascii="Arial" w:hAnsi="Arial" w:cs="Arial"/>
          <w:sz w:val="24"/>
          <w:szCs w:val="24"/>
          <w:lang w:val="en"/>
        </w:rPr>
        <w:t>,</w:t>
      </w:r>
      <w:r w:rsidR="000D3251">
        <w:rPr>
          <w:rFonts w:ascii="Arial" w:hAnsi="Arial" w:cs="Arial"/>
          <w:sz w:val="24"/>
          <w:szCs w:val="24"/>
          <w:lang w:val="en"/>
        </w:rPr>
        <w:t xml:space="preserve"> p.71).</w:t>
      </w:r>
      <w:r w:rsidR="000450A1">
        <w:rPr>
          <w:rFonts w:ascii="Arial" w:hAnsi="Arial" w:cs="Arial"/>
          <w:sz w:val="24"/>
          <w:szCs w:val="24"/>
          <w:lang w:val="en"/>
        </w:rPr>
        <w:t xml:space="preserve"> This causes madness and obsessive tendencies that may reside with the person in the </w:t>
      </w:r>
      <w:r w:rsidR="00A06B31">
        <w:rPr>
          <w:rFonts w:ascii="Arial" w:hAnsi="Arial" w:cs="Arial"/>
          <w:sz w:val="24"/>
          <w:szCs w:val="24"/>
          <w:lang w:val="en"/>
        </w:rPr>
        <w:t>long term</w:t>
      </w:r>
      <w:r w:rsidR="000450A1">
        <w:rPr>
          <w:rFonts w:ascii="Arial" w:hAnsi="Arial" w:cs="Arial"/>
          <w:sz w:val="24"/>
          <w:szCs w:val="24"/>
          <w:lang w:val="en"/>
        </w:rPr>
        <w:t>.</w:t>
      </w:r>
      <w:r w:rsidR="00A06B31">
        <w:rPr>
          <w:rFonts w:ascii="Arial" w:hAnsi="Arial" w:cs="Arial"/>
          <w:sz w:val="24"/>
          <w:szCs w:val="24"/>
          <w:lang w:val="en"/>
        </w:rPr>
        <w:t xml:space="preserve"> This causes </w:t>
      </w:r>
      <w:r w:rsidR="00A46C61">
        <w:rPr>
          <w:rFonts w:ascii="Arial" w:hAnsi="Arial" w:cs="Arial"/>
          <w:sz w:val="24"/>
          <w:szCs w:val="24"/>
          <w:lang w:val="en"/>
        </w:rPr>
        <w:t>nightmares, social detachment, flashbacks, difficulty sleeping and concentrating, reckless behavior, and more</w:t>
      </w:r>
      <w:r w:rsidR="00CF286E" w:rsidRPr="00CF286E">
        <w:rPr>
          <w:rFonts w:ascii="Arial" w:hAnsi="Arial" w:cs="Arial"/>
          <w:sz w:val="24"/>
          <w:szCs w:val="24"/>
          <w:lang w:val="en"/>
        </w:rPr>
        <w:t xml:space="preserve"> </w:t>
      </w:r>
      <w:r w:rsidR="00CF286E">
        <w:rPr>
          <w:rFonts w:ascii="Arial" w:hAnsi="Arial" w:cs="Arial"/>
          <w:sz w:val="24"/>
          <w:szCs w:val="24"/>
          <w:lang w:val="en"/>
        </w:rPr>
        <w:t>(</w:t>
      </w:r>
      <w:proofErr w:type="spellStart"/>
      <w:r w:rsidR="00CF286E" w:rsidRPr="00CF286E">
        <w:rPr>
          <w:rFonts w:ascii="Arial" w:hAnsi="Arial" w:cs="Arial"/>
          <w:sz w:val="24"/>
          <w:szCs w:val="24"/>
          <w:lang w:val="en"/>
        </w:rPr>
        <w:t>Knefel</w:t>
      </w:r>
      <w:proofErr w:type="spellEnd"/>
      <w:r w:rsidR="00CF286E">
        <w:rPr>
          <w:rFonts w:ascii="Arial" w:hAnsi="Arial" w:cs="Arial"/>
          <w:sz w:val="24"/>
          <w:szCs w:val="24"/>
          <w:lang w:val="en"/>
        </w:rPr>
        <w:t>&amp;</w:t>
      </w:r>
      <w:r w:rsidR="000A3A31">
        <w:rPr>
          <w:rFonts w:ascii="Arial" w:hAnsi="Arial" w:cs="Arial"/>
          <w:sz w:val="24"/>
          <w:szCs w:val="24"/>
          <w:lang w:val="en"/>
        </w:rPr>
        <w:t xml:space="preserve"> </w:t>
      </w:r>
      <w:proofErr w:type="spellStart"/>
      <w:r w:rsidR="000A3A31">
        <w:rPr>
          <w:rFonts w:ascii="Arial" w:hAnsi="Arial" w:cs="Arial"/>
          <w:sz w:val="24"/>
          <w:szCs w:val="24"/>
          <w:lang w:val="en"/>
        </w:rPr>
        <w:t>Lueger</w:t>
      </w:r>
      <w:proofErr w:type="spellEnd"/>
      <w:r w:rsidR="000A3A31">
        <w:rPr>
          <w:rFonts w:ascii="Arial" w:hAnsi="Arial" w:cs="Arial"/>
          <w:sz w:val="24"/>
          <w:szCs w:val="24"/>
          <w:lang w:val="en"/>
        </w:rPr>
        <w:t>-Schuster, 2013)</w:t>
      </w:r>
      <w:r w:rsidR="00A46C61">
        <w:rPr>
          <w:rFonts w:ascii="Arial" w:hAnsi="Arial" w:cs="Arial"/>
          <w:sz w:val="24"/>
          <w:szCs w:val="24"/>
          <w:lang w:val="en"/>
        </w:rPr>
        <w:t>. These cou</w:t>
      </w:r>
      <w:r w:rsidR="000A3A31">
        <w:rPr>
          <w:rFonts w:ascii="Arial" w:hAnsi="Arial" w:cs="Arial"/>
          <w:sz w:val="24"/>
          <w:szCs w:val="24"/>
          <w:lang w:val="en"/>
        </w:rPr>
        <w:t xml:space="preserve">ld put the victim in harm’s way and in extreme cases end their life. Other symptoms that might occur that </w:t>
      </w:r>
      <w:r w:rsidR="00424673">
        <w:rPr>
          <w:rFonts w:ascii="Arial" w:hAnsi="Arial" w:cs="Arial"/>
          <w:sz w:val="24"/>
          <w:szCs w:val="24"/>
          <w:lang w:val="en"/>
        </w:rPr>
        <w:t>a</w:t>
      </w:r>
      <w:r w:rsidR="000A3A31">
        <w:rPr>
          <w:rFonts w:ascii="Arial" w:hAnsi="Arial" w:cs="Arial"/>
          <w:sz w:val="24"/>
          <w:szCs w:val="24"/>
          <w:lang w:val="en"/>
        </w:rPr>
        <w:t>re unrelated to</w:t>
      </w:r>
      <w:r w:rsidR="00424673">
        <w:rPr>
          <w:rFonts w:ascii="Arial" w:hAnsi="Arial" w:cs="Arial"/>
          <w:sz w:val="24"/>
          <w:szCs w:val="24"/>
          <w:lang w:val="en"/>
        </w:rPr>
        <w:t xml:space="preserve"> PTSD are </w:t>
      </w:r>
      <w:r w:rsidR="00951CD8">
        <w:rPr>
          <w:rFonts w:ascii="Arial" w:hAnsi="Arial" w:cs="Arial"/>
          <w:sz w:val="24"/>
          <w:szCs w:val="24"/>
          <w:lang w:val="en"/>
        </w:rPr>
        <w:t>“</w:t>
      </w:r>
      <w:r w:rsidR="00424673" w:rsidRPr="00424673">
        <w:rPr>
          <w:rFonts w:ascii="Arial" w:hAnsi="Arial" w:cs="Arial"/>
          <w:sz w:val="24"/>
          <w:szCs w:val="24"/>
          <w:lang w:val="en"/>
        </w:rPr>
        <w:t>embarrassment, anxiety, depression, fear, self-blame, and lowered self-confidence</w:t>
      </w:r>
      <w:r w:rsidR="00951CD8">
        <w:rPr>
          <w:rFonts w:ascii="Arial" w:hAnsi="Arial" w:cs="Arial"/>
          <w:sz w:val="24"/>
          <w:szCs w:val="24"/>
          <w:lang w:val="en"/>
        </w:rPr>
        <w:t>”</w:t>
      </w:r>
      <w:r w:rsidR="00424673">
        <w:rPr>
          <w:rFonts w:ascii="Arial" w:hAnsi="Arial" w:cs="Arial"/>
          <w:sz w:val="24"/>
          <w:szCs w:val="24"/>
          <w:lang w:val="en"/>
        </w:rPr>
        <w:t xml:space="preserve"> (</w:t>
      </w:r>
      <w:proofErr w:type="spellStart"/>
      <w:r w:rsidR="00951CD8">
        <w:rPr>
          <w:rFonts w:ascii="Arial" w:hAnsi="Arial" w:cs="Arial"/>
          <w:sz w:val="24"/>
          <w:szCs w:val="24"/>
          <w:lang w:val="en"/>
        </w:rPr>
        <w:t>Chrisler</w:t>
      </w:r>
      <w:proofErr w:type="spellEnd"/>
      <w:r w:rsidR="00951CD8">
        <w:rPr>
          <w:rFonts w:ascii="Arial" w:hAnsi="Arial" w:cs="Arial"/>
          <w:sz w:val="24"/>
          <w:szCs w:val="24"/>
          <w:lang w:val="en"/>
        </w:rPr>
        <w:t xml:space="preserve"> &amp; Ferguson, 2013). </w:t>
      </w:r>
      <w:r w:rsidR="00B4546D">
        <w:rPr>
          <w:rFonts w:ascii="Arial" w:hAnsi="Arial" w:cs="Arial"/>
          <w:sz w:val="24"/>
          <w:szCs w:val="24"/>
          <w:lang w:val="en"/>
        </w:rPr>
        <w:t xml:space="preserve">The </w:t>
      </w:r>
    </w:p>
    <w:p w:rsidR="00056DF3" w:rsidRDefault="00B4546D" w:rsidP="00476137">
      <w:pPr>
        <w:spacing w:line="480" w:lineRule="auto"/>
        <w:rPr>
          <w:rFonts w:ascii="Arial" w:hAnsi="Arial" w:cs="Arial"/>
          <w:sz w:val="24"/>
          <w:szCs w:val="24"/>
          <w:lang w:val="en"/>
        </w:rPr>
      </w:pPr>
      <w:proofErr w:type="gramStart"/>
      <w:r>
        <w:rPr>
          <w:rFonts w:ascii="Arial" w:hAnsi="Arial" w:cs="Arial"/>
          <w:sz w:val="24"/>
          <w:szCs w:val="24"/>
          <w:lang w:val="en"/>
        </w:rPr>
        <w:lastRenderedPageBreak/>
        <w:t>sym</w:t>
      </w:r>
      <w:bookmarkStart w:id="0" w:name="_GoBack"/>
      <w:bookmarkEnd w:id="0"/>
      <w:r>
        <w:rPr>
          <w:rFonts w:ascii="Arial" w:hAnsi="Arial" w:cs="Arial"/>
          <w:sz w:val="24"/>
          <w:szCs w:val="24"/>
          <w:lang w:val="en"/>
        </w:rPr>
        <w:t>ptoms</w:t>
      </w:r>
      <w:proofErr w:type="gramEnd"/>
      <w:r>
        <w:rPr>
          <w:rFonts w:ascii="Arial" w:hAnsi="Arial" w:cs="Arial"/>
          <w:sz w:val="24"/>
          <w:szCs w:val="24"/>
          <w:lang w:val="en"/>
        </w:rPr>
        <w:t xml:space="preserve"> associated with t</w:t>
      </w:r>
      <w:r w:rsidR="002D26B8">
        <w:rPr>
          <w:rFonts w:ascii="Arial" w:hAnsi="Arial" w:cs="Arial"/>
          <w:sz w:val="24"/>
          <w:szCs w:val="24"/>
          <w:lang w:val="en"/>
        </w:rPr>
        <w:t>h</w:t>
      </w:r>
      <w:r>
        <w:rPr>
          <w:rFonts w:ascii="Arial" w:hAnsi="Arial" w:cs="Arial"/>
          <w:sz w:val="24"/>
          <w:szCs w:val="24"/>
          <w:lang w:val="en"/>
        </w:rPr>
        <w:t>is behavoir are not minor. They are not something the victim can just get repress and go about her daily life as usual. Sexual harassment as lasting effects on the girl</w:t>
      </w:r>
      <w:r w:rsidR="00056DF3">
        <w:rPr>
          <w:rFonts w:ascii="Arial" w:hAnsi="Arial" w:cs="Arial"/>
          <w:sz w:val="24"/>
          <w:szCs w:val="24"/>
          <w:lang w:val="en"/>
        </w:rPr>
        <w:t>’s cognitive processes and social skills</w:t>
      </w:r>
    </w:p>
    <w:p w:rsidR="00724BDD" w:rsidRDefault="00056DF3" w:rsidP="00724BDD">
      <w:pPr>
        <w:spacing w:line="480" w:lineRule="auto"/>
        <w:jc w:val="center"/>
        <w:rPr>
          <w:rFonts w:ascii="Arial" w:hAnsi="Arial" w:cs="Arial"/>
          <w:b/>
          <w:sz w:val="24"/>
          <w:szCs w:val="24"/>
          <w:lang w:val="en"/>
        </w:rPr>
      </w:pPr>
      <w:r>
        <w:rPr>
          <w:rFonts w:ascii="Arial" w:hAnsi="Arial" w:cs="Arial"/>
          <w:b/>
          <w:sz w:val="24"/>
          <w:szCs w:val="24"/>
          <w:lang w:val="en"/>
        </w:rPr>
        <w:t>Physical</w:t>
      </w:r>
      <w:r w:rsidR="00724BDD">
        <w:rPr>
          <w:rFonts w:ascii="Arial" w:hAnsi="Arial" w:cs="Arial"/>
          <w:b/>
          <w:sz w:val="24"/>
          <w:szCs w:val="24"/>
          <w:lang w:val="en"/>
        </w:rPr>
        <w:t xml:space="preserve"> Effects of Harassment</w:t>
      </w:r>
    </w:p>
    <w:p w:rsidR="00724BDD" w:rsidRDefault="00724BDD" w:rsidP="00724BDD">
      <w:pPr>
        <w:spacing w:line="480" w:lineRule="auto"/>
        <w:rPr>
          <w:rFonts w:ascii="Arial" w:hAnsi="Arial" w:cs="Arial"/>
          <w:sz w:val="24"/>
          <w:szCs w:val="24"/>
          <w:lang w:val="en"/>
        </w:rPr>
      </w:pPr>
      <w:r>
        <w:rPr>
          <w:rFonts w:ascii="Arial" w:hAnsi="Arial" w:cs="Arial"/>
          <w:sz w:val="24"/>
          <w:szCs w:val="24"/>
          <w:lang w:val="en"/>
        </w:rPr>
        <w:tab/>
        <w:t>Because the mental effects are so severe and include loss of self-worth</w:t>
      </w:r>
      <w:r w:rsidR="00E45BC6">
        <w:rPr>
          <w:rFonts w:ascii="Arial" w:hAnsi="Arial" w:cs="Arial"/>
          <w:sz w:val="24"/>
          <w:szCs w:val="24"/>
          <w:lang w:val="en"/>
        </w:rPr>
        <w:t>,</w:t>
      </w:r>
      <w:r>
        <w:rPr>
          <w:rFonts w:ascii="Arial" w:hAnsi="Arial" w:cs="Arial"/>
          <w:sz w:val="24"/>
          <w:szCs w:val="24"/>
          <w:lang w:val="en"/>
        </w:rPr>
        <w:t xml:space="preserve"> eating disorders and lack of sleep are prone </w:t>
      </w:r>
      <w:r w:rsidR="00E45BC6">
        <w:rPr>
          <w:rFonts w:ascii="Arial" w:hAnsi="Arial" w:cs="Arial"/>
          <w:sz w:val="24"/>
          <w:szCs w:val="24"/>
          <w:lang w:val="en"/>
        </w:rPr>
        <w:t xml:space="preserve">to </w:t>
      </w:r>
      <w:r>
        <w:rPr>
          <w:rFonts w:ascii="Arial" w:hAnsi="Arial" w:cs="Arial"/>
          <w:sz w:val="24"/>
          <w:szCs w:val="24"/>
          <w:lang w:val="en"/>
        </w:rPr>
        <w:t>the victims</w:t>
      </w:r>
      <w:r w:rsidR="00A52B47">
        <w:rPr>
          <w:rFonts w:ascii="Arial" w:hAnsi="Arial" w:cs="Arial"/>
          <w:sz w:val="24"/>
          <w:szCs w:val="24"/>
          <w:lang w:val="en"/>
        </w:rPr>
        <w:t xml:space="preserve"> </w:t>
      </w:r>
      <w:r w:rsidR="00A52B47" w:rsidRPr="00A52B47">
        <w:rPr>
          <w:rFonts w:ascii="Arial" w:hAnsi="Arial" w:cs="Arial"/>
          <w:sz w:val="24"/>
          <w:szCs w:val="24"/>
          <w:lang w:val="en"/>
        </w:rPr>
        <w:t>(</w:t>
      </w:r>
      <w:proofErr w:type="spellStart"/>
      <w:r w:rsidR="00A52B47" w:rsidRPr="00A52B47">
        <w:rPr>
          <w:rFonts w:ascii="Arial" w:hAnsi="Arial" w:cs="Arial"/>
          <w:sz w:val="24"/>
          <w:szCs w:val="24"/>
          <w:lang w:val="en"/>
        </w:rPr>
        <w:t>Chrisler</w:t>
      </w:r>
      <w:proofErr w:type="spellEnd"/>
      <w:r w:rsidR="00A52B47" w:rsidRPr="00A52B47">
        <w:rPr>
          <w:rFonts w:ascii="Arial" w:hAnsi="Arial" w:cs="Arial"/>
          <w:sz w:val="24"/>
          <w:szCs w:val="24"/>
          <w:lang w:val="en"/>
        </w:rPr>
        <w:t xml:space="preserve"> &amp; Ferguson, 2013)</w:t>
      </w:r>
      <w:r>
        <w:rPr>
          <w:rFonts w:ascii="Arial" w:hAnsi="Arial" w:cs="Arial"/>
          <w:sz w:val="24"/>
          <w:szCs w:val="24"/>
          <w:lang w:val="en"/>
        </w:rPr>
        <w:t>.</w:t>
      </w:r>
      <w:r w:rsidR="00E45BC6">
        <w:rPr>
          <w:rFonts w:ascii="Arial" w:hAnsi="Arial" w:cs="Arial"/>
          <w:sz w:val="24"/>
          <w:szCs w:val="24"/>
          <w:lang w:val="en"/>
        </w:rPr>
        <w:t xml:space="preserve"> Eating disorders</w:t>
      </w:r>
      <w:r w:rsidR="00883793">
        <w:rPr>
          <w:rFonts w:ascii="Arial" w:hAnsi="Arial" w:cs="Arial"/>
          <w:sz w:val="24"/>
          <w:szCs w:val="24"/>
          <w:lang w:val="en"/>
        </w:rPr>
        <w:t xml:space="preserve"> are characterized by not co</w:t>
      </w:r>
      <w:r w:rsidR="00FE2A94">
        <w:rPr>
          <w:rFonts w:ascii="Arial" w:hAnsi="Arial" w:cs="Arial"/>
          <w:sz w:val="24"/>
          <w:szCs w:val="24"/>
          <w:lang w:val="en"/>
        </w:rPr>
        <w:t>n</w:t>
      </w:r>
      <w:r w:rsidR="00883793">
        <w:rPr>
          <w:rFonts w:ascii="Arial" w:hAnsi="Arial" w:cs="Arial"/>
          <w:sz w:val="24"/>
          <w:szCs w:val="24"/>
          <w:lang w:val="en"/>
        </w:rPr>
        <w:t xml:space="preserve">suming the normal amount of </w:t>
      </w:r>
      <w:r w:rsidR="00FE2A94">
        <w:rPr>
          <w:rFonts w:ascii="Arial" w:hAnsi="Arial" w:cs="Arial"/>
          <w:sz w:val="24"/>
          <w:szCs w:val="24"/>
          <w:lang w:val="en"/>
        </w:rPr>
        <w:t>food for digestion. Eating disorders</w:t>
      </w:r>
      <w:r w:rsidR="00E45BC6">
        <w:rPr>
          <w:rFonts w:ascii="Arial" w:hAnsi="Arial" w:cs="Arial"/>
          <w:sz w:val="24"/>
          <w:szCs w:val="24"/>
          <w:lang w:val="en"/>
        </w:rPr>
        <w:t xml:space="preserve"> make the person lose a great deal of weight and causes them to lack in the key nutrients needed for survival.</w:t>
      </w:r>
      <w:r w:rsidR="00FE2A94">
        <w:rPr>
          <w:rFonts w:ascii="Arial" w:hAnsi="Arial" w:cs="Arial"/>
          <w:sz w:val="24"/>
          <w:szCs w:val="24"/>
          <w:lang w:val="en"/>
        </w:rPr>
        <w:t xml:space="preserve"> Two popular disorders are bulimia and anorexia. Bulimia is characterized by the binge eating of a large amount of food then purging it so the calories are not consumed. Anorexia is the complete cut off from eating. </w:t>
      </w:r>
      <w:r w:rsidR="00E45BC6">
        <w:rPr>
          <w:rFonts w:ascii="Arial" w:hAnsi="Arial" w:cs="Arial"/>
          <w:sz w:val="24"/>
          <w:szCs w:val="24"/>
          <w:lang w:val="en"/>
        </w:rPr>
        <w:t xml:space="preserve">This lack of proper nutrients </w:t>
      </w:r>
      <w:r w:rsidR="00A52B47">
        <w:rPr>
          <w:rFonts w:ascii="Arial" w:hAnsi="Arial" w:cs="Arial"/>
          <w:sz w:val="24"/>
          <w:szCs w:val="24"/>
          <w:lang w:val="en"/>
        </w:rPr>
        <w:t xml:space="preserve">from the disorders </w:t>
      </w:r>
      <w:r w:rsidR="00E45BC6">
        <w:rPr>
          <w:rFonts w:ascii="Arial" w:hAnsi="Arial" w:cs="Arial"/>
          <w:sz w:val="24"/>
          <w:szCs w:val="24"/>
          <w:lang w:val="en"/>
        </w:rPr>
        <w:t>paired with the lack of proper rest, lower the immune system</w:t>
      </w:r>
      <w:r w:rsidR="00883793">
        <w:rPr>
          <w:rFonts w:ascii="Arial" w:hAnsi="Arial" w:cs="Arial"/>
          <w:sz w:val="24"/>
          <w:szCs w:val="24"/>
          <w:lang w:val="en"/>
        </w:rPr>
        <w:t xml:space="preserve">. This causes the victim to be sick and run down more often than usual. </w:t>
      </w:r>
      <w:r w:rsidR="00A52B47">
        <w:rPr>
          <w:rFonts w:ascii="Arial" w:hAnsi="Arial" w:cs="Arial"/>
          <w:sz w:val="24"/>
          <w:szCs w:val="24"/>
          <w:lang w:val="en"/>
        </w:rPr>
        <w:t>The lack of sleep also multiples the effects of the mental issues. Without proper sleep, the thoughts of depression</w:t>
      </w:r>
      <w:r w:rsidR="002D26B8">
        <w:rPr>
          <w:rFonts w:ascii="Arial" w:hAnsi="Arial" w:cs="Arial"/>
          <w:sz w:val="24"/>
          <w:szCs w:val="24"/>
          <w:lang w:val="en"/>
        </w:rPr>
        <w:t>, anxiety, and fear thrive. When the person lacks sleep, the lack the focus and the ability to function clearly and normally. It is then that the imagination wanders and can convince the victim to do irreversible things to end the painful cycle she is forced to live</w:t>
      </w:r>
      <w:r w:rsidR="00BA084D">
        <w:rPr>
          <w:rFonts w:ascii="Arial" w:hAnsi="Arial" w:cs="Arial"/>
          <w:sz w:val="24"/>
          <w:szCs w:val="24"/>
          <w:lang w:val="en"/>
        </w:rPr>
        <w:t>.</w:t>
      </w:r>
    </w:p>
    <w:p w:rsidR="00BA084D" w:rsidRPr="00BA084D" w:rsidRDefault="00BA084D" w:rsidP="005C6D1C">
      <w:pPr>
        <w:spacing w:line="480" w:lineRule="auto"/>
        <w:jc w:val="center"/>
        <w:rPr>
          <w:rFonts w:ascii="Arial" w:hAnsi="Arial" w:cs="Arial"/>
          <w:b/>
          <w:sz w:val="24"/>
          <w:szCs w:val="24"/>
          <w:lang w:val="en"/>
        </w:rPr>
      </w:pPr>
      <w:r>
        <w:rPr>
          <w:rFonts w:ascii="Arial" w:hAnsi="Arial" w:cs="Arial"/>
          <w:b/>
          <w:sz w:val="24"/>
          <w:szCs w:val="24"/>
          <w:lang w:val="en"/>
        </w:rPr>
        <w:t xml:space="preserve">What society is doing to </w:t>
      </w:r>
      <w:proofErr w:type="gramStart"/>
      <w:r w:rsidR="005C6D1C">
        <w:rPr>
          <w:rFonts w:ascii="Arial" w:hAnsi="Arial" w:cs="Arial"/>
          <w:b/>
          <w:sz w:val="24"/>
          <w:szCs w:val="24"/>
          <w:lang w:val="en"/>
        </w:rPr>
        <w:t>help</w:t>
      </w:r>
      <w:proofErr w:type="gramEnd"/>
    </w:p>
    <w:p w:rsidR="005430AB" w:rsidRDefault="005C6D1C" w:rsidP="005C6D1C">
      <w:pPr>
        <w:spacing w:line="480" w:lineRule="auto"/>
        <w:rPr>
          <w:rFonts w:ascii="Arial" w:hAnsi="Arial" w:cs="Arial"/>
          <w:sz w:val="24"/>
          <w:szCs w:val="24"/>
          <w:lang w:val="en"/>
        </w:rPr>
      </w:pPr>
      <w:r>
        <w:rPr>
          <w:rFonts w:ascii="Arial" w:hAnsi="Arial" w:cs="Arial"/>
          <w:sz w:val="24"/>
          <w:szCs w:val="24"/>
          <w:lang w:val="en"/>
        </w:rPr>
        <w:tab/>
        <w:t xml:space="preserve">Today, there are programs and hotlines set aside to call to report any annoyance that some might see as sexual harassment. </w:t>
      </w:r>
      <w:r w:rsidR="00101EEF">
        <w:rPr>
          <w:rFonts w:ascii="Arial" w:hAnsi="Arial" w:cs="Arial"/>
          <w:sz w:val="24"/>
          <w:szCs w:val="24"/>
          <w:lang w:val="en"/>
        </w:rPr>
        <w:t>There are complaint boxes and different</w:t>
      </w:r>
      <w:r>
        <w:rPr>
          <w:rFonts w:ascii="Arial" w:hAnsi="Arial" w:cs="Arial"/>
          <w:sz w:val="24"/>
          <w:szCs w:val="24"/>
          <w:lang w:val="en"/>
        </w:rPr>
        <w:t xml:space="preserve"> </w:t>
      </w:r>
    </w:p>
    <w:p w:rsidR="00895D7D" w:rsidRDefault="005C6D1C" w:rsidP="005C6D1C">
      <w:pPr>
        <w:spacing w:line="480" w:lineRule="auto"/>
        <w:rPr>
          <w:rFonts w:ascii="Arial" w:hAnsi="Arial" w:cs="Arial"/>
          <w:sz w:val="24"/>
          <w:szCs w:val="24"/>
          <w:lang w:val="en"/>
        </w:rPr>
      </w:pPr>
      <w:proofErr w:type="gramStart"/>
      <w:r>
        <w:rPr>
          <w:rFonts w:ascii="Arial" w:hAnsi="Arial" w:cs="Arial"/>
          <w:sz w:val="24"/>
          <w:szCs w:val="24"/>
          <w:lang w:val="en"/>
        </w:rPr>
        <w:lastRenderedPageBreak/>
        <w:t>meeting</w:t>
      </w:r>
      <w:proofErr w:type="gramEnd"/>
      <w:r>
        <w:rPr>
          <w:rFonts w:ascii="Arial" w:hAnsi="Arial" w:cs="Arial"/>
          <w:sz w:val="24"/>
          <w:szCs w:val="24"/>
          <w:lang w:val="en"/>
        </w:rPr>
        <w:t xml:space="preserve"> that employees are forced to go to where they learn about how </w:t>
      </w:r>
      <w:r w:rsidR="00101EEF">
        <w:rPr>
          <w:rFonts w:ascii="Arial" w:hAnsi="Arial" w:cs="Arial"/>
          <w:sz w:val="24"/>
          <w:szCs w:val="24"/>
          <w:lang w:val="en"/>
        </w:rPr>
        <w:t>t</w:t>
      </w:r>
      <w:r>
        <w:rPr>
          <w:rFonts w:ascii="Arial" w:hAnsi="Arial" w:cs="Arial"/>
          <w:sz w:val="24"/>
          <w:szCs w:val="24"/>
          <w:lang w:val="en"/>
        </w:rPr>
        <w:t xml:space="preserve">o conduct themselves in the office to avoid this issue. </w:t>
      </w:r>
      <w:r w:rsidR="00101EEF">
        <w:rPr>
          <w:rFonts w:ascii="Arial" w:hAnsi="Arial" w:cs="Arial"/>
          <w:sz w:val="24"/>
          <w:szCs w:val="24"/>
          <w:lang w:val="en"/>
        </w:rPr>
        <w:t xml:space="preserve">Many would argue that these few things are enough, but it is still a major problem. If society taught children from very young that this is wrong and to speak up about the issue, sexual harassment would die out. </w:t>
      </w:r>
      <w:r w:rsidR="00895D7D">
        <w:rPr>
          <w:rFonts w:ascii="Arial" w:hAnsi="Arial" w:cs="Arial"/>
          <w:sz w:val="24"/>
          <w:szCs w:val="24"/>
          <w:lang w:val="en"/>
        </w:rPr>
        <w:t>P</w:t>
      </w:r>
      <w:r w:rsidR="00101EEF">
        <w:rPr>
          <w:rFonts w:ascii="Arial" w:hAnsi="Arial" w:cs="Arial"/>
          <w:sz w:val="24"/>
          <w:szCs w:val="24"/>
          <w:lang w:val="en"/>
        </w:rPr>
        <w:t xml:space="preserve">eople would begin to learn the line that they are forbidden </w:t>
      </w:r>
      <w:r w:rsidR="00895D7D">
        <w:rPr>
          <w:rFonts w:ascii="Arial" w:hAnsi="Arial" w:cs="Arial"/>
          <w:sz w:val="24"/>
          <w:szCs w:val="24"/>
          <w:lang w:val="en"/>
        </w:rPr>
        <w:t xml:space="preserve">from crossing and respect he feelings of others. </w:t>
      </w:r>
    </w:p>
    <w:p w:rsidR="0026597C" w:rsidRDefault="00895D7D" w:rsidP="00895D7D">
      <w:pPr>
        <w:spacing w:line="480" w:lineRule="auto"/>
        <w:jc w:val="center"/>
        <w:rPr>
          <w:rFonts w:ascii="Arial" w:hAnsi="Arial" w:cs="Arial"/>
          <w:b/>
          <w:sz w:val="24"/>
          <w:szCs w:val="24"/>
          <w:lang w:val="en"/>
        </w:rPr>
      </w:pPr>
      <w:r>
        <w:rPr>
          <w:rFonts w:ascii="Arial" w:hAnsi="Arial" w:cs="Arial"/>
          <w:b/>
          <w:sz w:val="24"/>
          <w:szCs w:val="24"/>
          <w:lang w:val="en"/>
        </w:rPr>
        <w:t>Conclusion</w:t>
      </w:r>
    </w:p>
    <w:p w:rsidR="00706E68" w:rsidRDefault="0026597C" w:rsidP="0026597C">
      <w:pPr>
        <w:spacing w:line="480" w:lineRule="auto"/>
        <w:rPr>
          <w:rFonts w:ascii="Arial" w:hAnsi="Arial" w:cs="Arial"/>
          <w:sz w:val="24"/>
          <w:szCs w:val="24"/>
          <w:lang w:val="en"/>
        </w:rPr>
      </w:pPr>
      <w:r>
        <w:rPr>
          <w:rFonts w:ascii="Arial" w:hAnsi="Arial" w:cs="Arial"/>
          <w:sz w:val="24"/>
          <w:szCs w:val="24"/>
          <w:lang w:val="en"/>
        </w:rPr>
        <w:tab/>
      </w:r>
      <w:r w:rsidR="002550BA">
        <w:rPr>
          <w:rFonts w:ascii="Arial" w:hAnsi="Arial" w:cs="Arial"/>
          <w:sz w:val="24"/>
          <w:szCs w:val="24"/>
          <w:lang w:val="en"/>
        </w:rPr>
        <w:t>Sexual harassment ca have a lasting effect on the victims. The depression and anxiety that follows the act is worse than the act ever was. The self-hatred and blame never leaves, not completely. As an advanced society, it is our job to control these primitive behaviors. Sexual harassment, with more educatio</w:t>
      </w:r>
      <w:r w:rsidR="00B073B0">
        <w:rPr>
          <w:rFonts w:ascii="Arial" w:hAnsi="Arial" w:cs="Arial"/>
          <w:sz w:val="24"/>
          <w:szCs w:val="24"/>
          <w:lang w:val="en"/>
        </w:rPr>
        <w:t xml:space="preserve">n to the masses, could be abolished. If education saves one person from experiencing that level of emotional and physical pain, then one step has moved in the right direction. When someone speaks up about the traumatic experience, they are reaching out for support and justice. </w:t>
      </w:r>
      <w:r w:rsidR="005430AB">
        <w:rPr>
          <w:rFonts w:ascii="Arial" w:hAnsi="Arial" w:cs="Arial"/>
          <w:sz w:val="24"/>
          <w:szCs w:val="24"/>
          <w:lang w:val="en"/>
        </w:rPr>
        <w:t xml:space="preserve">When others brush it off like the victim is over reacting, it scares her mentally and convinces her that help is worthless. The victim feels alone. No one should ever feel as if they are alone in this world surrounded by those who do not care for that is when </w:t>
      </w:r>
      <w:r w:rsidR="00041393">
        <w:rPr>
          <w:rFonts w:ascii="Arial" w:hAnsi="Arial" w:cs="Arial"/>
          <w:sz w:val="24"/>
          <w:szCs w:val="24"/>
          <w:lang w:val="en"/>
        </w:rPr>
        <w:t xml:space="preserve">she finally hits </w:t>
      </w:r>
      <w:r w:rsidR="005430AB">
        <w:rPr>
          <w:rFonts w:ascii="Arial" w:hAnsi="Arial" w:cs="Arial"/>
          <w:sz w:val="24"/>
          <w:szCs w:val="24"/>
          <w:lang w:val="en"/>
        </w:rPr>
        <w:t xml:space="preserve">rock bottom. </w:t>
      </w:r>
      <w:r w:rsidR="002550BA">
        <w:rPr>
          <w:rFonts w:ascii="Arial" w:hAnsi="Arial" w:cs="Arial"/>
          <w:sz w:val="24"/>
          <w:szCs w:val="24"/>
          <w:lang w:val="en"/>
        </w:rPr>
        <w:t xml:space="preserve"> </w:t>
      </w:r>
      <w:r>
        <w:rPr>
          <w:rFonts w:ascii="Arial" w:hAnsi="Arial" w:cs="Arial"/>
          <w:sz w:val="24"/>
          <w:szCs w:val="24"/>
          <w:lang w:val="en"/>
        </w:rPr>
        <w:t xml:space="preserve">The scared, upset 16 year old girl never deserved </w:t>
      </w:r>
      <w:r w:rsidR="002550BA">
        <w:rPr>
          <w:rFonts w:ascii="Arial" w:hAnsi="Arial" w:cs="Arial"/>
          <w:sz w:val="24"/>
          <w:szCs w:val="24"/>
          <w:lang w:val="en"/>
        </w:rPr>
        <w:t>the harassment. She never did anything to deserve to relive the horror every day at school when she walked through those double doors.</w:t>
      </w:r>
      <w:r w:rsidR="00B073B0">
        <w:rPr>
          <w:rFonts w:ascii="Arial" w:hAnsi="Arial" w:cs="Arial"/>
          <w:sz w:val="24"/>
          <w:szCs w:val="24"/>
          <w:lang w:val="en"/>
        </w:rPr>
        <w:t xml:space="preserve"> When she finally could not take it anymore, she heard the phrase that would haunt her the rest of her life: Boys will be boys.</w:t>
      </w:r>
      <w:r w:rsidR="00706E68">
        <w:rPr>
          <w:rFonts w:ascii="Arial" w:hAnsi="Arial" w:cs="Arial"/>
          <w:sz w:val="24"/>
          <w:szCs w:val="24"/>
          <w:lang w:val="en"/>
        </w:rPr>
        <w:br w:type="page"/>
      </w:r>
    </w:p>
    <w:p w:rsidR="000221BE" w:rsidRDefault="00706E68" w:rsidP="00706E68">
      <w:pPr>
        <w:spacing w:line="480" w:lineRule="auto"/>
        <w:jc w:val="center"/>
        <w:rPr>
          <w:rFonts w:ascii="Arial" w:hAnsi="Arial" w:cs="Arial"/>
          <w:sz w:val="24"/>
          <w:szCs w:val="24"/>
        </w:rPr>
      </w:pPr>
      <w:r>
        <w:rPr>
          <w:rFonts w:ascii="Arial" w:hAnsi="Arial" w:cs="Arial"/>
          <w:sz w:val="24"/>
          <w:szCs w:val="24"/>
        </w:rPr>
        <w:lastRenderedPageBreak/>
        <w:t>Works Cited</w:t>
      </w:r>
    </w:p>
    <w:p w:rsidR="000450A1" w:rsidRDefault="000450A1" w:rsidP="00706E68">
      <w:pPr>
        <w:spacing w:line="480" w:lineRule="auto"/>
        <w:rPr>
          <w:rFonts w:ascii="Arial" w:hAnsi="Arial" w:cs="Arial"/>
          <w:sz w:val="24"/>
          <w:szCs w:val="24"/>
          <w:lang w:val="en"/>
        </w:rPr>
      </w:pPr>
      <w:proofErr w:type="spellStart"/>
      <w:r w:rsidRPr="000450A1">
        <w:rPr>
          <w:rFonts w:ascii="Arial" w:hAnsi="Arial" w:cs="Arial"/>
          <w:sz w:val="24"/>
          <w:szCs w:val="24"/>
          <w:lang w:val="en"/>
        </w:rPr>
        <w:t>Avina</w:t>
      </w:r>
      <w:proofErr w:type="spellEnd"/>
      <w:r w:rsidRPr="000450A1">
        <w:rPr>
          <w:rFonts w:ascii="Arial" w:hAnsi="Arial" w:cs="Arial"/>
          <w:sz w:val="24"/>
          <w:szCs w:val="24"/>
          <w:lang w:val="en"/>
        </w:rPr>
        <w:t xml:space="preserve">, C. and </w:t>
      </w:r>
      <w:proofErr w:type="spellStart"/>
      <w:r w:rsidRPr="000450A1">
        <w:rPr>
          <w:rFonts w:ascii="Arial" w:hAnsi="Arial" w:cs="Arial"/>
          <w:sz w:val="24"/>
          <w:szCs w:val="24"/>
          <w:lang w:val="en"/>
        </w:rPr>
        <w:t>O'Donohue</w:t>
      </w:r>
      <w:proofErr w:type="spellEnd"/>
      <w:r w:rsidRPr="000450A1">
        <w:rPr>
          <w:rFonts w:ascii="Arial" w:hAnsi="Arial" w:cs="Arial"/>
          <w:sz w:val="24"/>
          <w:szCs w:val="24"/>
          <w:lang w:val="en"/>
        </w:rPr>
        <w:t xml:space="preserve">, W. (2002), Sexual harassment and PTSD: Is sexual </w:t>
      </w:r>
    </w:p>
    <w:p w:rsidR="000450A1" w:rsidRDefault="000450A1" w:rsidP="00CF286E">
      <w:pPr>
        <w:spacing w:line="480" w:lineRule="auto"/>
        <w:ind w:left="720"/>
        <w:rPr>
          <w:rFonts w:ascii="Arial" w:hAnsi="Arial" w:cs="Arial"/>
          <w:sz w:val="24"/>
          <w:szCs w:val="24"/>
          <w:lang w:val="en"/>
        </w:rPr>
      </w:pPr>
      <w:proofErr w:type="gramStart"/>
      <w:r w:rsidRPr="000450A1">
        <w:rPr>
          <w:rFonts w:ascii="Arial" w:hAnsi="Arial" w:cs="Arial"/>
          <w:sz w:val="24"/>
          <w:szCs w:val="24"/>
          <w:lang w:val="en"/>
        </w:rPr>
        <w:t>harassment</w:t>
      </w:r>
      <w:proofErr w:type="gramEnd"/>
      <w:r w:rsidRPr="000450A1">
        <w:rPr>
          <w:rFonts w:ascii="Arial" w:hAnsi="Arial" w:cs="Arial"/>
          <w:sz w:val="24"/>
          <w:szCs w:val="24"/>
          <w:lang w:val="en"/>
        </w:rPr>
        <w:t xml:space="preserve"> diagnosable trauma?. J. </w:t>
      </w:r>
      <w:proofErr w:type="spellStart"/>
      <w:r w:rsidRPr="000450A1">
        <w:rPr>
          <w:rFonts w:ascii="Arial" w:hAnsi="Arial" w:cs="Arial"/>
          <w:sz w:val="24"/>
          <w:szCs w:val="24"/>
          <w:lang w:val="en"/>
        </w:rPr>
        <w:t>Traum</w:t>
      </w:r>
      <w:proofErr w:type="spellEnd"/>
      <w:r w:rsidRPr="000450A1">
        <w:rPr>
          <w:rFonts w:ascii="Arial" w:hAnsi="Arial" w:cs="Arial"/>
          <w:sz w:val="24"/>
          <w:szCs w:val="24"/>
          <w:lang w:val="en"/>
        </w:rPr>
        <w:t xml:space="preserve">. Stress, 15: 69–75. </w:t>
      </w:r>
      <w:proofErr w:type="spellStart"/>
      <w:proofErr w:type="gramStart"/>
      <w:r w:rsidRPr="000450A1">
        <w:rPr>
          <w:rFonts w:ascii="Arial" w:hAnsi="Arial" w:cs="Arial"/>
          <w:sz w:val="24"/>
          <w:szCs w:val="24"/>
          <w:lang w:val="en"/>
        </w:rPr>
        <w:t>doi</w:t>
      </w:r>
      <w:proofErr w:type="spellEnd"/>
      <w:proofErr w:type="gramEnd"/>
      <w:r w:rsidRPr="000450A1">
        <w:rPr>
          <w:rFonts w:ascii="Arial" w:hAnsi="Arial" w:cs="Arial"/>
          <w:sz w:val="24"/>
          <w:szCs w:val="24"/>
          <w:lang w:val="en"/>
        </w:rPr>
        <w:t>: 10.1023/A:1014387429057</w:t>
      </w:r>
      <w:r w:rsidR="00CF286E">
        <w:rPr>
          <w:rFonts w:ascii="Arial" w:hAnsi="Arial" w:cs="Arial"/>
          <w:sz w:val="24"/>
          <w:szCs w:val="24"/>
          <w:lang w:val="en"/>
        </w:rPr>
        <w:t xml:space="preserve"> </w:t>
      </w:r>
      <w:r>
        <w:rPr>
          <w:rFonts w:ascii="Arial" w:hAnsi="Arial" w:cs="Arial"/>
          <w:sz w:val="24"/>
          <w:szCs w:val="24"/>
          <w:lang w:val="en"/>
        </w:rPr>
        <w:t xml:space="preserve">Retrieved from </w:t>
      </w:r>
      <w:r w:rsidRPr="000450A1">
        <w:rPr>
          <w:rFonts w:ascii="Arial" w:hAnsi="Arial" w:cs="Arial"/>
          <w:sz w:val="24"/>
          <w:szCs w:val="24"/>
          <w:lang w:val="en"/>
        </w:rPr>
        <w:t>http://onlinelibrary.wiley.com.ezproxy.vccs.edu:2048/doi/10.1023/A:1014387429057/epdf</w:t>
      </w:r>
    </w:p>
    <w:p w:rsidR="00424673" w:rsidRDefault="00424673" w:rsidP="00706E68">
      <w:pPr>
        <w:spacing w:line="480" w:lineRule="auto"/>
        <w:rPr>
          <w:rFonts w:ascii="Arial" w:hAnsi="Arial" w:cs="Arial"/>
          <w:sz w:val="24"/>
          <w:szCs w:val="24"/>
          <w:lang w:val="en"/>
        </w:rPr>
      </w:pPr>
      <w:r w:rsidRPr="00424673">
        <w:rPr>
          <w:rFonts w:ascii="Arial" w:hAnsi="Arial" w:cs="Arial"/>
          <w:sz w:val="24"/>
          <w:szCs w:val="24"/>
          <w:lang w:val="en"/>
        </w:rPr>
        <w:t xml:space="preserve">CHRISLER, J. C. and FERGUSON, S. (2006), Violence against Women as a Public </w:t>
      </w:r>
    </w:p>
    <w:p w:rsidR="00424673" w:rsidRDefault="00424673" w:rsidP="00424673">
      <w:pPr>
        <w:spacing w:line="480" w:lineRule="auto"/>
        <w:ind w:left="720"/>
        <w:rPr>
          <w:rFonts w:ascii="Arial" w:hAnsi="Arial" w:cs="Arial"/>
          <w:sz w:val="24"/>
          <w:szCs w:val="24"/>
          <w:lang w:val="en"/>
        </w:rPr>
      </w:pPr>
      <w:r w:rsidRPr="00424673">
        <w:rPr>
          <w:rFonts w:ascii="Arial" w:hAnsi="Arial" w:cs="Arial"/>
          <w:sz w:val="24"/>
          <w:szCs w:val="24"/>
          <w:lang w:val="en"/>
        </w:rPr>
        <w:t xml:space="preserve">Health Issue. Annals of the New York Academy of Sciences, 1087: 235–249. </w:t>
      </w:r>
      <w:proofErr w:type="spellStart"/>
      <w:proofErr w:type="gramStart"/>
      <w:r w:rsidRPr="00424673">
        <w:rPr>
          <w:rFonts w:ascii="Arial" w:hAnsi="Arial" w:cs="Arial"/>
          <w:sz w:val="24"/>
          <w:szCs w:val="24"/>
          <w:lang w:val="en"/>
        </w:rPr>
        <w:t>doi</w:t>
      </w:r>
      <w:proofErr w:type="spellEnd"/>
      <w:proofErr w:type="gramEnd"/>
      <w:r w:rsidRPr="00424673">
        <w:rPr>
          <w:rFonts w:ascii="Arial" w:hAnsi="Arial" w:cs="Arial"/>
          <w:sz w:val="24"/>
          <w:szCs w:val="24"/>
          <w:lang w:val="en"/>
        </w:rPr>
        <w:t>: 10.1196/annals.1385.009</w:t>
      </w:r>
      <w:r>
        <w:rPr>
          <w:rFonts w:ascii="Arial" w:hAnsi="Arial" w:cs="Arial"/>
          <w:sz w:val="24"/>
          <w:szCs w:val="24"/>
          <w:lang w:val="en"/>
        </w:rPr>
        <w:t xml:space="preserve"> Retrieved from </w:t>
      </w:r>
      <w:r w:rsidRPr="00424673">
        <w:rPr>
          <w:rFonts w:ascii="Arial" w:hAnsi="Arial" w:cs="Arial"/>
          <w:sz w:val="24"/>
          <w:szCs w:val="24"/>
          <w:lang w:val="en"/>
        </w:rPr>
        <w:t>http://onlinelibrary.wiley.com.ezproxy.vccs.edu:2048/doi/10.1196/annals.1385.009/full</w:t>
      </w:r>
    </w:p>
    <w:p w:rsidR="00706E68" w:rsidRDefault="00706E68" w:rsidP="00706E68">
      <w:pPr>
        <w:spacing w:line="480" w:lineRule="auto"/>
        <w:rPr>
          <w:rFonts w:ascii="Arial" w:hAnsi="Arial" w:cs="Arial"/>
          <w:sz w:val="24"/>
          <w:szCs w:val="24"/>
          <w:lang w:val="en"/>
        </w:rPr>
      </w:pPr>
      <w:proofErr w:type="spellStart"/>
      <w:r w:rsidRPr="00706E68">
        <w:rPr>
          <w:rFonts w:ascii="Arial" w:hAnsi="Arial" w:cs="Arial"/>
          <w:sz w:val="24"/>
          <w:szCs w:val="24"/>
          <w:lang w:val="en"/>
        </w:rPr>
        <w:t>DeBruin</w:t>
      </w:r>
      <w:proofErr w:type="spellEnd"/>
      <w:r w:rsidRPr="00706E68">
        <w:rPr>
          <w:rFonts w:ascii="Arial" w:hAnsi="Arial" w:cs="Arial"/>
          <w:sz w:val="24"/>
          <w:szCs w:val="24"/>
          <w:lang w:val="en"/>
        </w:rPr>
        <w:t xml:space="preserve">, D. A. (1998), </w:t>
      </w:r>
      <w:proofErr w:type="gramStart"/>
      <w:r w:rsidRPr="00706E68">
        <w:rPr>
          <w:rFonts w:ascii="Arial" w:hAnsi="Arial" w:cs="Arial"/>
          <w:sz w:val="24"/>
          <w:szCs w:val="24"/>
          <w:lang w:val="en"/>
        </w:rPr>
        <w:t>A</w:t>
      </w:r>
      <w:proofErr w:type="gramEnd"/>
      <w:r w:rsidRPr="00706E68">
        <w:rPr>
          <w:rFonts w:ascii="Arial" w:hAnsi="Arial" w:cs="Arial"/>
          <w:sz w:val="24"/>
          <w:szCs w:val="24"/>
          <w:lang w:val="en"/>
        </w:rPr>
        <w:t xml:space="preserve"> Critique of </w:t>
      </w:r>
      <w:proofErr w:type="spellStart"/>
      <w:r w:rsidRPr="00706E68">
        <w:rPr>
          <w:rFonts w:ascii="Arial" w:hAnsi="Arial" w:cs="Arial"/>
          <w:sz w:val="24"/>
          <w:szCs w:val="24"/>
          <w:lang w:val="en"/>
        </w:rPr>
        <w:t>Superson's</w:t>
      </w:r>
      <w:proofErr w:type="spellEnd"/>
      <w:r w:rsidRPr="00706E68">
        <w:rPr>
          <w:rFonts w:ascii="Arial" w:hAnsi="Arial" w:cs="Arial"/>
          <w:sz w:val="24"/>
          <w:szCs w:val="24"/>
          <w:lang w:val="en"/>
        </w:rPr>
        <w:t xml:space="preserve"> Feminist Definition of Sexual </w:t>
      </w:r>
    </w:p>
    <w:p w:rsidR="00706E68" w:rsidRDefault="00706E68" w:rsidP="00CF286E">
      <w:pPr>
        <w:spacing w:line="480" w:lineRule="auto"/>
        <w:ind w:left="720"/>
        <w:rPr>
          <w:rFonts w:ascii="Arial" w:hAnsi="Arial" w:cs="Arial"/>
          <w:sz w:val="24"/>
          <w:szCs w:val="24"/>
          <w:lang w:val="en"/>
        </w:rPr>
      </w:pPr>
      <w:r w:rsidRPr="00706E68">
        <w:rPr>
          <w:rFonts w:ascii="Arial" w:hAnsi="Arial" w:cs="Arial"/>
          <w:sz w:val="24"/>
          <w:szCs w:val="24"/>
          <w:lang w:val="en"/>
        </w:rPr>
        <w:t xml:space="preserve">Harassment. Journal of Social Philosophy, 29: 49–62. </w:t>
      </w:r>
      <w:proofErr w:type="spellStart"/>
      <w:proofErr w:type="gramStart"/>
      <w:r w:rsidRPr="00706E68">
        <w:rPr>
          <w:rFonts w:ascii="Arial" w:hAnsi="Arial" w:cs="Arial"/>
          <w:sz w:val="24"/>
          <w:szCs w:val="24"/>
          <w:lang w:val="en"/>
        </w:rPr>
        <w:t>doi</w:t>
      </w:r>
      <w:proofErr w:type="spellEnd"/>
      <w:proofErr w:type="gramEnd"/>
      <w:r w:rsidRPr="00706E68">
        <w:rPr>
          <w:rFonts w:ascii="Arial" w:hAnsi="Arial" w:cs="Arial"/>
          <w:sz w:val="24"/>
          <w:szCs w:val="24"/>
          <w:lang w:val="en"/>
        </w:rPr>
        <w:t>: 10.1111/j.1467-9833.1998.tb00096.x</w:t>
      </w:r>
      <w:r w:rsidR="00CF286E">
        <w:rPr>
          <w:rFonts w:ascii="Arial" w:hAnsi="Arial" w:cs="Arial"/>
          <w:sz w:val="24"/>
          <w:szCs w:val="24"/>
          <w:lang w:val="en"/>
        </w:rPr>
        <w:t xml:space="preserve"> R</w:t>
      </w:r>
      <w:r>
        <w:rPr>
          <w:rFonts w:ascii="Arial" w:hAnsi="Arial" w:cs="Arial"/>
          <w:sz w:val="24"/>
          <w:szCs w:val="24"/>
          <w:lang w:val="en"/>
        </w:rPr>
        <w:t xml:space="preserve">etrieved from </w:t>
      </w:r>
      <w:hyperlink r:id="rId6" w:history="1">
        <w:r w:rsidRPr="00BF2716">
          <w:rPr>
            <w:rStyle w:val="Hyperlink"/>
            <w:rFonts w:ascii="Arial" w:hAnsi="Arial" w:cs="Arial"/>
            <w:sz w:val="24"/>
            <w:szCs w:val="24"/>
            <w:lang w:val="en"/>
          </w:rPr>
          <w:t>http://onlinelibrary.wiley.com.ezproxy.vccs.edu:2048/doi/10.1111/j.1467-9833.1998.tb00096.x/citedby</w:t>
        </w:r>
      </w:hyperlink>
    </w:p>
    <w:p w:rsidR="00CF286E" w:rsidRDefault="00CF286E" w:rsidP="00706E68">
      <w:pPr>
        <w:spacing w:line="480" w:lineRule="auto"/>
        <w:rPr>
          <w:rFonts w:ascii="Arial" w:hAnsi="Arial" w:cs="Arial"/>
          <w:sz w:val="24"/>
          <w:szCs w:val="24"/>
          <w:lang w:val="en"/>
        </w:rPr>
      </w:pPr>
      <w:r w:rsidRPr="00CF286E">
        <w:rPr>
          <w:rFonts w:ascii="Arial" w:hAnsi="Arial" w:cs="Arial"/>
          <w:sz w:val="24"/>
          <w:szCs w:val="24"/>
          <w:lang w:val="en"/>
        </w:rPr>
        <w:t xml:space="preserve">Matthias </w:t>
      </w:r>
      <w:proofErr w:type="spellStart"/>
      <w:r w:rsidRPr="00CF286E">
        <w:rPr>
          <w:rFonts w:ascii="Arial" w:hAnsi="Arial" w:cs="Arial"/>
          <w:sz w:val="24"/>
          <w:szCs w:val="24"/>
          <w:lang w:val="en"/>
        </w:rPr>
        <w:t>Knefel</w:t>
      </w:r>
      <w:proofErr w:type="spellEnd"/>
      <w:r w:rsidRPr="00CF286E">
        <w:rPr>
          <w:rFonts w:ascii="Arial" w:hAnsi="Arial" w:cs="Arial"/>
          <w:sz w:val="24"/>
          <w:szCs w:val="24"/>
          <w:lang w:val="en"/>
        </w:rPr>
        <w:t xml:space="preserve">, &amp; Brigitte </w:t>
      </w:r>
      <w:proofErr w:type="spellStart"/>
      <w:r w:rsidRPr="00CF286E">
        <w:rPr>
          <w:rFonts w:ascii="Arial" w:hAnsi="Arial" w:cs="Arial"/>
          <w:sz w:val="24"/>
          <w:szCs w:val="24"/>
          <w:lang w:val="en"/>
        </w:rPr>
        <w:t>Lueger</w:t>
      </w:r>
      <w:proofErr w:type="spellEnd"/>
      <w:r w:rsidRPr="00CF286E">
        <w:rPr>
          <w:rFonts w:ascii="Arial" w:hAnsi="Arial" w:cs="Arial"/>
          <w:sz w:val="24"/>
          <w:szCs w:val="24"/>
          <w:lang w:val="en"/>
        </w:rPr>
        <w:t xml:space="preserve">-Schuster. (2013). </w:t>
      </w:r>
      <w:proofErr w:type="gramStart"/>
      <w:r w:rsidRPr="00CF286E">
        <w:rPr>
          <w:rFonts w:ascii="Arial" w:hAnsi="Arial" w:cs="Arial"/>
          <w:sz w:val="24"/>
          <w:szCs w:val="24"/>
          <w:lang w:val="en"/>
        </w:rPr>
        <w:t>An</w:t>
      </w:r>
      <w:proofErr w:type="gramEnd"/>
      <w:r w:rsidRPr="00CF286E">
        <w:rPr>
          <w:rFonts w:ascii="Arial" w:hAnsi="Arial" w:cs="Arial"/>
          <w:sz w:val="24"/>
          <w:szCs w:val="24"/>
          <w:lang w:val="en"/>
        </w:rPr>
        <w:t xml:space="preserve"> evaluation of ICD-11 PTSD and </w:t>
      </w:r>
    </w:p>
    <w:p w:rsidR="00706E68" w:rsidRDefault="00CF286E" w:rsidP="00CF286E">
      <w:pPr>
        <w:spacing w:line="480" w:lineRule="auto"/>
        <w:ind w:left="720"/>
        <w:rPr>
          <w:rFonts w:ascii="Arial" w:hAnsi="Arial" w:cs="Arial"/>
          <w:sz w:val="24"/>
          <w:szCs w:val="24"/>
          <w:lang w:val="en"/>
        </w:rPr>
      </w:pPr>
      <w:proofErr w:type="gramStart"/>
      <w:r w:rsidRPr="00CF286E">
        <w:rPr>
          <w:rFonts w:ascii="Arial" w:hAnsi="Arial" w:cs="Arial"/>
          <w:sz w:val="24"/>
          <w:szCs w:val="24"/>
          <w:lang w:val="en"/>
        </w:rPr>
        <w:t>complex</w:t>
      </w:r>
      <w:proofErr w:type="gramEnd"/>
      <w:r w:rsidRPr="00CF286E">
        <w:rPr>
          <w:rFonts w:ascii="Arial" w:hAnsi="Arial" w:cs="Arial"/>
          <w:sz w:val="24"/>
          <w:szCs w:val="24"/>
          <w:lang w:val="en"/>
        </w:rPr>
        <w:t xml:space="preserve"> PTSD criteria in a sample of adult survivors of childhood institutional abuse. </w:t>
      </w:r>
      <w:r w:rsidRPr="00CF286E">
        <w:rPr>
          <w:rFonts w:ascii="Arial" w:hAnsi="Arial" w:cs="Arial"/>
          <w:i/>
          <w:iCs/>
          <w:sz w:val="24"/>
          <w:szCs w:val="24"/>
          <w:lang w:val="en"/>
        </w:rPr>
        <w:t xml:space="preserve">European Journal of </w:t>
      </w:r>
      <w:proofErr w:type="spellStart"/>
      <w:r w:rsidRPr="00CF286E">
        <w:rPr>
          <w:rFonts w:ascii="Arial" w:hAnsi="Arial" w:cs="Arial"/>
          <w:i/>
          <w:iCs/>
          <w:sz w:val="24"/>
          <w:szCs w:val="24"/>
          <w:lang w:val="en"/>
        </w:rPr>
        <w:t>Psychotraumatology</w:t>
      </w:r>
      <w:proofErr w:type="spellEnd"/>
      <w:r w:rsidRPr="00CF286E">
        <w:rPr>
          <w:rFonts w:ascii="Arial" w:hAnsi="Arial" w:cs="Arial"/>
          <w:i/>
          <w:iCs/>
          <w:sz w:val="24"/>
          <w:szCs w:val="24"/>
          <w:lang w:val="en"/>
        </w:rPr>
        <w:t xml:space="preserve">, </w:t>
      </w:r>
      <w:proofErr w:type="spellStart"/>
      <w:r w:rsidRPr="00CF286E">
        <w:rPr>
          <w:rFonts w:ascii="Arial" w:hAnsi="Arial" w:cs="Arial"/>
          <w:i/>
          <w:iCs/>
          <w:sz w:val="24"/>
          <w:szCs w:val="24"/>
          <w:lang w:val="en"/>
        </w:rPr>
        <w:t>Vol</w:t>
      </w:r>
      <w:proofErr w:type="spellEnd"/>
      <w:r w:rsidRPr="00CF286E">
        <w:rPr>
          <w:rFonts w:ascii="Arial" w:hAnsi="Arial" w:cs="Arial"/>
          <w:i/>
          <w:iCs/>
          <w:sz w:val="24"/>
          <w:szCs w:val="24"/>
          <w:lang w:val="en"/>
        </w:rPr>
        <w:t xml:space="preserve"> 4, </w:t>
      </w:r>
      <w:proofErr w:type="spellStart"/>
      <w:r w:rsidRPr="00CF286E">
        <w:rPr>
          <w:rFonts w:ascii="Arial" w:hAnsi="Arial" w:cs="Arial"/>
          <w:i/>
          <w:iCs/>
          <w:sz w:val="24"/>
          <w:szCs w:val="24"/>
          <w:lang w:val="en"/>
        </w:rPr>
        <w:t>Iss</w:t>
      </w:r>
      <w:proofErr w:type="spellEnd"/>
      <w:r w:rsidRPr="00CF286E">
        <w:rPr>
          <w:rFonts w:ascii="Arial" w:hAnsi="Arial" w:cs="Arial"/>
          <w:i/>
          <w:iCs/>
          <w:sz w:val="24"/>
          <w:szCs w:val="24"/>
          <w:lang w:val="en"/>
        </w:rPr>
        <w:t xml:space="preserve"> 0, Pp 1-11 (2013),</w:t>
      </w:r>
      <w:r w:rsidRPr="00CF286E">
        <w:rPr>
          <w:rFonts w:ascii="Arial" w:hAnsi="Arial" w:cs="Arial"/>
          <w:sz w:val="24"/>
          <w:szCs w:val="24"/>
          <w:lang w:val="en"/>
        </w:rPr>
        <w:t xml:space="preserve"> 1-11.</w:t>
      </w:r>
      <w:r>
        <w:rPr>
          <w:rFonts w:ascii="Arial" w:hAnsi="Arial" w:cs="Arial"/>
          <w:sz w:val="24"/>
          <w:szCs w:val="24"/>
          <w:lang w:val="en"/>
        </w:rPr>
        <w:t xml:space="preserve"> Retrieved from </w:t>
      </w:r>
      <w:hyperlink r:id="rId7" w:history="1">
        <w:r w:rsidR="00424673" w:rsidRPr="00BF2716">
          <w:rPr>
            <w:rStyle w:val="Hyperlink"/>
            <w:rFonts w:ascii="Arial" w:hAnsi="Arial" w:cs="Arial"/>
            <w:sz w:val="24"/>
            <w:szCs w:val="24"/>
            <w:lang w:val="en"/>
          </w:rPr>
          <w:t>http://www.ejpt.net/index.php/ejpt/article/view/24981</w:t>
        </w:r>
      </w:hyperlink>
    </w:p>
    <w:p w:rsidR="00424673" w:rsidRPr="000221BE" w:rsidRDefault="00424673" w:rsidP="00424673">
      <w:pPr>
        <w:spacing w:line="480" w:lineRule="auto"/>
        <w:rPr>
          <w:rFonts w:ascii="Arial" w:hAnsi="Arial" w:cs="Arial"/>
          <w:sz w:val="24"/>
          <w:szCs w:val="24"/>
        </w:rPr>
      </w:pPr>
    </w:p>
    <w:sectPr w:rsidR="00424673" w:rsidRPr="000221BE" w:rsidSect="005E75E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C7" w:rsidRDefault="00556CC7" w:rsidP="0009272C">
      <w:pPr>
        <w:spacing w:after="0" w:line="240" w:lineRule="auto"/>
      </w:pPr>
      <w:r>
        <w:separator/>
      </w:r>
    </w:p>
  </w:endnote>
  <w:endnote w:type="continuationSeparator" w:id="0">
    <w:p w:rsidR="00556CC7" w:rsidRDefault="00556CC7" w:rsidP="0009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C7" w:rsidRDefault="00556CC7" w:rsidP="0009272C">
      <w:pPr>
        <w:spacing w:after="0" w:line="240" w:lineRule="auto"/>
      </w:pPr>
      <w:r>
        <w:separator/>
      </w:r>
    </w:p>
  </w:footnote>
  <w:footnote w:type="continuationSeparator" w:id="0">
    <w:p w:rsidR="00556CC7" w:rsidRDefault="00556CC7" w:rsidP="00092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2C" w:rsidRDefault="0009272C">
    <w:pPr>
      <w:pStyle w:val="Header"/>
    </w:pPr>
    <w:r>
      <w:t>Boys will be Boys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E5" w:rsidRDefault="005E75E5">
    <w:pPr>
      <w:pStyle w:val="Header"/>
    </w:pPr>
    <w:r>
      <w:t>Running head: Boys will be Boys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0"/>
    <w:rsid w:val="000221BE"/>
    <w:rsid w:val="00041393"/>
    <w:rsid w:val="000450A1"/>
    <w:rsid w:val="0005217F"/>
    <w:rsid w:val="00056DF3"/>
    <w:rsid w:val="0009272C"/>
    <w:rsid w:val="000A3A31"/>
    <w:rsid w:val="000D3251"/>
    <w:rsid w:val="000F72B3"/>
    <w:rsid w:val="00101EEF"/>
    <w:rsid w:val="002550BA"/>
    <w:rsid w:val="0026597C"/>
    <w:rsid w:val="002D26B8"/>
    <w:rsid w:val="00367239"/>
    <w:rsid w:val="00424673"/>
    <w:rsid w:val="00476137"/>
    <w:rsid w:val="004E4B30"/>
    <w:rsid w:val="00512FC6"/>
    <w:rsid w:val="005430AB"/>
    <w:rsid w:val="00556CC7"/>
    <w:rsid w:val="0059757C"/>
    <w:rsid w:val="005C66F0"/>
    <w:rsid w:val="005C6D1C"/>
    <w:rsid w:val="005E75E5"/>
    <w:rsid w:val="00624D19"/>
    <w:rsid w:val="00706E68"/>
    <w:rsid w:val="00707258"/>
    <w:rsid w:val="00724BDD"/>
    <w:rsid w:val="00726FE1"/>
    <w:rsid w:val="00794D03"/>
    <w:rsid w:val="00883793"/>
    <w:rsid w:val="00895D7D"/>
    <w:rsid w:val="008B4DB4"/>
    <w:rsid w:val="00930DAB"/>
    <w:rsid w:val="00951CD8"/>
    <w:rsid w:val="00A06B31"/>
    <w:rsid w:val="00A46C61"/>
    <w:rsid w:val="00A52B47"/>
    <w:rsid w:val="00B073B0"/>
    <w:rsid w:val="00B4546D"/>
    <w:rsid w:val="00BA084D"/>
    <w:rsid w:val="00BC3B2F"/>
    <w:rsid w:val="00BE4553"/>
    <w:rsid w:val="00CF286E"/>
    <w:rsid w:val="00E45BC6"/>
    <w:rsid w:val="00E62723"/>
    <w:rsid w:val="00FE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812F-6973-40ED-8DBF-0AE037F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E68"/>
    <w:rPr>
      <w:color w:val="0563C1" w:themeColor="hyperlink"/>
      <w:u w:val="single"/>
    </w:rPr>
  </w:style>
  <w:style w:type="paragraph" w:styleId="Header">
    <w:name w:val="header"/>
    <w:basedOn w:val="Normal"/>
    <w:link w:val="HeaderChar"/>
    <w:uiPriority w:val="99"/>
    <w:unhideWhenUsed/>
    <w:rsid w:val="0009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72C"/>
  </w:style>
  <w:style w:type="paragraph" w:styleId="Footer">
    <w:name w:val="footer"/>
    <w:basedOn w:val="Normal"/>
    <w:link w:val="FooterChar"/>
    <w:uiPriority w:val="99"/>
    <w:unhideWhenUsed/>
    <w:rsid w:val="00092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jpt.net/index.php/ejpt/article/view/249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ezproxy.vccs.edu:2048/doi/10.1111/j.1467-9833.1998.tb00096.x/citedb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7</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Sexton</dc:creator>
  <cp:keywords/>
  <dc:description/>
  <cp:lastModifiedBy>Shannon Sexton</cp:lastModifiedBy>
  <cp:revision>3</cp:revision>
  <dcterms:created xsi:type="dcterms:W3CDTF">2015-03-13T03:12:00Z</dcterms:created>
  <dcterms:modified xsi:type="dcterms:W3CDTF">2015-03-13T10:48:00Z</dcterms:modified>
</cp:coreProperties>
</file>