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BB" w:rsidRPr="00812493" w:rsidRDefault="00812493">
      <w:pPr>
        <w:rPr>
          <w:rFonts w:ascii="Times New Roman" w:hAnsi="Times New Roman" w:cs="Times New Roman"/>
          <w:b/>
          <w:sz w:val="28"/>
          <w:szCs w:val="28"/>
        </w:rPr>
      </w:pPr>
      <w:r w:rsidRPr="00812493">
        <w:rPr>
          <w:rFonts w:ascii="Times New Roman" w:hAnsi="Times New Roman" w:cs="Times New Roman"/>
          <w:b/>
          <w:sz w:val="28"/>
          <w:szCs w:val="28"/>
        </w:rPr>
        <w:t xml:space="preserve">Art Research Paper </w:t>
      </w:r>
    </w:p>
    <w:p w:rsidR="00812493" w:rsidRDefault="00812493">
      <w:pPr>
        <w:rPr>
          <w:rFonts w:ascii="Times New Roman" w:hAnsi="Times New Roman" w:cs="Times New Roman"/>
          <w:b/>
          <w:sz w:val="28"/>
          <w:szCs w:val="28"/>
        </w:rPr>
      </w:pPr>
      <w:r w:rsidRPr="00812493">
        <w:rPr>
          <w:rFonts w:ascii="Times New Roman" w:hAnsi="Times New Roman" w:cs="Times New Roman"/>
          <w:b/>
          <w:sz w:val="28"/>
          <w:szCs w:val="28"/>
        </w:rPr>
        <w:t xml:space="preserve">Zach </w:t>
      </w:r>
      <w:proofErr w:type="spellStart"/>
      <w:r w:rsidRPr="00812493">
        <w:rPr>
          <w:rFonts w:ascii="Times New Roman" w:hAnsi="Times New Roman" w:cs="Times New Roman"/>
          <w:b/>
          <w:sz w:val="28"/>
          <w:szCs w:val="28"/>
        </w:rPr>
        <w:t>Sergi</w:t>
      </w:r>
      <w:proofErr w:type="spellEnd"/>
    </w:p>
    <w:p w:rsidR="00812493" w:rsidRDefault="00812493">
      <w:pPr>
        <w:rPr>
          <w:rFonts w:ascii="Times New Roman" w:hAnsi="Times New Roman" w:cs="Times New Roman"/>
          <w:b/>
          <w:sz w:val="28"/>
          <w:szCs w:val="28"/>
        </w:rPr>
      </w:pPr>
    </w:p>
    <w:p w:rsidR="00812493" w:rsidRDefault="00812493" w:rsidP="0081249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artist I will be analyzing for this paper is the famous Renaissance man, Leonardo Da Vinci. Given away by his nickname, Da Vinci’s works came from the Renaissance time period in Italy. From lecture, Leonardo was known for his amazing paintings, innovative techniques, and also for his research into inventions and human form. Before I go into depth about the artist himself, I will describe and analyze his era, being the Italian Renaissance. </w:t>
      </w:r>
    </w:p>
    <w:p w:rsidR="00CE0214" w:rsidRDefault="00812493" w:rsidP="00C707DF">
      <w:pPr>
        <w:spacing w:line="480" w:lineRule="auto"/>
        <w:rPr>
          <w:rFonts w:ascii="Times New Roman" w:hAnsi="Times New Roman" w:cs="Times New Roman"/>
          <w:sz w:val="24"/>
          <w:szCs w:val="24"/>
        </w:rPr>
      </w:pPr>
      <w:r>
        <w:rPr>
          <w:rFonts w:ascii="Times New Roman" w:hAnsi="Times New Roman" w:cs="Times New Roman"/>
          <w:sz w:val="24"/>
          <w:szCs w:val="24"/>
        </w:rPr>
        <w:tab/>
      </w:r>
      <w:r w:rsidR="00A13C78">
        <w:rPr>
          <w:rFonts w:ascii="Times New Roman" w:hAnsi="Times New Roman" w:cs="Times New Roman"/>
          <w:sz w:val="24"/>
          <w:szCs w:val="24"/>
        </w:rPr>
        <w:t>Leonardo is categorized into the High Renaissance in Ital</w:t>
      </w:r>
      <w:r w:rsidR="00444FE7">
        <w:rPr>
          <w:rFonts w:ascii="Times New Roman" w:hAnsi="Times New Roman" w:cs="Times New Roman"/>
          <w:sz w:val="24"/>
          <w:szCs w:val="24"/>
        </w:rPr>
        <w:t>y,</w:t>
      </w:r>
      <w:r w:rsidR="00516E8A">
        <w:rPr>
          <w:rFonts w:ascii="Times New Roman" w:hAnsi="Times New Roman" w:cs="Times New Roman"/>
          <w:sz w:val="24"/>
          <w:szCs w:val="24"/>
        </w:rPr>
        <w:t xml:space="preserve"> being more or less the peak of the Renaissance as a whole, beginning at</w:t>
      </w:r>
      <w:r w:rsidR="00A13C78">
        <w:rPr>
          <w:rFonts w:ascii="Times New Roman" w:hAnsi="Times New Roman" w:cs="Times New Roman"/>
          <w:sz w:val="24"/>
          <w:szCs w:val="24"/>
        </w:rPr>
        <w:t xml:space="preserve"> the </w:t>
      </w:r>
      <w:r w:rsidR="00516E8A">
        <w:rPr>
          <w:rFonts w:ascii="Times New Roman" w:hAnsi="Times New Roman" w:cs="Times New Roman"/>
          <w:sz w:val="24"/>
          <w:szCs w:val="24"/>
        </w:rPr>
        <w:t>start</w:t>
      </w:r>
      <w:r w:rsidR="00A13C78">
        <w:rPr>
          <w:rFonts w:ascii="Times New Roman" w:hAnsi="Times New Roman" w:cs="Times New Roman"/>
          <w:sz w:val="24"/>
          <w:szCs w:val="24"/>
        </w:rPr>
        <w:t xml:space="preserve"> of the sixteenth century (</w:t>
      </w:r>
      <w:r w:rsidR="00A13C78" w:rsidRPr="00413A21">
        <w:rPr>
          <w:rFonts w:ascii="Times New Roman" w:hAnsi="Times New Roman" w:cs="Times New Roman"/>
          <w:sz w:val="24"/>
          <w:szCs w:val="24"/>
        </w:rPr>
        <w:t>Dewitte</w:t>
      </w:r>
      <w:r w:rsidR="00A13C78">
        <w:rPr>
          <w:rFonts w:ascii="Times New Roman" w:hAnsi="Times New Roman" w:cs="Times New Roman"/>
          <w:sz w:val="24"/>
          <w:szCs w:val="24"/>
        </w:rPr>
        <w:t xml:space="preserve"> 468). </w:t>
      </w:r>
      <w:r w:rsidR="00444FE7">
        <w:rPr>
          <w:rFonts w:ascii="Times New Roman" w:hAnsi="Times New Roman" w:cs="Times New Roman"/>
          <w:sz w:val="24"/>
          <w:szCs w:val="24"/>
        </w:rPr>
        <w:t>This art movement brought change to how people saw the world around them. The focus before was on human perfection or historical stories/ facts, however</w:t>
      </w:r>
      <w:r w:rsidR="0017164E">
        <w:rPr>
          <w:rFonts w:ascii="Times New Roman" w:hAnsi="Times New Roman" w:cs="Times New Roman"/>
          <w:sz w:val="24"/>
          <w:szCs w:val="24"/>
        </w:rPr>
        <w:t>,</w:t>
      </w:r>
      <w:r w:rsidR="00444FE7">
        <w:rPr>
          <w:rFonts w:ascii="Times New Roman" w:hAnsi="Times New Roman" w:cs="Times New Roman"/>
          <w:sz w:val="24"/>
          <w:szCs w:val="24"/>
        </w:rPr>
        <w:t xml:space="preserve"> this all changed. “…the purpose of Renaissance</w:t>
      </w:r>
      <w:r w:rsidR="00444FE7" w:rsidRPr="00444FE7">
        <w:rPr>
          <w:rFonts w:ascii="Times New Roman" w:hAnsi="Times New Roman" w:cs="Times New Roman"/>
          <w:sz w:val="24"/>
          <w:szCs w:val="24"/>
        </w:rPr>
        <w:t xml:space="preserve"> art was the expression of</w:t>
      </w:r>
      <w:r w:rsidR="00444FE7">
        <w:rPr>
          <w:rFonts w:ascii="Times New Roman" w:hAnsi="Times New Roman" w:cs="Times New Roman"/>
          <w:sz w:val="24"/>
          <w:szCs w:val="24"/>
        </w:rPr>
        <w:t xml:space="preserve"> the individual countenance and </w:t>
      </w:r>
      <w:r w:rsidR="00444FE7" w:rsidRPr="00444FE7">
        <w:rPr>
          <w:rFonts w:ascii="Times New Roman" w:hAnsi="Times New Roman" w:cs="Times New Roman"/>
          <w:sz w:val="24"/>
          <w:szCs w:val="24"/>
        </w:rPr>
        <w:t>form</w:t>
      </w:r>
      <w:r w:rsidR="00444FE7">
        <w:rPr>
          <w:rFonts w:ascii="Times New Roman" w:hAnsi="Times New Roman" w:cs="Times New Roman"/>
          <w:sz w:val="24"/>
          <w:szCs w:val="24"/>
        </w:rPr>
        <w:t>”</w:t>
      </w:r>
      <w:r w:rsidR="00D167ED">
        <w:rPr>
          <w:rFonts w:ascii="Times New Roman" w:hAnsi="Times New Roman" w:cs="Times New Roman"/>
          <w:sz w:val="24"/>
          <w:szCs w:val="24"/>
        </w:rPr>
        <w:t xml:space="preserve"> (Rose</w:t>
      </w:r>
      <w:r w:rsidR="00444FE7">
        <w:rPr>
          <w:rFonts w:ascii="Times New Roman" w:hAnsi="Times New Roman" w:cs="Times New Roman"/>
          <w:sz w:val="24"/>
          <w:szCs w:val="24"/>
        </w:rPr>
        <w:t xml:space="preserve"> 132). Artists began expressing themselves and the world around them; individuality had emerged. Even though the Renaissance is considered by most to have started in the 1400s and ended around 1750, its innovative ideas, techniques and individuality are still present in the art world</w:t>
      </w:r>
      <w:r w:rsidR="00D167ED">
        <w:rPr>
          <w:rFonts w:ascii="Times New Roman" w:hAnsi="Times New Roman" w:cs="Times New Roman"/>
          <w:sz w:val="24"/>
          <w:szCs w:val="24"/>
        </w:rPr>
        <w:t xml:space="preserve"> to this day (Rose</w:t>
      </w:r>
      <w:r w:rsidR="00444FE7">
        <w:rPr>
          <w:rFonts w:ascii="Times New Roman" w:hAnsi="Times New Roman" w:cs="Times New Roman"/>
          <w:sz w:val="24"/>
          <w:szCs w:val="24"/>
        </w:rPr>
        <w:t xml:space="preserve"> 132). An important note to add is the invention of the printing press, a major contributor to this rapid spread of the Renaissance’s new ideas (</w:t>
      </w:r>
      <w:r w:rsidR="00D167ED">
        <w:rPr>
          <w:rFonts w:ascii="Times New Roman" w:hAnsi="Times New Roman" w:cs="Times New Roman"/>
          <w:sz w:val="24"/>
          <w:szCs w:val="24"/>
        </w:rPr>
        <w:t>Dewitte</w:t>
      </w:r>
      <w:r w:rsidR="00444FE7">
        <w:rPr>
          <w:rFonts w:ascii="Times New Roman" w:hAnsi="Times New Roman" w:cs="Times New Roman"/>
          <w:sz w:val="24"/>
          <w:szCs w:val="24"/>
        </w:rPr>
        <w:t xml:space="preserve"> 464). </w:t>
      </w:r>
      <w:r w:rsidR="00516E8A">
        <w:rPr>
          <w:rFonts w:ascii="Times New Roman" w:hAnsi="Times New Roman" w:cs="Times New Roman"/>
          <w:sz w:val="24"/>
          <w:szCs w:val="24"/>
        </w:rPr>
        <w:t xml:space="preserve">There are plenty of other Renaissance artists important to mention alongside Leonardo for their works. One of these artists being the famous Michelangelo. To have the Pope himself </w:t>
      </w:r>
      <w:r w:rsidR="00D3052D">
        <w:rPr>
          <w:rFonts w:ascii="Times New Roman" w:hAnsi="Times New Roman" w:cs="Times New Roman"/>
          <w:sz w:val="24"/>
          <w:szCs w:val="24"/>
        </w:rPr>
        <w:t>request for you to paint the entire ceiling of the Vatican’s Sistine Chapel, shows just how highly respected Michelangelo</w:t>
      </w:r>
      <w:r w:rsidR="00C707DF">
        <w:rPr>
          <w:rFonts w:ascii="Times New Roman" w:hAnsi="Times New Roman" w:cs="Times New Roman"/>
          <w:sz w:val="24"/>
          <w:szCs w:val="24"/>
        </w:rPr>
        <w:t xml:space="preserve"> was</w:t>
      </w:r>
      <w:r w:rsidR="00D167ED">
        <w:rPr>
          <w:rFonts w:ascii="Times New Roman" w:hAnsi="Times New Roman" w:cs="Times New Roman"/>
          <w:sz w:val="24"/>
          <w:szCs w:val="24"/>
        </w:rPr>
        <w:t xml:space="preserve"> (Dewitte</w:t>
      </w:r>
      <w:r w:rsidR="00D3052D">
        <w:rPr>
          <w:rFonts w:ascii="Times New Roman" w:hAnsi="Times New Roman" w:cs="Times New Roman"/>
          <w:sz w:val="24"/>
          <w:szCs w:val="24"/>
        </w:rPr>
        <w:t xml:space="preserve"> 469). </w:t>
      </w:r>
      <w:r w:rsidR="00C707DF">
        <w:rPr>
          <w:rFonts w:ascii="Times New Roman" w:hAnsi="Times New Roman" w:cs="Times New Roman"/>
          <w:sz w:val="24"/>
          <w:szCs w:val="24"/>
        </w:rPr>
        <w:t xml:space="preserve">One source describes his works as “… Michelangelo Buonarroti created a </w:t>
      </w:r>
      <w:r w:rsidR="00C707DF" w:rsidRPr="00C707DF">
        <w:rPr>
          <w:rFonts w:ascii="Times New Roman" w:hAnsi="Times New Roman" w:cs="Times New Roman"/>
          <w:sz w:val="24"/>
          <w:szCs w:val="24"/>
        </w:rPr>
        <w:t>multitude of powerful forms and figures which, taken together, may be said to constitu</w:t>
      </w:r>
      <w:r w:rsidR="00C707DF">
        <w:rPr>
          <w:rFonts w:ascii="Times New Roman" w:hAnsi="Times New Roman" w:cs="Times New Roman"/>
          <w:sz w:val="24"/>
          <w:szCs w:val="24"/>
        </w:rPr>
        <w:t xml:space="preserve">te a world </w:t>
      </w:r>
      <w:r w:rsidR="00C707DF">
        <w:rPr>
          <w:rFonts w:ascii="Times New Roman" w:hAnsi="Times New Roman" w:cs="Times New Roman"/>
          <w:sz w:val="24"/>
          <w:szCs w:val="24"/>
        </w:rPr>
        <w:lastRenderedPageBreak/>
        <w:t>of almost cosmic and</w:t>
      </w:r>
      <w:r w:rsidR="00C707DF" w:rsidRPr="00C707DF">
        <w:rPr>
          <w:rFonts w:ascii="Times New Roman" w:hAnsi="Times New Roman" w:cs="Times New Roman"/>
          <w:sz w:val="24"/>
          <w:szCs w:val="24"/>
        </w:rPr>
        <w:t xml:space="preserve"> overwhelming dimensions, </w:t>
      </w:r>
      <w:r w:rsidR="00C707DF">
        <w:rPr>
          <w:rFonts w:ascii="Times New Roman" w:hAnsi="Times New Roman" w:cs="Times New Roman"/>
          <w:sz w:val="24"/>
          <w:szCs w:val="24"/>
        </w:rPr>
        <w:t>in which the materiality of our</w:t>
      </w:r>
      <w:r w:rsidR="00C707DF" w:rsidRPr="00C707DF">
        <w:rPr>
          <w:rFonts w:ascii="Times New Roman" w:hAnsi="Times New Roman" w:cs="Times New Roman"/>
          <w:sz w:val="24"/>
          <w:szCs w:val="24"/>
        </w:rPr>
        <w:t xml:space="preserve"> human condition is ideally de</w:t>
      </w:r>
      <w:r w:rsidR="00C707DF">
        <w:rPr>
          <w:rFonts w:ascii="Times New Roman" w:hAnsi="Times New Roman" w:cs="Times New Roman"/>
          <w:sz w:val="24"/>
          <w:szCs w:val="24"/>
        </w:rPr>
        <w:t xml:space="preserve">picted, constantly transcended, </w:t>
      </w:r>
      <w:r w:rsidR="00C707DF" w:rsidRPr="00C707DF">
        <w:rPr>
          <w:rFonts w:ascii="Times New Roman" w:hAnsi="Times New Roman" w:cs="Times New Roman"/>
          <w:sz w:val="24"/>
          <w:szCs w:val="24"/>
        </w:rPr>
        <w:t>and brought</w:t>
      </w:r>
      <w:r w:rsidR="00C707DF">
        <w:rPr>
          <w:rFonts w:ascii="Times New Roman" w:hAnsi="Times New Roman" w:cs="Times New Roman"/>
          <w:sz w:val="24"/>
          <w:szCs w:val="24"/>
        </w:rPr>
        <w:t xml:space="preserve"> into visible relationship with the superhuman and</w:t>
      </w:r>
      <w:r w:rsidR="00C707DF" w:rsidRPr="00C707DF">
        <w:rPr>
          <w:rFonts w:ascii="Times New Roman" w:hAnsi="Times New Roman" w:cs="Times New Roman"/>
          <w:sz w:val="24"/>
          <w:szCs w:val="24"/>
        </w:rPr>
        <w:t xml:space="preserve"> the divin</w:t>
      </w:r>
      <w:r w:rsidR="00C707DF">
        <w:rPr>
          <w:rFonts w:ascii="Times New Roman" w:hAnsi="Times New Roman" w:cs="Times New Roman"/>
          <w:sz w:val="24"/>
          <w:szCs w:val="24"/>
        </w:rPr>
        <w:t xml:space="preserve">e” (Beall 235). Michelangelo took the human perfection of the ancient world, stories of the Bible and </w:t>
      </w:r>
      <w:r w:rsidR="00B750A7">
        <w:rPr>
          <w:rFonts w:ascii="Times New Roman" w:hAnsi="Times New Roman" w:cs="Times New Roman"/>
          <w:sz w:val="24"/>
          <w:szCs w:val="24"/>
        </w:rPr>
        <w:t xml:space="preserve">mixed it with his own individuality to create art never before done and still admired. One other Renaissance artist I will briefly mention is Andrea Palladio. </w:t>
      </w:r>
      <w:r w:rsidR="009E08DD">
        <w:rPr>
          <w:rFonts w:ascii="Times New Roman" w:hAnsi="Times New Roman" w:cs="Times New Roman"/>
          <w:sz w:val="24"/>
          <w:szCs w:val="24"/>
        </w:rPr>
        <w:t>He was a famous architect during the Renaissance, a practice som</w:t>
      </w:r>
      <w:r w:rsidR="0017164E">
        <w:rPr>
          <w:rFonts w:ascii="Times New Roman" w:hAnsi="Times New Roman" w:cs="Times New Roman"/>
          <w:sz w:val="24"/>
          <w:szCs w:val="24"/>
        </w:rPr>
        <w:t>etimes pushed out of mind by</w:t>
      </w:r>
      <w:r w:rsidR="009E08DD">
        <w:rPr>
          <w:rFonts w:ascii="Times New Roman" w:hAnsi="Times New Roman" w:cs="Times New Roman"/>
          <w:sz w:val="24"/>
          <w:szCs w:val="24"/>
        </w:rPr>
        <w:t xml:space="preserve"> more popular paintings and sculptures. The innovation or rebirth of architectural techniques such as columns or domes from the ancient times, allowed for impressive new building designs to be built all throughout Italy</w:t>
      </w:r>
      <w:r w:rsidR="00D167ED">
        <w:rPr>
          <w:rFonts w:ascii="Times New Roman" w:hAnsi="Times New Roman" w:cs="Times New Roman"/>
          <w:sz w:val="24"/>
          <w:szCs w:val="24"/>
        </w:rPr>
        <w:t xml:space="preserve"> (Dewitte</w:t>
      </w:r>
      <w:r w:rsidR="009E08DD">
        <w:rPr>
          <w:rFonts w:ascii="Times New Roman" w:hAnsi="Times New Roman" w:cs="Times New Roman"/>
          <w:sz w:val="24"/>
          <w:szCs w:val="24"/>
        </w:rPr>
        <w:t xml:space="preserve"> 471). Palladio’s works are a present day example of this rebirth, such as the Villa Rotunda that shows off the structural and appealing designs of ionic columns, a central dome, </w:t>
      </w:r>
      <w:r w:rsidR="00CE0214">
        <w:rPr>
          <w:rFonts w:ascii="Times New Roman" w:hAnsi="Times New Roman" w:cs="Times New Roman"/>
          <w:sz w:val="24"/>
          <w:szCs w:val="24"/>
        </w:rPr>
        <w:t>and an identical view from all four</w:t>
      </w:r>
      <w:r w:rsidR="00D167ED">
        <w:rPr>
          <w:rFonts w:ascii="Times New Roman" w:hAnsi="Times New Roman" w:cs="Times New Roman"/>
          <w:sz w:val="24"/>
          <w:szCs w:val="24"/>
        </w:rPr>
        <w:t xml:space="preserve"> sides of the building (Dewitte</w:t>
      </w:r>
      <w:r w:rsidR="00CE0214">
        <w:rPr>
          <w:rFonts w:ascii="Times New Roman" w:hAnsi="Times New Roman" w:cs="Times New Roman"/>
          <w:sz w:val="24"/>
          <w:szCs w:val="24"/>
        </w:rPr>
        <w:t xml:space="preserve"> 473). </w:t>
      </w:r>
    </w:p>
    <w:p w:rsidR="00812493" w:rsidRDefault="00CE0214" w:rsidP="00C707DF">
      <w:pPr>
        <w:spacing w:line="480" w:lineRule="auto"/>
        <w:rPr>
          <w:rFonts w:ascii="Times New Roman" w:hAnsi="Times New Roman" w:cs="Times New Roman"/>
          <w:sz w:val="24"/>
          <w:szCs w:val="24"/>
        </w:rPr>
      </w:pPr>
      <w:r>
        <w:rPr>
          <w:rFonts w:ascii="Times New Roman" w:hAnsi="Times New Roman" w:cs="Times New Roman"/>
          <w:sz w:val="24"/>
          <w:szCs w:val="24"/>
        </w:rPr>
        <w:tab/>
        <w:t>Moving back to the main Renaissance man, Leonardo was without a doubt the most suited for this title. This is because of his work in a multiple of different fields ranging from painting to s</w:t>
      </w:r>
      <w:r w:rsidR="00D167ED">
        <w:rPr>
          <w:rFonts w:ascii="Times New Roman" w:hAnsi="Times New Roman" w:cs="Times New Roman"/>
          <w:sz w:val="24"/>
          <w:szCs w:val="24"/>
        </w:rPr>
        <w:t>cience and engineering (Dewitte</w:t>
      </w:r>
      <w:r>
        <w:rPr>
          <w:rFonts w:ascii="Times New Roman" w:hAnsi="Times New Roman" w:cs="Times New Roman"/>
          <w:sz w:val="24"/>
          <w:szCs w:val="24"/>
        </w:rPr>
        <w:t xml:space="preserve"> 468). Leonardo had many impressive strengths in intelligence and skill but he because of his social status early in his life, his </w:t>
      </w:r>
      <w:r w:rsidR="00D167ED">
        <w:rPr>
          <w:rFonts w:ascii="Times New Roman" w:hAnsi="Times New Roman" w:cs="Times New Roman"/>
          <w:sz w:val="24"/>
          <w:szCs w:val="24"/>
        </w:rPr>
        <w:t>literary skills were low and he had</w:t>
      </w:r>
      <w:r>
        <w:rPr>
          <w:rFonts w:ascii="Times New Roman" w:hAnsi="Times New Roman" w:cs="Times New Roman"/>
          <w:sz w:val="24"/>
          <w:szCs w:val="24"/>
        </w:rPr>
        <w:t xml:space="preserve"> no concept of Latin (</w:t>
      </w:r>
      <w:r w:rsidR="00D167ED">
        <w:rPr>
          <w:rFonts w:ascii="Times New Roman" w:hAnsi="Times New Roman" w:cs="Times New Roman"/>
          <w:sz w:val="24"/>
          <w:szCs w:val="24"/>
        </w:rPr>
        <w:t>"LEONARDO DA VINCI</w:t>
      </w:r>
      <w:r w:rsidR="00D167ED" w:rsidRPr="00371BCF">
        <w:rPr>
          <w:rFonts w:ascii="Times New Roman" w:hAnsi="Times New Roman" w:cs="Times New Roman"/>
          <w:sz w:val="24"/>
          <w:szCs w:val="24"/>
        </w:rPr>
        <w:t>"</w:t>
      </w:r>
      <w:r w:rsidR="00D167ED">
        <w:rPr>
          <w:rFonts w:ascii="Times New Roman" w:hAnsi="Times New Roman" w:cs="Times New Roman"/>
          <w:sz w:val="24"/>
          <w:szCs w:val="24"/>
        </w:rPr>
        <w:t xml:space="preserve"> 804). Even without those useful skills, </w:t>
      </w:r>
      <w:r w:rsidR="00D12D69">
        <w:rPr>
          <w:rFonts w:ascii="Times New Roman" w:hAnsi="Times New Roman" w:cs="Times New Roman"/>
          <w:sz w:val="24"/>
          <w:szCs w:val="24"/>
        </w:rPr>
        <w:t xml:space="preserve">early teens </w:t>
      </w:r>
      <w:r w:rsidR="00D167ED">
        <w:rPr>
          <w:rFonts w:ascii="Times New Roman" w:hAnsi="Times New Roman" w:cs="Times New Roman"/>
          <w:sz w:val="24"/>
          <w:szCs w:val="24"/>
        </w:rPr>
        <w:t xml:space="preserve">Leonardo was able to work in the studio of </w:t>
      </w:r>
      <w:r w:rsidR="00D12D69">
        <w:rPr>
          <w:rFonts w:ascii="Times New Roman" w:hAnsi="Times New Roman" w:cs="Times New Roman"/>
          <w:sz w:val="24"/>
          <w:szCs w:val="24"/>
        </w:rPr>
        <w:t>an</w:t>
      </w:r>
      <w:r w:rsidR="00D167ED" w:rsidRPr="00D12D69">
        <w:rPr>
          <w:rFonts w:ascii="Times New Roman" w:hAnsi="Times New Roman" w:cs="Times New Roman"/>
          <w:sz w:val="24"/>
          <w:szCs w:val="24"/>
        </w:rPr>
        <w:t xml:space="preserve"> artist</w:t>
      </w:r>
      <w:r w:rsidR="00D12D69">
        <w:rPr>
          <w:rFonts w:ascii="Times New Roman" w:hAnsi="Times New Roman" w:cs="Times New Roman"/>
          <w:sz w:val="24"/>
          <w:szCs w:val="24"/>
        </w:rPr>
        <w:t xml:space="preserve"> named</w:t>
      </w:r>
      <w:r w:rsidR="00D12D69" w:rsidRPr="00D12D69">
        <w:rPr>
          <w:rFonts w:ascii="Times New Roman" w:hAnsi="Times New Roman" w:cs="Times New Roman"/>
          <w:sz w:val="24"/>
          <w:szCs w:val="24"/>
        </w:rPr>
        <w:t xml:space="preserve"> Verrocchio,</w:t>
      </w:r>
      <w:r w:rsidR="00D12D69">
        <w:rPr>
          <w:rFonts w:ascii="Times New Roman" w:hAnsi="Times New Roman" w:cs="Times New Roman"/>
          <w:sz w:val="24"/>
          <w:szCs w:val="24"/>
        </w:rPr>
        <w:t xml:space="preserve"> who performed human dissections</w:t>
      </w:r>
      <w:r w:rsidR="00D167ED" w:rsidRPr="00371BCF">
        <w:rPr>
          <w:rFonts w:ascii="Times New Roman" w:hAnsi="Times New Roman" w:cs="Times New Roman"/>
          <w:sz w:val="24"/>
          <w:szCs w:val="24"/>
        </w:rPr>
        <w:t xml:space="preserve"> </w:t>
      </w:r>
      <w:r w:rsidR="00D12D69">
        <w:rPr>
          <w:rFonts w:ascii="Times New Roman" w:hAnsi="Times New Roman" w:cs="Times New Roman"/>
          <w:sz w:val="24"/>
          <w:szCs w:val="24"/>
        </w:rPr>
        <w:t>for the study of muscular anatomy ("LEONARDO DA VINCI</w:t>
      </w:r>
      <w:r w:rsidR="00D12D69" w:rsidRPr="00371BCF">
        <w:rPr>
          <w:rFonts w:ascii="Times New Roman" w:hAnsi="Times New Roman" w:cs="Times New Roman"/>
          <w:sz w:val="24"/>
          <w:szCs w:val="24"/>
        </w:rPr>
        <w:t>"</w:t>
      </w:r>
      <w:r w:rsidR="00D12D69">
        <w:rPr>
          <w:rFonts w:ascii="Times New Roman" w:hAnsi="Times New Roman" w:cs="Times New Roman"/>
          <w:sz w:val="24"/>
          <w:szCs w:val="24"/>
        </w:rPr>
        <w:t xml:space="preserve"> 804). Leonardo who was most likely inspired by such an act, would later also performed such experiments, even branching out to </w:t>
      </w:r>
      <w:r w:rsidR="009E4A9B">
        <w:rPr>
          <w:rFonts w:ascii="Times New Roman" w:hAnsi="Times New Roman" w:cs="Times New Roman"/>
          <w:sz w:val="24"/>
          <w:szCs w:val="24"/>
        </w:rPr>
        <w:t>other aspects of the human body ("LEONARDO DA VINCI</w:t>
      </w:r>
      <w:r w:rsidR="009E4A9B" w:rsidRPr="00371BCF">
        <w:rPr>
          <w:rFonts w:ascii="Times New Roman" w:hAnsi="Times New Roman" w:cs="Times New Roman"/>
          <w:sz w:val="24"/>
          <w:szCs w:val="24"/>
        </w:rPr>
        <w:t>"</w:t>
      </w:r>
      <w:r w:rsidR="009E4A9B">
        <w:rPr>
          <w:rFonts w:ascii="Times New Roman" w:hAnsi="Times New Roman" w:cs="Times New Roman"/>
          <w:sz w:val="24"/>
          <w:szCs w:val="24"/>
        </w:rPr>
        <w:t xml:space="preserve"> 804).</w:t>
      </w:r>
      <w:r w:rsidR="00D12D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E08DD">
        <w:rPr>
          <w:rFonts w:ascii="Times New Roman" w:hAnsi="Times New Roman" w:cs="Times New Roman"/>
          <w:sz w:val="24"/>
          <w:szCs w:val="24"/>
        </w:rPr>
        <w:t xml:space="preserve">      </w:t>
      </w:r>
      <w:r w:rsidR="00B750A7">
        <w:rPr>
          <w:rFonts w:ascii="Times New Roman" w:hAnsi="Times New Roman" w:cs="Times New Roman"/>
          <w:sz w:val="24"/>
          <w:szCs w:val="24"/>
        </w:rPr>
        <w:t xml:space="preserve">   </w:t>
      </w:r>
      <w:r w:rsidR="00C707DF">
        <w:rPr>
          <w:rFonts w:ascii="Times New Roman" w:hAnsi="Times New Roman" w:cs="Times New Roman"/>
          <w:sz w:val="24"/>
          <w:szCs w:val="24"/>
        </w:rPr>
        <w:t xml:space="preserve">    </w:t>
      </w:r>
      <w:r w:rsidR="00516E8A">
        <w:rPr>
          <w:rFonts w:ascii="Times New Roman" w:hAnsi="Times New Roman" w:cs="Times New Roman"/>
          <w:sz w:val="24"/>
          <w:szCs w:val="24"/>
        </w:rPr>
        <w:t xml:space="preserve">   </w:t>
      </w:r>
      <w:r w:rsidR="00444FE7">
        <w:rPr>
          <w:rFonts w:ascii="Times New Roman" w:hAnsi="Times New Roman" w:cs="Times New Roman"/>
          <w:sz w:val="24"/>
          <w:szCs w:val="24"/>
        </w:rPr>
        <w:t xml:space="preserve">      </w:t>
      </w:r>
      <w:r w:rsidR="00A13C78">
        <w:rPr>
          <w:rFonts w:ascii="Times New Roman" w:hAnsi="Times New Roman" w:cs="Times New Roman"/>
          <w:sz w:val="24"/>
          <w:szCs w:val="24"/>
        </w:rPr>
        <w:t xml:space="preserve"> </w:t>
      </w:r>
      <w:r w:rsidR="00812493">
        <w:rPr>
          <w:rFonts w:ascii="Times New Roman" w:hAnsi="Times New Roman" w:cs="Times New Roman"/>
          <w:sz w:val="24"/>
          <w:szCs w:val="24"/>
        </w:rPr>
        <w:t xml:space="preserve">  </w:t>
      </w:r>
    </w:p>
    <w:p w:rsidR="00D234EC" w:rsidRDefault="009E4A9B" w:rsidP="000314D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Throughout his whole life</w:t>
      </w:r>
      <w:r w:rsidR="0017164E">
        <w:rPr>
          <w:rFonts w:ascii="Times New Roman" w:hAnsi="Times New Roman" w:cs="Times New Roman"/>
          <w:sz w:val="24"/>
          <w:szCs w:val="24"/>
        </w:rPr>
        <w:t>,</w:t>
      </w:r>
      <w:r>
        <w:rPr>
          <w:rFonts w:ascii="Times New Roman" w:hAnsi="Times New Roman" w:cs="Times New Roman"/>
          <w:sz w:val="24"/>
          <w:szCs w:val="24"/>
        </w:rPr>
        <w:t xml:space="preserve"> Leonardo made observations and invention ideas that were cons</w:t>
      </w:r>
      <w:r w:rsidR="000314D1">
        <w:rPr>
          <w:rFonts w:ascii="Times New Roman" w:hAnsi="Times New Roman" w:cs="Times New Roman"/>
          <w:sz w:val="24"/>
          <w:szCs w:val="24"/>
        </w:rPr>
        <w:t>idered to be ahead of his time,</w:t>
      </w:r>
      <w:r w:rsidR="0017164E">
        <w:rPr>
          <w:rFonts w:ascii="Times New Roman" w:hAnsi="Times New Roman" w:cs="Times New Roman"/>
          <w:sz w:val="24"/>
          <w:szCs w:val="24"/>
        </w:rPr>
        <w:t xml:space="preserve"> all of which were recorded in </w:t>
      </w:r>
      <w:r w:rsidR="000314D1">
        <w:rPr>
          <w:rFonts w:ascii="Times New Roman" w:hAnsi="Times New Roman" w:cs="Times New Roman"/>
          <w:sz w:val="24"/>
          <w:szCs w:val="24"/>
        </w:rPr>
        <w:t xml:space="preserve">several notebooks of his. Interestingly enough, he wrote everything down in his notebook using another invention, “… </w:t>
      </w:r>
      <w:r w:rsidR="000314D1" w:rsidRPr="000314D1">
        <w:rPr>
          <w:rFonts w:ascii="Times New Roman" w:hAnsi="Times New Roman" w:cs="Times New Roman"/>
          <w:sz w:val="24"/>
          <w:szCs w:val="24"/>
        </w:rPr>
        <w:t>mirror w</w:t>
      </w:r>
      <w:r w:rsidR="000314D1">
        <w:rPr>
          <w:rFonts w:ascii="Times New Roman" w:hAnsi="Times New Roman" w:cs="Times New Roman"/>
          <w:sz w:val="24"/>
          <w:szCs w:val="24"/>
        </w:rPr>
        <w:t xml:space="preserve">riting, apparently adopted as a </w:t>
      </w:r>
      <w:r w:rsidR="000314D1" w:rsidRPr="000314D1">
        <w:rPr>
          <w:rFonts w:ascii="Times New Roman" w:hAnsi="Times New Roman" w:cs="Times New Roman"/>
          <w:sz w:val="24"/>
          <w:szCs w:val="24"/>
        </w:rPr>
        <w:t>sort of cipher but re</w:t>
      </w:r>
      <w:r w:rsidR="000314D1">
        <w:rPr>
          <w:rFonts w:ascii="Times New Roman" w:hAnsi="Times New Roman" w:cs="Times New Roman"/>
          <w:sz w:val="24"/>
          <w:szCs w:val="24"/>
        </w:rPr>
        <w:t xml:space="preserve">latively easy for him to write, </w:t>
      </w:r>
      <w:r w:rsidR="000314D1" w:rsidRPr="000314D1">
        <w:rPr>
          <w:rFonts w:ascii="Times New Roman" w:hAnsi="Times New Roman" w:cs="Times New Roman"/>
          <w:sz w:val="24"/>
          <w:szCs w:val="24"/>
        </w:rPr>
        <w:t>since he was left-hande</w:t>
      </w:r>
      <w:r w:rsidR="000314D1">
        <w:rPr>
          <w:rFonts w:ascii="Times New Roman" w:hAnsi="Times New Roman" w:cs="Times New Roman"/>
          <w:sz w:val="24"/>
          <w:szCs w:val="24"/>
        </w:rPr>
        <w:t>d ("LEONARDO DA VINCI</w:t>
      </w:r>
      <w:r w:rsidR="000314D1" w:rsidRPr="00371BCF">
        <w:rPr>
          <w:rFonts w:ascii="Times New Roman" w:hAnsi="Times New Roman" w:cs="Times New Roman"/>
          <w:sz w:val="24"/>
          <w:szCs w:val="24"/>
        </w:rPr>
        <w:t>"</w:t>
      </w:r>
      <w:r w:rsidR="000314D1">
        <w:rPr>
          <w:rFonts w:ascii="Times New Roman" w:hAnsi="Times New Roman" w:cs="Times New Roman"/>
          <w:sz w:val="24"/>
          <w:szCs w:val="24"/>
        </w:rPr>
        <w:t xml:space="preserve"> 804). These recording by Leonardo contained inventions of the future but were somehow brought into the artist’s mind. On one of the pages, the de</w:t>
      </w:r>
      <w:r w:rsidR="0017164E">
        <w:rPr>
          <w:rFonts w:ascii="Times New Roman" w:hAnsi="Times New Roman" w:cs="Times New Roman"/>
          <w:sz w:val="24"/>
          <w:szCs w:val="24"/>
        </w:rPr>
        <w:t>sign for a working parachute is</w:t>
      </w:r>
      <w:r w:rsidR="000314D1">
        <w:rPr>
          <w:rFonts w:ascii="Times New Roman" w:hAnsi="Times New Roman" w:cs="Times New Roman"/>
          <w:sz w:val="24"/>
          <w:szCs w:val="24"/>
        </w:rPr>
        <w:t xml:space="preserve"> drawn with great detail and a description of its materials and successfulness (</w:t>
      </w:r>
      <w:r w:rsidR="000314D1" w:rsidRPr="00986920">
        <w:rPr>
          <w:rFonts w:ascii="Times New Roman" w:hAnsi="Times New Roman" w:cs="Times New Roman"/>
          <w:sz w:val="24"/>
          <w:szCs w:val="24"/>
        </w:rPr>
        <w:t>Squeri</w:t>
      </w:r>
      <w:r w:rsidR="000314D1">
        <w:rPr>
          <w:rFonts w:ascii="Times New Roman" w:hAnsi="Times New Roman" w:cs="Times New Roman"/>
          <w:sz w:val="24"/>
          <w:szCs w:val="24"/>
        </w:rPr>
        <w:t xml:space="preserve"> 6). Mentioned earlier was Leonardo’s research in the human body, one notebook page holds extremely detailed drawings of </w:t>
      </w:r>
      <w:r w:rsidR="00D234EC">
        <w:rPr>
          <w:rFonts w:ascii="Times New Roman" w:hAnsi="Times New Roman" w:cs="Times New Roman"/>
          <w:sz w:val="24"/>
          <w:szCs w:val="24"/>
        </w:rPr>
        <w:t xml:space="preserve">a human spine and the individual vertebral disks that make it up (Squeri 8). </w:t>
      </w:r>
    </w:p>
    <w:p w:rsidR="00D234EC" w:rsidRDefault="00D234EC" w:rsidP="000314D1">
      <w:pPr>
        <w:spacing w:line="480" w:lineRule="auto"/>
        <w:rPr>
          <w:rFonts w:ascii="Times New Roman" w:hAnsi="Times New Roman" w:cs="Times New Roman"/>
          <w:sz w:val="24"/>
          <w:szCs w:val="24"/>
        </w:rPr>
      </w:pPr>
      <w:r>
        <w:rPr>
          <w:rFonts w:ascii="Times New Roman" w:hAnsi="Times New Roman" w:cs="Times New Roman"/>
          <w:sz w:val="24"/>
          <w:szCs w:val="24"/>
        </w:rPr>
        <w:tab/>
        <w:t>A more prac</w:t>
      </w:r>
      <w:r w:rsidR="0017164E">
        <w:rPr>
          <w:rFonts w:ascii="Times New Roman" w:hAnsi="Times New Roman" w:cs="Times New Roman"/>
          <w:sz w:val="24"/>
          <w:szCs w:val="24"/>
        </w:rPr>
        <w:t>tical invention to his own work</w:t>
      </w:r>
      <w:r>
        <w:rPr>
          <w:rFonts w:ascii="Times New Roman" w:hAnsi="Times New Roman" w:cs="Times New Roman"/>
          <w:sz w:val="24"/>
          <w:szCs w:val="24"/>
        </w:rPr>
        <w:t xml:space="preserve"> was the use of a new painting technique called </w:t>
      </w:r>
      <w:proofErr w:type="spellStart"/>
      <w:r>
        <w:rPr>
          <w:rFonts w:ascii="Times New Roman" w:hAnsi="Times New Roman" w:cs="Times New Roman"/>
          <w:sz w:val="24"/>
          <w:szCs w:val="24"/>
        </w:rPr>
        <w:t>sfumato</w:t>
      </w:r>
      <w:proofErr w:type="spellEnd"/>
      <w:r>
        <w:rPr>
          <w:rFonts w:ascii="Times New Roman" w:hAnsi="Times New Roman" w:cs="Times New Roman"/>
          <w:sz w:val="24"/>
          <w:szCs w:val="24"/>
        </w:rPr>
        <w:t xml:space="preserve"> (Dewitte 468). This</w:t>
      </w:r>
      <w:r w:rsidR="0017164E">
        <w:rPr>
          <w:rFonts w:ascii="Times New Roman" w:hAnsi="Times New Roman" w:cs="Times New Roman"/>
          <w:sz w:val="24"/>
          <w:szCs w:val="24"/>
        </w:rPr>
        <w:t xml:space="preserve"> technique</w:t>
      </w:r>
      <w:r>
        <w:rPr>
          <w:rFonts w:ascii="Times New Roman" w:hAnsi="Times New Roman" w:cs="Times New Roman"/>
          <w:sz w:val="24"/>
          <w:szCs w:val="24"/>
        </w:rPr>
        <w:t xml:space="preserve"> involved the application of a hazy/ m</w:t>
      </w:r>
      <w:r w:rsidR="0017164E">
        <w:rPr>
          <w:rFonts w:ascii="Times New Roman" w:hAnsi="Times New Roman" w:cs="Times New Roman"/>
          <w:sz w:val="24"/>
          <w:szCs w:val="24"/>
        </w:rPr>
        <w:t>isty like glaze to a painting, which</w:t>
      </w:r>
      <w:r>
        <w:rPr>
          <w:rFonts w:ascii="Times New Roman" w:hAnsi="Times New Roman" w:cs="Times New Roman"/>
          <w:sz w:val="24"/>
          <w:szCs w:val="24"/>
        </w:rPr>
        <w:t xml:space="preserve"> create</w:t>
      </w:r>
      <w:r w:rsidR="0017164E">
        <w:rPr>
          <w:rFonts w:ascii="Times New Roman" w:hAnsi="Times New Roman" w:cs="Times New Roman"/>
          <w:sz w:val="24"/>
          <w:szCs w:val="24"/>
        </w:rPr>
        <w:t>d</w:t>
      </w:r>
      <w:r>
        <w:rPr>
          <w:rFonts w:ascii="Times New Roman" w:hAnsi="Times New Roman" w:cs="Times New Roman"/>
          <w:sz w:val="24"/>
          <w:szCs w:val="24"/>
        </w:rPr>
        <w:t xml:space="preserve"> the presence of blended areas instead of vivid outlines (Dewitte 468). One could infer by now that Leonardo was an individual who was not afraid to think outside the box with farfetched ideas. This</w:t>
      </w:r>
      <w:r w:rsidR="0017164E">
        <w:rPr>
          <w:rFonts w:ascii="Times New Roman" w:hAnsi="Times New Roman" w:cs="Times New Roman"/>
          <w:sz w:val="24"/>
          <w:szCs w:val="24"/>
        </w:rPr>
        <w:t>,</w:t>
      </w:r>
      <w:r>
        <w:rPr>
          <w:rFonts w:ascii="Times New Roman" w:hAnsi="Times New Roman" w:cs="Times New Roman"/>
          <w:sz w:val="24"/>
          <w:szCs w:val="24"/>
        </w:rPr>
        <w:t xml:space="preserve"> of course</w:t>
      </w:r>
      <w:r w:rsidR="0017164E">
        <w:rPr>
          <w:rFonts w:ascii="Times New Roman" w:hAnsi="Times New Roman" w:cs="Times New Roman"/>
          <w:sz w:val="24"/>
          <w:szCs w:val="24"/>
        </w:rPr>
        <w:t>,</w:t>
      </w:r>
      <w:r>
        <w:rPr>
          <w:rFonts w:ascii="Times New Roman" w:hAnsi="Times New Roman" w:cs="Times New Roman"/>
          <w:sz w:val="24"/>
          <w:szCs w:val="24"/>
        </w:rPr>
        <w:t xml:space="preserve"> applied also to his art, even with his famous piece, </w:t>
      </w:r>
      <w:r w:rsidR="00555D66">
        <w:rPr>
          <w:rFonts w:ascii="Times New Roman" w:hAnsi="Times New Roman" w:cs="Times New Roman"/>
          <w:i/>
          <w:sz w:val="24"/>
          <w:szCs w:val="24"/>
        </w:rPr>
        <w:t>The</w:t>
      </w:r>
      <w:r w:rsidR="00555D66">
        <w:rPr>
          <w:rFonts w:ascii="Times New Roman" w:hAnsi="Times New Roman" w:cs="Times New Roman"/>
          <w:sz w:val="24"/>
          <w:szCs w:val="24"/>
        </w:rPr>
        <w:t xml:space="preserve"> </w:t>
      </w:r>
      <w:r w:rsidRPr="00D234EC">
        <w:rPr>
          <w:rFonts w:ascii="Times New Roman" w:hAnsi="Times New Roman" w:cs="Times New Roman"/>
          <w:i/>
          <w:sz w:val="24"/>
          <w:szCs w:val="24"/>
        </w:rPr>
        <w:t>Last Supper</w:t>
      </w:r>
      <w:r>
        <w:rPr>
          <w:rFonts w:ascii="Times New Roman" w:hAnsi="Times New Roman" w:cs="Times New Roman"/>
          <w:i/>
          <w:sz w:val="24"/>
          <w:szCs w:val="24"/>
        </w:rPr>
        <w:t xml:space="preserve">, </w:t>
      </w:r>
      <w:r>
        <w:rPr>
          <w:rFonts w:ascii="Times New Roman" w:hAnsi="Times New Roman" w:cs="Times New Roman"/>
          <w:sz w:val="24"/>
          <w:szCs w:val="24"/>
        </w:rPr>
        <w:t xml:space="preserve">he used an experimental media that could have potentially failed and ruined the piece (Dewitte 468). </w:t>
      </w:r>
    </w:p>
    <w:p w:rsidR="00555081" w:rsidRDefault="00D234EC" w:rsidP="000314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I will analyze two pieces of art created by Leonardo himself. The </w:t>
      </w:r>
      <w:r w:rsidR="00555D66">
        <w:rPr>
          <w:rFonts w:ascii="Times New Roman" w:hAnsi="Times New Roman" w:cs="Times New Roman"/>
          <w:sz w:val="24"/>
          <w:szCs w:val="24"/>
        </w:rPr>
        <w:t xml:space="preserve">first is </w:t>
      </w:r>
      <w:r w:rsidR="00555D66" w:rsidRPr="00555D66">
        <w:rPr>
          <w:rFonts w:ascii="Times New Roman" w:hAnsi="Times New Roman" w:cs="Times New Roman"/>
          <w:i/>
          <w:sz w:val="24"/>
          <w:szCs w:val="24"/>
        </w:rPr>
        <w:t>T</w:t>
      </w:r>
      <w:r w:rsidRPr="00555D66">
        <w:rPr>
          <w:rFonts w:ascii="Times New Roman" w:hAnsi="Times New Roman" w:cs="Times New Roman"/>
          <w:i/>
          <w:sz w:val="24"/>
          <w:szCs w:val="24"/>
        </w:rPr>
        <w:t>he</w:t>
      </w:r>
      <w:r>
        <w:rPr>
          <w:rFonts w:ascii="Times New Roman" w:hAnsi="Times New Roman" w:cs="Times New Roman"/>
          <w:sz w:val="24"/>
          <w:szCs w:val="24"/>
        </w:rPr>
        <w:t xml:space="preserve"> </w:t>
      </w:r>
      <w:r w:rsidRPr="00D234EC">
        <w:rPr>
          <w:rFonts w:ascii="Times New Roman" w:hAnsi="Times New Roman" w:cs="Times New Roman"/>
          <w:i/>
          <w:sz w:val="24"/>
          <w:szCs w:val="24"/>
        </w:rPr>
        <w:t>Last Supper</w:t>
      </w:r>
      <w:r>
        <w:rPr>
          <w:rFonts w:ascii="Times New Roman" w:hAnsi="Times New Roman" w:cs="Times New Roman"/>
          <w:sz w:val="24"/>
          <w:szCs w:val="24"/>
        </w:rPr>
        <w:t xml:space="preserve">, a timeless piece still admired and studied to this day. </w:t>
      </w:r>
      <w:r w:rsidR="00555D66">
        <w:rPr>
          <w:rFonts w:ascii="Times New Roman" w:hAnsi="Times New Roman" w:cs="Times New Roman"/>
          <w:sz w:val="24"/>
          <w:szCs w:val="24"/>
        </w:rPr>
        <w:t>This piece was</w:t>
      </w:r>
      <w:r w:rsidR="0017164E">
        <w:rPr>
          <w:rFonts w:ascii="Times New Roman" w:hAnsi="Times New Roman" w:cs="Times New Roman"/>
          <w:sz w:val="24"/>
          <w:szCs w:val="24"/>
        </w:rPr>
        <w:t xml:space="preserve"> originally painted to be put up</w:t>
      </w:r>
      <w:r w:rsidR="00555D66">
        <w:rPr>
          <w:rFonts w:ascii="Times New Roman" w:hAnsi="Times New Roman" w:cs="Times New Roman"/>
          <w:sz w:val="24"/>
          <w:szCs w:val="24"/>
        </w:rPr>
        <w:t xml:space="preserve"> in the dining hall of a group of friars who commissioned Leonardo to do so (Dewitte 468). This piece is considered to be a fresco, a popular painting technique during the time period (</w:t>
      </w:r>
      <w:r w:rsidR="00555D66" w:rsidRPr="00AC7E69">
        <w:rPr>
          <w:rFonts w:ascii="Times New Roman" w:hAnsi="Times New Roman" w:cs="Times New Roman"/>
          <w:sz w:val="24"/>
          <w:szCs w:val="24"/>
        </w:rPr>
        <w:t>Wasserman</w:t>
      </w:r>
      <w:r w:rsidR="00555D66">
        <w:rPr>
          <w:rFonts w:ascii="Times New Roman" w:hAnsi="Times New Roman" w:cs="Times New Roman"/>
          <w:sz w:val="24"/>
          <w:szCs w:val="24"/>
        </w:rPr>
        <w:t xml:space="preserve"> 15). </w:t>
      </w:r>
      <w:r w:rsidR="00555081">
        <w:rPr>
          <w:rFonts w:ascii="Times New Roman" w:hAnsi="Times New Roman" w:cs="Times New Roman"/>
          <w:sz w:val="24"/>
          <w:szCs w:val="24"/>
        </w:rPr>
        <w:t xml:space="preserve">The influence for this piece was the biblical scene of Jesus’s last dinner before the crucifixion, where he explains to his disciples that one of them will betray him. This moment </w:t>
      </w:r>
      <w:r w:rsidR="00555081">
        <w:rPr>
          <w:rFonts w:ascii="Times New Roman" w:hAnsi="Times New Roman" w:cs="Times New Roman"/>
          <w:sz w:val="24"/>
          <w:szCs w:val="24"/>
        </w:rPr>
        <w:lastRenderedPageBreak/>
        <w:t xml:space="preserve">is depicted by the detailed faces of disciples, each given their own individual, unique expression to the news.  Leonardo uses several techniques to put emphasis on Jesus in the painting. Jesus is placed in the center, with the linear perspective of the painting (walls, faces, hands) leading the eyes to a vanishing point just behind Jesus (Dewitte 468). Other techniques utilized by Leonardo was the precise framing of Jesus’s head by the light background of the window painted behind him (Dewitte 468). Symbolism is a key feature in </w:t>
      </w:r>
      <w:r w:rsidR="00555081" w:rsidRPr="00555081">
        <w:rPr>
          <w:rFonts w:ascii="Times New Roman" w:hAnsi="Times New Roman" w:cs="Times New Roman"/>
          <w:i/>
          <w:sz w:val="24"/>
          <w:szCs w:val="24"/>
        </w:rPr>
        <w:t>The Last Supper</w:t>
      </w:r>
      <w:r w:rsidR="00555081">
        <w:rPr>
          <w:rFonts w:ascii="Times New Roman" w:hAnsi="Times New Roman" w:cs="Times New Roman"/>
          <w:i/>
          <w:sz w:val="24"/>
          <w:szCs w:val="24"/>
        </w:rPr>
        <w:t xml:space="preserve">, </w:t>
      </w:r>
      <w:r w:rsidR="00555081">
        <w:rPr>
          <w:rFonts w:ascii="Times New Roman" w:hAnsi="Times New Roman" w:cs="Times New Roman"/>
          <w:sz w:val="24"/>
          <w:szCs w:val="24"/>
        </w:rPr>
        <w:t>for example</w:t>
      </w:r>
      <w:r w:rsidR="0017164E">
        <w:rPr>
          <w:rFonts w:ascii="Times New Roman" w:hAnsi="Times New Roman" w:cs="Times New Roman"/>
          <w:sz w:val="24"/>
          <w:szCs w:val="24"/>
        </w:rPr>
        <w:t>,</w:t>
      </w:r>
      <w:r w:rsidR="00555081">
        <w:rPr>
          <w:rFonts w:ascii="Times New Roman" w:hAnsi="Times New Roman" w:cs="Times New Roman"/>
          <w:sz w:val="24"/>
          <w:szCs w:val="24"/>
        </w:rPr>
        <w:t xml:space="preserve"> Jesus was painted roughly into the shape of a triangle, hinting at the holy trinity in the Christian religion. In the present day, this piece of art is considered sacred to the art commun</w:t>
      </w:r>
      <w:r w:rsidR="0017164E">
        <w:rPr>
          <w:rFonts w:ascii="Times New Roman" w:hAnsi="Times New Roman" w:cs="Times New Roman"/>
          <w:sz w:val="24"/>
          <w:szCs w:val="24"/>
        </w:rPr>
        <w:t>ity and is famous worldwide. It is currently housed</w:t>
      </w:r>
      <w:r w:rsidR="00555081">
        <w:rPr>
          <w:rFonts w:ascii="Times New Roman" w:hAnsi="Times New Roman" w:cs="Times New Roman"/>
          <w:sz w:val="24"/>
          <w:szCs w:val="24"/>
        </w:rPr>
        <w:t xml:space="preserve"> in </w:t>
      </w:r>
      <w:r w:rsidR="0017164E">
        <w:rPr>
          <w:rFonts w:ascii="Times New Roman" w:hAnsi="Times New Roman" w:cs="Times New Roman"/>
          <w:sz w:val="24"/>
          <w:szCs w:val="24"/>
        </w:rPr>
        <w:t xml:space="preserve">Santa Maria </w:t>
      </w:r>
      <w:proofErr w:type="spellStart"/>
      <w:r w:rsidR="0017164E">
        <w:rPr>
          <w:rFonts w:ascii="Times New Roman" w:hAnsi="Times New Roman" w:cs="Times New Roman"/>
          <w:sz w:val="24"/>
          <w:szCs w:val="24"/>
        </w:rPr>
        <w:t>D</w:t>
      </w:r>
      <w:r w:rsidR="00555081" w:rsidRPr="00555081">
        <w:rPr>
          <w:rFonts w:ascii="Times New Roman" w:hAnsi="Times New Roman" w:cs="Times New Roman"/>
          <w:sz w:val="24"/>
          <w:szCs w:val="24"/>
        </w:rPr>
        <w:t>elle</w:t>
      </w:r>
      <w:proofErr w:type="spellEnd"/>
      <w:r w:rsidR="00555081" w:rsidRPr="00555081">
        <w:rPr>
          <w:rFonts w:ascii="Times New Roman" w:hAnsi="Times New Roman" w:cs="Times New Roman"/>
          <w:sz w:val="24"/>
          <w:szCs w:val="24"/>
        </w:rPr>
        <w:t xml:space="preserve"> Grazie</w:t>
      </w:r>
      <w:r w:rsidR="00555081">
        <w:rPr>
          <w:rFonts w:ascii="Times New Roman" w:hAnsi="Times New Roman" w:cs="Times New Roman"/>
          <w:sz w:val="24"/>
          <w:szCs w:val="24"/>
        </w:rPr>
        <w:t xml:space="preserve">, Milan (Wasserman 15). </w:t>
      </w:r>
    </w:p>
    <w:p w:rsidR="007C2223" w:rsidRDefault="00555081" w:rsidP="000314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piece of art created by Leonardo that will be analyzed is the </w:t>
      </w:r>
      <w:r w:rsidR="007B1CF7">
        <w:rPr>
          <w:rFonts w:ascii="Times New Roman" w:hAnsi="Times New Roman" w:cs="Times New Roman"/>
          <w:i/>
          <w:sz w:val="24"/>
          <w:szCs w:val="24"/>
        </w:rPr>
        <w:t>Mona Lisa</w:t>
      </w:r>
      <w:r w:rsidR="007B1CF7">
        <w:rPr>
          <w:rFonts w:ascii="Times New Roman" w:hAnsi="Times New Roman" w:cs="Times New Roman"/>
          <w:sz w:val="24"/>
          <w:szCs w:val="24"/>
        </w:rPr>
        <w:t xml:space="preserve">. Leonardo began working on this piece at around 1503, and it remained relatively silent in history for a while because of it not being commissioned by any patron of importance (Dewitte 34). The piece was created by applying oils onto a wooden piece, and is currently located in </w:t>
      </w:r>
      <w:proofErr w:type="spellStart"/>
      <w:r w:rsidR="007B1CF7">
        <w:rPr>
          <w:rFonts w:ascii="Times New Roman" w:hAnsi="Times New Roman" w:cs="Times New Roman"/>
          <w:sz w:val="24"/>
          <w:szCs w:val="24"/>
        </w:rPr>
        <w:t>Musee</w:t>
      </w:r>
      <w:proofErr w:type="spellEnd"/>
      <w:r w:rsidR="007B1CF7">
        <w:rPr>
          <w:rFonts w:ascii="Times New Roman" w:hAnsi="Times New Roman" w:cs="Times New Roman"/>
          <w:sz w:val="24"/>
          <w:szCs w:val="24"/>
        </w:rPr>
        <w:t xml:space="preserve"> du Louvre, Paris (Dewitte 35). Very little is known about the influence Leonardo had for creating this portrait, however</w:t>
      </w:r>
      <w:r w:rsidR="0017164E">
        <w:rPr>
          <w:rFonts w:ascii="Times New Roman" w:hAnsi="Times New Roman" w:cs="Times New Roman"/>
          <w:sz w:val="24"/>
          <w:szCs w:val="24"/>
        </w:rPr>
        <w:t>,</w:t>
      </w:r>
      <w:r w:rsidR="007B1CF7">
        <w:rPr>
          <w:rFonts w:ascii="Times New Roman" w:hAnsi="Times New Roman" w:cs="Times New Roman"/>
          <w:sz w:val="24"/>
          <w:szCs w:val="24"/>
        </w:rPr>
        <w:t xml:space="preserve"> the women</w:t>
      </w:r>
      <w:r w:rsidR="00205F01">
        <w:rPr>
          <w:rFonts w:ascii="Times New Roman" w:hAnsi="Times New Roman" w:cs="Times New Roman"/>
          <w:sz w:val="24"/>
          <w:szCs w:val="24"/>
        </w:rPr>
        <w:t xml:space="preserve"> is believed to be</w:t>
      </w:r>
      <w:r w:rsidR="007B1CF7">
        <w:rPr>
          <w:rFonts w:ascii="Times New Roman" w:hAnsi="Times New Roman" w:cs="Times New Roman"/>
          <w:sz w:val="24"/>
          <w:szCs w:val="24"/>
        </w:rPr>
        <w:t xml:space="preserve"> Lisa </w:t>
      </w:r>
      <w:proofErr w:type="spellStart"/>
      <w:r w:rsidR="007B1CF7">
        <w:rPr>
          <w:rFonts w:ascii="Times New Roman" w:hAnsi="Times New Roman" w:cs="Times New Roman"/>
          <w:sz w:val="24"/>
          <w:szCs w:val="24"/>
        </w:rPr>
        <w:t>Gherardini</w:t>
      </w:r>
      <w:proofErr w:type="spellEnd"/>
      <w:r w:rsidR="007B1CF7">
        <w:rPr>
          <w:rFonts w:ascii="Times New Roman" w:hAnsi="Times New Roman" w:cs="Times New Roman"/>
          <w:sz w:val="24"/>
          <w:szCs w:val="24"/>
        </w:rPr>
        <w:t xml:space="preserve">, a silk merchant’s wife from Florence (Dewitte 34). </w:t>
      </w:r>
      <w:r w:rsidR="00205F01">
        <w:rPr>
          <w:rFonts w:ascii="Times New Roman" w:hAnsi="Times New Roman" w:cs="Times New Roman"/>
          <w:sz w:val="24"/>
          <w:szCs w:val="24"/>
        </w:rPr>
        <w:t xml:space="preserve">Because she was a common woman of no high status, and Leonardo spent such time and effort on a portrait of her gave rise to a lot of attention and mystery to the piece. Once again, individualism is present from the mysterious facial features created. The stare of her eyes and slight grin from the corner of her mouth are nothing close to what the usual stern, blank looks of past portraits would show, like </w:t>
      </w:r>
      <w:r w:rsidR="00205F01">
        <w:rPr>
          <w:rFonts w:ascii="Times New Roman" w:hAnsi="Times New Roman" w:cs="Times New Roman"/>
          <w:i/>
          <w:sz w:val="24"/>
          <w:szCs w:val="24"/>
        </w:rPr>
        <w:t xml:space="preserve">Isabella </w:t>
      </w:r>
      <w:proofErr w:type="spellStart"/>
      <w:r w:rsidR="00205F01">
        <w:rPr>
          <w:rFonts w:ascii="Times New Roman" w:hAnsi="Times New Roman" w:cs="Times New Roman"/>
          <w:i/>
          <w:sz w:val="24"/>
          <w:szCs w:val="24"/>
        </w:rPr>
        <w:t>d’Este</w:t>
      </w:r>
      <w:proofErr w:type="spellEnd"/>
      <w:r w:rsidR="00205F01">
        <w:rPr>
          <w:rFonts w:ascii="Times New Roman" w:hAnsi="Times New Roman" w:cs="Times New Roman"/>
          <w:i/>
          <w:sz w:val="24"/>
          <w:szCs w:val="24"/>
        </w:rPr>
        <w:t xml:space="preserve">, </w:t>
      </w:r>
      <w:r w:rsidR="00205F01">
        <w:rPr>
          <w:rFonts w:ascii="Times New Roman" w:hAnsi="Times New Roman" w:cs="Times New Roman"/>
          <w:sz w:val="24"/>
          <w:szCs w:val="24"/>
        </w:rPr>
        <w:t>by Titian (Dewitte 35). The facial features to me feel as if Leonardo is sending a message to the viewer of something that only he knows, a unique self-expression in its own right. One article even goes into the question of whether or not the</w:t>
      </w:r>
      <w:r w:rsidR="00CE09EA">
        <w:rPr>
          <w:rFonts w:ascii="Times New Roman" w:hAnsi="Times New Roman" w:cs="Times New Roman"/>
          <w:sz w:val="24"/>
          <w:szCs w:val="24"/>
        </w:rPr>
        <w:t xml:space="preserve"> unusual portrait</w:t>
      </w:r>
      <w:r w:rsidR="00205F01">
        <w:rPr>
          <w:rFonts w:ascii="Times New Roman" w:hAnsi="Times New Roman" w:cs="Times New Roman"/>
          <w:sz w:val="24"/>
          <w:szCs w:val="24"/>
        </w:rPr>
        <w:t xml:space="preserve"> background is </w:t>
      </w:r>
      <w:r w:rsidR="00CE09EA">
        <w:rPr>
          <w:rFonts w:ascii="Times New Roman" w:hAnsi="Times New Roman" w:cs="Times New Roman"/>
          <w:sz w:val="24"/>
          <w:szCs w:val="24"/>
        </w:rPr>
        <w:t xml:space="preserve">actually another self-expression of his own </w:t>
      </w:r>
      <w:r w:rsidR="00CE09EA">
        <w:rPr>
          <w:rFonts w:ascii="Times New Roman" w:hAnsi="Times New Roman" w:cs="Times New Roman"/>
          <w:sz w:val="24"/>
          <w:szCs w:val="24"/>
        </w:rPr>
        <w:lastRenderedPageBreak/>
        <w:t>mind or just an unknown landscape he found somewhere (Carbon 183). These questions over the presence of self-expression by Leonardo</w:t>
      </w:r>
      <w:r w:rsidR="0017164E">
        <w:rPr>
          <w:rFonts w:ascii="Times New Roman" w:hAnsi="Times New Roman" w:cs="Times New Roman"/>
          <w:sz w:val="24"/>
          <w:szCs w:val="24"/>
        </w:rPr>
        <w:t xml:space="preserve"> and other mysteries unanswered</w:t>
      </w:r>
      <w:r w:rsidR="00CE09EA">
        <w:rPr>
          <w:rFonts w:ascii="Times New Roman" w:hAnsi="Times New Roman" w:cs="Times New Roman"/>
          <w:sz w:val="24"/>
          <w:szCs w:val="24"/>
        </w:rPr>
        <w:t xml:space="preserve"> have without a doubt been a factor in the tremendous stature the </w:t>
      </w:r>
      <w:r w:rsidR="00CE09EA">
        <w:rPr>
          <w:rFonts w:ascii="Times New Roman" w:hAnsi="Times New Roman" w:cs="Times New Roman"/>
          <w:i/>
          <w:sz w:val="24"/>
          <w:szCs w:val="24"/>
        </w:rPr>
        <w:t>Mona Lisa</w:t>
      </w:r>
      <w:r w:rsidR="00CE09EA">
        <w:rPr>
          <w:rFonts w:ascii="Times New Roman" w:hAnsi="Times New Roman" w:cs="Times New Roman"/>
          <w:sz w:val="24"/>
          <w:szCs w:val="24"/>
        </w:rPr>
        <w:t xml:space="preserve"> has. “…a portrait that is now probably the most famous painting in the world…” (Dewitte 34).   </w:t>
      </w:r>
      <w:r w:rsidR="00205F01">
        <w:rPr>
          <w:rFonts w:ascii="Times New Roman" w:hAnsi="Times New Roman" w:cs="Times New Roman"/>
          <w:sz w:val="24"/>
          <w:szCs w:val="24"/>
        </w:rPr>
        <w:t xml:space="preserve"> </w:t>
      </w:r>
      <w:r w:rsidR="007B1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D66">
        <w:rPr>
          <w:rFonts w:ascii="Times New Roman" w:hAnsi="Times New Roman" w:cs="Times New Roman"/>
          <w:sz w:val="24"/>
          <w:szCs w:val="24"/>
        </w:rPr>
        <w:t xml:space="preserve">  </w:t>
      </w:r>
      <w:r w:rsidR="00D234EC">
        <w:rPr>
          <w:rFonts w:ascii="Times New Roman" w:hAnsi="Times New Roman" w:cs="Times New Roman"/>
          <w:sz w:val="24"/>
          <w:szCs w:val="24"/>
        </w:rPr>
        <w:t xml:space="preserve">   </w:t>
      </w:r>
      <w:r w:rsidR="00D234EC" w:rsidRPr="00D234EC">
        <w:rPr>
          <w:rFonts w:ascii="Times New Roman" w:hAnsi="Times New Roman" w:cs="Times New Roman"/>
          <w:i/>
          <w:sz w:val="24"/>
          <w:szCs w:val="24"/>
        </w:rPr>
        <w:t xml:space="preserve"> </w:t>
      </w:r>
      <w:r w:rsidR="00D234EC" w:rsidRPr="00D234EC">
        <w:rPr>
          <w:rFonts w:ascii="Times New Roman" w:hAnsi="Times New Roman" w:cs="Times New Roman"/>
          <w:sz w:val="24"/>
          <w:szCs w:val="24"/>
        </w:rPr>
        <w:t xml:space="preserve"> </w:t>
      </w:r>
      <w:r w:rsidR="000314D1" w:rsidRPr="00D234EC">
        <w:rPr>
          <w:rFonts w:ascii="Times New Roman" w:hAnsi="Times New Roman" w:cs="Times New Roman"/>
          <w:sz w:val="24"/>
          <w:szCs w:val="24"/>
        </w:rPr>
        <w:t xml:space="preserve">               </w:t>
      </w:r>
    </w:p>
    <w:p w:rsidR="007C2223" w:rsidRDefault="007C2223" w:rsidP="000314D1">
      <w:pPr>
        <w:spacing w:line="480" w:lineRule="auto"/>
        <w:rPr>
          <w:rFonts w:ascii="Times New Roman" w:hAnsi="Times New Roman" w:cs="Times New Roman"/>
          <w:sz w:val="24"/>
          <w:szCs w:val="24"/>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4845B0" w:rsidRDefault="004845B0" w:rsidP="007C2223">
      <w:pPr>
        <w:jc w:val="center"/>
        <w:rPr>
          <w:rFonts w:ascii="Times New Roman" w:hAnsi="Times New Roman" w:cs="Times New Roman"/>
          <w:b/>
          <w:sz w:val="28"/>
          <w:szCs w:val="28"/>
        </w:rPr>
      </w:pPr>
    </w:p>
    <w:p w:rsidR="007C2223" w:rsidRDefault="007C2223" w:rsidP="007C222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Works Cited </w:t>
      </w:r>
    </w:p>
    <w:p w:rsidR="007C2223" w:rsidRDefault="007C2223" w:rsidP="007C2223">
      <w:pPr>
        <w:jc w:val="center"/>
        <w:rPr>
          <w:rFonts w:ascii="Times New Roman" w:hAnsi="Times New Roman" w:cs="Times New Roman"/>
          <w:b/>
          <w:sz w:val="28"/>
          <w:szCs w:val="28"/>
        </w:rPr>
      </w:pPr>
    </w:p>
    <w:p w:rsidR="007C2223" w:rsidRDefault="007C2223" w:rsidP="007C2223">
      <w:pPr>
        <w:spacing w:after="0" w:line="240" w:lineRule="auto"/>
        <w:rPr>
          <w:rFonts w:ascii="Times New Roman" w:eastAsia="Times New Roman" w:hAnsi="Times New Roman" w:cs="Times New Roman"/>
          <w:sz w:val="24"/>
          <w:szCs w:val="24"/>
        </w:rPr>
      </w:pPr>
      <w:r w:rsidRPr="00B91B6C">
        <w:rPr>
          <w:rFonts w:ascii="Times New Roman" w:eastAsia="Times New Roman" w:hAnsi="Times New Roman" w:cs="Times New Roman"/>
          <w:sz w:val="24"/>
          <w:szCs w:val="24"/>
        </w:rPr>
        <w:t xml:space="preserve">Beall, Chandler </w:t>
      </w:r>
      <w:r w:rsidR="0017164E" w:rsidRPr="00B91B6C">
        <w:rPr>
          <w:rFonts w:ascii="Times New Roman" w:eastAsia="Times New Roman" w:hAnsi="Times New Roman" w:cs="Times New Roman"/>
          <w:sz w:val="24"/>
          <w:szCs w:val="24"/>
        </w:rPr>
        <w:t xml:space="preserve">B. </w:t>
      </w:r>
      <w:r w:rsidRPr="00B91B6C">
        <w:rPr>
          <w:rFonts w:ascii="Times New Roman" w:eastAsia="Times New Roman" w:hAnsi="Times New Roman" w:cs="Times New Roman"/>
          <w:sz w:val="24"/>
          <w:szCs w:val="24"/>
        </w:rPr>
        <w:t xml:space="preserve">“The Literary Figure of Michelangelo”. </w:t>
      </w:r>
      <w:proofErr w:type="spellStart"/>
      <w:r w:rsidRPr="00B91B6C">
        <w:rPr>
          <w:rFonts w:ascii="Times New Roman" w:eastAsia="Times New Roman" w:hAnsi="Times New Roman" w:cs="Times New Roman"/>
          <w:i/>
          <w:iCs/>
          <w:sz w:val="24"/>
          <w:szCs w:val="24"/>
        </w:rPr>
        <w:t>Italica</w:t>
      </w:r>
      <w:proofErr w:type="spellEnd"/>
      <w:r w:rsidRPr="00B91B6C">
        <w:rPr>
          <w:rFonts w:ascii="Times New Roman" w:eastAsia="Times New Roman" w:hAnsi="Times New Roman" w:cs="Times New Roman"/>
          <w:sz w:val="24"/>
          <w:szCs w:val="24"/>
        </w:rPr>
        <w:t xml:space="preserve"> 41.3 (1964): 235–251. Web...</w:t>
      </w:r>
    </w:p>
    <w:p w:rsidR="007C2223" w:rsidRDefault="007C2223" w:rsidP="007C2223">
      <w:pPr>
        <w:spacing w:after="0" w:line="240" w:lineRule="auto"/>
        <w:rPr>
          <w:rFonts w:ascii="Times New Roman" w:eastAsia="Times New Roman" w:hAnsi="Times New Roman" w:cs="Times New Roman"/>
          <w:sz w:val="24"/>
          <w:szCs w:val="24"/>
        </w:rPr>
      </w:pPr>
    </w:p>
    <w:p w:rsidR="007C2223" w:rsidRDefault="007C2223" w:rsidP="007C2223">
      <w:pPr>
        <w:spacing w:after="0" w:line="240" w:lineRule="auto"/>
        <w:rPr>
          <w:rFonts w:ascii="Times New Roman" w:eastAsia="Times New Roman" w:hAnsi="Times New Roman" w:cs="Times New Roman"/>
          <w:sz w:val="24"/>
          <w:szCs w:val="24"/>
        </w:rPr>
      </w:pPr>
    </w:p>
    <w:p w:rsidR="007C2223" w:rsidRDefault="007C2223" w:rsidP="007C2223">
      <w:pPr>
        <w:spacing w:after="0" w:line="240" w:lineRule="auto"/>
        <w:rPr>
          <w:rFonts w:ascii="Times New Roman" w:eastAsia="Times New Roman" w:hAnsi="Times New Roman" w:cs="Times New Roman"/>
          <w:sz w:val="24"/>
          <w:szCs w:val="24"/>
        </w:rPr>
      </w:pPr>
      <w:r w:rsidRPr="00FE075A">
        <w:rPr>
          <w:rFonts w:ascii="Times New Roman" w:eastAsia="Times New Roman" w:hAnsi="Times New Roman" w:cs="Times New Roman"/>
          <w:sz w:val="24"/>
          <w:szCs w:val="24"/>
        </w:rPr>
        <w:t xml:space="preserve">Carbon, Claus-Christian, and Vera M. </w:t>
      </w:r>
      <w:proofErr w:type="spellStart"/>
      <w:r w:rsidRPr="00FE075A">
        <w:rPr>
          <w:rFonts w:ascii="Times New Roman" w:eastAsia="Times New Roman" w:hAnsi="Times New Roman" w:cs="Times New Roman"/>
          <w:sz w:val="24"/>
          <w:szCs w:val="24"/>
        </w:rPr>
        <w:t>Hesslinger</w:t>
      </w:r>
      <w:proofErr w:type="spellEnd"/>
      <w:r w:rsidRPr="00FE075A">
        <w:rPr>
          <w:rFonts w:ascii="Times New Roman" w:eastAsia="Times New Roman" w:hAnsi="Times New Roman" w:cs="Times New Roman"/>
          <w:sz w:val="24"/>
          <w:szCs w:val="24"/>
        </w:rPr>
        <w:t xml:space="preserve">. "On The Nature </w:t>
      </w:r>
      <w:r w:rsidR="0017164E" w:rsidRPr="00FE075A">
        <w:rPr>
          <w:rFonts w:ascii="Times New Roman" w:eastAsia="Times New Roman" w:hAnsi="Times New Roman" w:cs="Times New Roman"/>
          <w:sz w:val="24"/>
          <w:szCs w:val="24"/>
        </w:rPr>
        <w:t>of</w:t>
      </w:r>
      <w:r w:rsidRPr="00FE075A">
        <w:rPr>
          <w:rFonts w:ascii="Times New Roman" w:eastAsia="Times New Roman" w:hAnsi="Times New Roman" w:cs="Times New Roman"/>
          <w:sz w:val="24"/>
          <w:szCs w:val="24"/>
        </w:rPr>
        <w:t xml:space="preserve"> </w:t>
      </w:r>
      <w:r w:rsidR="0017164E" w:rsidRPr="00FE075A">
        <w:rPr>
          <w:rFonts w:ascii="Times New Roman" w:eastAsia="Times New Roman" w:hAnsi="Times New Roman" w:cs="Times New Roman"/>
          <w:sz w:val="24"/>
          <w:szCs w:val="24"/>
        </w:rPr>
        <w:t>the</w:t>
      </w:r>
      <w:r w:rsidRPr="00FE075A">
        <w:rPr>
          <w:rFonts w:ascii="Times New Roman" w:eastAsia="Times New Roman" w:hAnsi="Times New Roman" w:cs="Times New Roman"/>
          <w:sz w:val="24"/>
          <w:szCs w:val="24"/>
        </w:rPr>
        <w:t xml:space="preserve"> Background Behind </w:t>
      </w:r>
    </w:p>
    <w:p w:rsidR="007C2223" w:rsidRDefault="007C2223" w:rsidP="007C2223">
      <w:pPr>
        <w:spacing w:after="0" w:line="240" w:lineRule="auto"/>
        <w:ind w:left="720"/>
        <w:rPr>
          <w:rFonts w:ascii="Times New Roman" w:eastAsia="Times New Roman" w:hAnsi="Times New Roman" w:cs="Times New Roman"/>
          <w:sz w:val="24"/>
          <w:szCs w:val="24"/>
        </w:rPr>
      </w:pPr>
    </w:p>
    <w:p w:rsidR="007C2223" w:rsidRDefault="007C2223" w:rsidP="007C2223">
      <w:pPr>
        <w:spacing w:after="0" w:line="240" w:lineRule="auto"/>
        <w:ind w:left="720"/>
        <w:rPr>
          <w:rFonts w:ascii="Times New Roman" w:eastAsia="Times New Roman" w:hAnsi="Times New Roman" w:cs="Times New Roman"/>
          <w:sz w:val="24"/>
          <w:szCs w:val="24"/>
        </w:rPr>
      </w:pPr>
      <w:r w:rsidRPr="00FE075A">
        <w:rPr>
          <w:rFonts w:ascii="Times New Roman" w:eastAsia="Times New Roman" w:hAnsi="Times New Roman" w:cs="Times New Roman"/>
          <w:sz w:val="24"/>
          <w:szCs w:val="24"/>
        </w:rPr>
        <w:t xml:space="preserve">Mona Lisa." </w:t>
      </w:r>
      <w:r w:rsidRPr="00FE075A">
        <w:rPr>
          <w:rFonts w:ascii="Times New Roman" w:eastAsia="Times New Roman" w:hAnsi="Times New Roman" w:cs="Times New Roman"/>
          <w:i/>
          <w:iCs/>
          <w:sz w:val="24"/>
          <w:szCs w:val="24"/>
        </w:rPr>
        <w:t>Leonardo</w:t>
      </w:r>
      <w:r w:rsidRPr="00FE075A">
        <w:rPr>
          <w:rFonts w:ascii="Times New Roman" w:eastAsia="Times New Roman" w:hAnsi="Times New Roman" w:cs="Times New Roman"/>
          <w:sz w:val="24"/>
          <w:szCs w:val="24"/>
        </w:rPr>
        <w:t xml:space="preserve"> 48.2 (2015): 183-184. </w:t>
      </w:r>
      <w:r w:rsidRPr="00FE075A">
        <w:rPr>
          <w:rFonts w:ascii="Times New Roman" w:eastAsia="Times New Roman" w:hAnsi="Times New Roman" w:cs="Times New Roman"/>
          <w:i/>
          <w:iCs/>
          <w:sz w:val="24"/>
          <w:szCs w:val="24"/>
        </w:rPr>
        <w:t>Art &amp; Architecture Complete</w:t>
      </w:r>
      <w:r w:rsidRPr="00FE075A">
        <w:rPr>
          <w:rFonts w:ascii="Times New Roman" w:eastAsia="Times New Roman" w:hAnsi="Times New Roman" w:cs="Times New Roman"/>
          <w:sz w:val="24"/>
          <w:szCs w:val="24"/>
        </w:rPr>
        <w:t xml:space="preserve">. Web. 19 Apr. </w:t>
      </w:r>
    </w:p>
    <w:p w:rsidR="007C2223" w:rsidRDefault="007C2223" w:rsidP="007C2223">
      <w:pPr>
        <w:spacing w:after="0" w:line="240" w:lineRule="auto"/>
        <w:ind w:left="720"/>
        <w:rPr>
          <w:rFonts w:ascii="Times New Roman" w:eastAsia="Times New Roman" w:hAnsi="Times New Roman" w:cs="Times New Roman"/>
          <w:sz w:val="24"/>
          <w:szCs w:val="24"/>
        </w:rPr>
      </w:pPr>
    </w:p>
    <w:p w:rsidR="007C2223" w:rsidRPr="00B91B6C" w:rsidRDefault="007C2223" w:rsidP="007C2223">
      <w:pPr>
        <w:spacing w:after="0" w:line="240" w:lineRule="auto"/>
        <w:ind w:left="720"/>
        <w:rPr>
          <w:rFonts w:ascii="Times New Roman" w:eastAsia="Times New Roman" w:hAnsi="Times New Roman" w:cs="Times New Roman"/>
          <w:sz w:val="24"/>
          <w:szCs w:val="24"/>
        </w:rPr>
      </w:pPr>
      <w:r w:rsidRPr="00FE075A">
        <w:rPr>
          <w:rFonts w:ascii="Times New Roman" w:eastAsia="Times New Roman" w:hAnsi="Times New Roman" w:cs="Times New Roman"/>
          <w:sz w:val="24"/>
          <w:szCs w:val="24"/>
        </w:rPr>
        <w:t>2016.</w:t>
      </w:r>
    </w:p>
    <w:p w:rsidR="007C2223" w:rsidRDefault="007C2223" w:rsidP="007C2223">
      <w:pPr>
        <w:rPr>
          <w:rFonts w:ascii="Times New Roman" w:hAnsi="Times New Roman" w:cs="Times New Roman"/>
          <w:sz w:val="24"/>
          <w:szCs w:val="24"/>
        </w:rPr>
      </w:pPr>
    </w:p>
    <w:p w:rsidR="007C2223" w:rsidRDefault="007C2223" w:rsidP="007C2223">
      <w:pPr>
        <w:rPr>
          <w:rFonts w:ascii="Times New Roman" w:hAnsi="Times New Roman" w:cs="Times New Roman"/>
          <w:sz w:val="24"/>
          <w:szCs w:val="24"/>
        </w:rPr>
      </w:pPr>
      <w:r w:rsidRPr="00413A21">
        <w:rPr>
          <w:rFonts w:ascii="Times New Roman" w:hAnsi="Times New Roman" w:cs="Times New Roman"/>
          <w:sz w:val="24"/>
          <w:szCs w:val="24"/>
        </w:rPr>
        <w:t xml:space="preserve">Dewitte, Debra J., Ralph </w:t>
      </w:r>
      <w:proofErr w:type="spellStart"/>
      <w:r w:rsidRPr="00413A21">
        <w:rPr>
          <w:rFonts w:ascii="Times New Roman" w:hAnsi="Times New Roman" w:cs="Times New Roman"/>
          <w:sz w:val="24"/>
          <w:szCs w:val="24"/>
        </w:rPr>
        <w:t>Larmann</w:t>
      </w:r>
      <w:proofErr w:type="spellEnd"/>
      <w:r w:rsidRPr="00413A21">
        <w:rPr>
          <w:rFonts w:ascii="Times New Roman" w:hAnsi="Times New Roman" w:cs="Times New Roman"/>
          <w:sz w:val="24"/>
          <w:szCs w:val="24"/>
        </w:rPr>
        <w:t xml:space="preserve">, and M. Kathryn. Shields. "Art of Renaissance and Baroque </w:t>
      </w:r>
    </w:p>
    <w:p w:rsidR="007C2223" w:rsidRDefault="007C2223" w:rsidP="007C2223">
      <w:pPr>
        <w:ind w:firstLine="720"/>
        <w:rPr>
          <w:rFonts w:ascii="Times New Roman" w:hAnsi="Times New Roman" w:cs="Times New Roman"/>
          <w:sz w:val="24"/>
          <w:szCs w:val="24"/>
        </w:rPr>
      </w:pPr>
      <w:r w:rsidRPr="00413A21">
        <w:rPr>
          <w:rFonts w:ascii="Times New Roman" w:hAnsi="Times New Roman" w:cs="Times New Roman"/>
          <w:sz w:val="24"/>
          <w:szCs w:val="24"/>
        </w:rPr>
        <w:t xml:space="preserve">Europe." </w:t>
      </w:r>
      <w:r w:rsidRPr="00413A21">
        <w:rPr>
          <w:rFonts w:ascii="Times New Roman" w:hAnsi="Times New Roman" w:cs="Times New Roman"/>
          <w:i/>
          <w:iCs/>
          <w:sz w:val="24"/>
          <w:szCs w:val="24"/>
        </w:rPr>
        <w:t>Gateways to Art: Understanding the Visual Arts</w:t>
      </w:r>
      <w:r w:rsidRPr="00413A21">
        <w:rPr>
          <w:rFonts w:ascii="Times New Roman" w:hAnsi="Times New Roman" w:cs="Times New Roman"/>
          <w:sz w:val="24"/>
          <w:szCs w:val="24"/>
        </w:rPr>
        <w:t xml:space="preserve">. New York: Thames &amp; </w:t>
      </w:r>
    </w:p>
    <w:p w:rsidR="007C2223" w:rsidRDefault="007C2223" w:rsidP="007C2223">
      <w:pPr>
        <w:ind w:firstLine="720"/>
        <w:rPr>
          <w:rFonts w:ascii="Times New Roman" w:hAnsi="Times New Roman" w:cs="Times New Roman"/>
          <w:sz w:val="24"/>
          <w:szCs w:val="24"/>
        </w:rPr>
      </w:pPr>
      <w:r w:rsidRPr="00413A21">
        <w:rPr>
          <w:rFonts w:ascii="Times New Roman" w:hAnsi="Times New Roman" w:cs="Times New Roman"/>
          <w:sz w:val="24"/>
          <w:szCs w:val="24"/>
        </w:rPr>
        <w:t>Hudson, 2012. N. pag</w:t>
      </w:r>
      <w:r w:rsidR="0017164E">
        <w:rPr>
          <w:rFonts w:ascii="Times New Roman" w:hAnsi="Times New Roman" w:cs="Times New Roman"/>
          <w:sz w:val="24"/>
          <w:szCs w:val="24"/>
        </w:rPr>
        <w:t>e</w:t>
      </w:r>
      <w:r w:rsidRPr="00413A21">
        <w:rPr>
          <w:rFonts w:ascii="Times New Roman" w:hAnsi="Times New Roman" w:cs="Times New Roman"/>
          <w:sz w:val="24"/>
          <w:szCs w:val="24"/>
        </w:rPr>
        <w:t xml:space="preserve">. Print. </w:t>
      </w:r>
    </w:p>
    <w:p w:rsidR="007C2223" w:rsidRDefault="007C2223" w:rsidP="007C2223">
      <w:pPr>
        <w:ind w:firstLine="720"/>
        <w:rPr>
          <w:rFonts w:ascii="Times New Roman" w:hAnsi="Times New Roman" w:cs="Times New Roman"/>
          <w:sz w:val="24"/>
          <w:szCs w:val="24"/>
        </w:rPr>
      </w:pPr>
    </w:p>
    <w:p w:rsidR="007C2223" w:rsidRPr="00413A21" w:rsidRDefault="007C2223" w:rsidP="007C2223">
      <w:pPr>
        <w:rPr>
          <w:rFonts w:ascii="Times New Roman" w:hAnsi="Times New Roman" w:cs="Times New Roman"/>
          <w:sz w:val="24"/>
          <w:szCs w:val="24"/>
        </w:rPr>
      </w:pPr>
      <w:r>
        <w:rPr>
          <w:rFonts w:ascii="Times New Roman" w:hAnsi="Times New Roman" w:cs="Times New Roman"/>
          <w:sz w:val="24"/>
          <w:szCs w:val="24"/>
        </w:rPr>
        <w:t>"LEONARDO DA VINCI</w:t>
      </w:r>
      <w:r w:rsidRPr="00371BCF">
        <w:rPr>
          <w:rFonts w:ascii="Times New Roman" w:hAnsi="Times New Roman" w:cs="Times New Roman"/>
          <w:sz w:val="24"/>
          <w:szCs w:val="24"/>
        </w:rPr>
        <w:t xml:space="preserve">" British Medical Journal 1 (1952): 804-05. </w:t>
      </w:r>
      <w:proofErr w:type="spellStart"/>
      <w:r w:rsidRPr="00371BCF">
        <w:rPr>
          <w:rFonts w:ascii="Times New Roman" w:hAnsi="Times New Roman" w:cs="Times New Roman"/>
          <w:sz w:val="24"/>
          <w:szCs w:val="24"/>
        </w:rPr>
        <w:t>Jstor</w:t>
      </w:r>
      <w:proofErr w:type="spellEnd"/>
      <w:r w:rsidRPr="00371BCF">
        <w:rPr>
          <w:rFonts w:ascii="Times New Roman" w:hAnsi="Times New Roman" w:cs="Times New Roman"/>
          <w:sz w:val="24"/>
          <w:szCs w:val="24"/>
        </w:rPr>
        <w:t>. Web. 19 Apr. 2016.</w:t>
      </w:r>
    </w:p>
    <w:p w:rsidR="007C2223" w:rsidRDefault="007C2223" w:rsidP="007C2223">
      <w:pPr>
        <w:rPr>
          <w:rFonts w:ascii="Times New Roman" w:hAnsi="Times New Roman" w:cs="Times New Roman"/>
          <w:sz w:val="24"/>
          <w:szCs w:val="24"/>
        </w:rPr>
      </w:pPr>
    </w:p>
    <w:p w:rsidR="007C2223" w:rsidRDefault="007C2223" w:rsidP="007C2223">
      <w:pPr>
        <w:rPr>
          <w:rFonts w:ascii="Times New Roman" w:hAnsi="Times New Roman" w:cs="Times New Roman"/>
          <w:sz w:val="24"/>
          <w:szCs w:val="24"/>
        </w:rPr>
      </w:pPr>
      <w:r w:rsidRPr="00201D46">
        <w:rPr>
          <w:rFonts w:ascii="Times New Roman" w:hAnsi="Times New Roman" w:cs="Times New Roman"/>
          <w:sz w:val="24"/>
          <w:szCs w:val="24"/>
        </w:rPr>
        <w:t xml:space="preserve">Rose, G. </w:t>
      </w:r>
      <w:r w:rsidR="0017164E" w:rsidRPr="00201D46">
        <w:rPr>
          <w:rFonts w:ascii="Times New Roman" w:hAnsi="Times New Roman" w:cs="Times New Roman"/>
          <w:sz w:val="24"/>
          <w:szCs w:val="24"/>
        </w:rPr>
        <w:t xml:space="preserve">B. </w:t>
      </w:r>
      <w:r w:rsidRPr="00201D46">
        <w:rPr>
          <w:rFonts w:ascii="Times New Roman" w:hAnsi="Times New Roman" w:cs="Times New Roman"/>
          <w:sz w:val="24"/>
          <w:szCs w:val="24"/>
        </w:rPr>
        <w:t xml:space="preserve">“The Art of the Italian Renaissance”. </w:t>
      </w:r>
      <w:r w:rsidRPr="00201D46">
        <w:rPr>
          <w:rFonts w:ascii="Times New Roman" w:hAnsi="Times New Roman" w:cs="Times New Roman"/>
          <w:i/>
          <w:iCs/>
          <w:sz w:val="24"/>
          <w:szCs w:val="24"/>
        </w:rPr>
        <w:t>The Sewanee Review</w:t>
      </w:r>
      <w:r w:rsidRPr="00201D46">
        <w:rPr>
          <w:rFonts w:ascii="Times New Roman" w:hAnsi="Times New Roman" w:cs="Times New Roman"/>
          <w:sz w:val="24"/>
          <w:szCs w:val="24"/>
        </w:rPr>
        <w:t xml:space="preserve"> 6.2 (1898): 129–149. </w:t>
      </w:r>
    </w:p>
    <w:p w:rsidR="007C2223" w:rsidRDefault="007C2223" w:rsidP="007C2223">
      <w:pPr>
        <w:ind w:firstLine="720"/>
        <w:rPr>
          <w:rFonts w:ascii="Times New Roman" w:hAnsi="Times New Roman" w:cs="Times New Roman"/>
          <w:sz w:val="24"/>
          <w:szCs w:val="24"/>
        </w:rPr>
      </w:pPr>
      <w:r w:rsidRPr="00201D46">
        <w:rPr>
          <w:rFonts w:ascii="Times New Roman" w:hAnsi="Times New Roman" w:cs="Times New Roman"/>
          <w:sz w:val="24"/>
          <w:szCs w:val="24"/>
        </w:rPr>
        <w:t>Web...</w:t>
      </w:r>
    </w:p>
    <w:p w:rsidR="007C2223" w:rsidRPr="00986920" w:rsidRDefault="007C2223" w:rsidP="007C2223">
      <w:pPr>
        <w:rPr>
          <w:rFonts w:ascii="Times New Roman" w:hAnsi="Times New Roman" w:cs="Times New Roman"/>
          <w:sz w:val="24"/>
          <w:szCs w:val="24"/>
        </w:rPr>
      </w:pPr>
      <w:r w:rsidRPr="00986920">
        <w:rPr>
          <w:rFonts w:ascii="Times New Roman" w:hAnsi="Times New Roman" w:cs="Times New Roman"/>
          <w:sz w:val="24"/>
          <w:szCs w:val="24"/>
        </w:rPr>
        <w:t xml:space="preserve">Squeri, Robert. “Leonardo Da Vinci: Innovator”. </w:t>
      </w:r>
      <w:r w:rsidRPr="00986920">
        <w:rPr>
          <w:rFonts w:ascii="Times New Roman" w:hAnsi="Times New Roman" w:cs="Times New Roman"/>
          <w:i/>
          <w:iCs/>
          <w:sz w:val="24"/>
          <w:szCs w:val="24"/>
        </w:rPr>
        <w:t>Art Education</w:t>
      </w:r>
      <w:r w:rsidRPr="00986920">
        <w:rPr>
          <w:rFonts w:ascii="Times New Roman" w:hAnsi="Times New Roman" w:cs="Times New Roman"/>
          <w:sz w:val="24"/>
          <w:szCs w:val="24"/>
        </w:rPr>
        <w:t xml:space="preserve"> 14.9 (1961): 6–15. Web...</w:t>
      </w:r>
    </w:p>
    <w:p w:rsidR="007C2223" w:rsidRDefault="007C2223" w:rsidP="007C2223">
      <w:pPr>
        <w:rPr>
          <w:rFonts w:ascii="Times New Roman" w:hAnsi="Times New Roman" w:cs="Times New Roman"/>
          <w:sz w:val="24"/>
          <w:szCs w:val="24"/>
        </w:rPr>
      </w:pPr>
    </w:p>
    <w:p w:rsidR="007C2223" w:rsidRDefault="007C2223" w:rsidP="007C2223">
      <w:pPr>
        <w:rPr>
          <w:rFonts w:ascii="Times New Roman" w:hAnsi="Times New Roman" w:cs="Times New Roman"/>
          <w:sz w:val="24"/>
          <w:szCs w:val="24"/>
        </w:rPr>
      </w:pPr>
      <w:r w:rsidRPr="00AC7E69">
        <w:rPr>
          <w:rFonts w:ascii="Times New Roman" w:hAnsi="Times New Roman" w:cs="Times New Roman"/>
          <w:sz w:val="24"/>
          <w:szCs w:val="24"/>
        </w:rPr>
        <w:t xml:space="preserve">Wasserman, Jack. “Reflections on the Last Supper of Leonardo Da Vinci”. </w:t>
      </w:r>
      <w:r w:rsidRPr="00AC7E69">
        <w:rPr>
          <w:rFonts w:ascii="Times New Roman" w:hAnsi="Times New Roman" w:cs="Times New Roman"/>
          <w:i/>
          <w:iCs/>
          <w:sz w:val="24"/>
          <w:szCs w:val="24"/>
        </w:rPr>
        <w:t xml:space="preserve">Arte </w:t>
      </w:r>
      <w:proofErr w:type="spellStart"/>
      <w:r w:rsidRPr="00AC7E69">
        <w:rPr>
          <w:rFonts w:ascii="Times New Roman" w:hAnsi="Times New Roman" w:cs="Times New Roman"/>
          <w:i/>
          <w:iCs/>
          <w:sz w:val="24"/>
          <w:szCs w:val="24"/>
        </w:rPr>
        <w:t>Lombarda</w:t>
      </w:r>
      <w:proofErr w:type="spellEnd"/>
      <w:r w:rsidRPr="00AC7E69">
        <w:rPr>
          <w:rFonts w:ascii="Times New Roman" w:hAnsi="Times New Roman" w:cs="Times New Roman"/>
          <w:sz w:val="24"/>
          <w:szCs w:val="24"/>
        </w:rPr>
        <w:t xml:space="preserve"> 66 </w:t>
      </w:r>
    </w:p>
    <w:p w:rsidR="007C2223" w:rsidRPr="00AC7E69" w:rsidRDefault="007C2223" w:rsidP="007C2223">
      <w:pPr>
        <w:rPr>
          <w:rFonts w:ascii="Times New Roman" w:hAnsi="Times New Roman" w:cs="Times New Roman"/>
          <w:sz w:val="24"/>
          <w:szCs w:val="24"/>
        </w:rPr>
      </w:pPr>
      <w:r>
        <w:rPr>
          <w:rFonts w:ascii="Times New Roman" w:hAnsi="Times New Roman" w:cs="Times New Roman"/>
          <w:sz w:val="24"/>
          <w:szCs w:val="24"/>
        </w:rPr>
        <w:tab/>
      </w:r>
      <w:r w:rsidRPr="00AC7E69">
        <w:rPr>
          <w:rFonts w:ascii="Times New Roman" w:hAnsi="Times New Roman" w:cs="Times New Roman"/>
          <w:sz w:val="24"/>
          <w:szCs w:val="24"/>
        </w:rPr>
        <w:t>(3) (1983): 15–34. Web...</w:t>
      </w:r>
    </w:p>
    <w:p w:rsidR="007C2223" w:rsidRPr="00201D46" w:rsidRDefault="007C2223" w:rsidP="007C2223">
      <w:pPr>
        <w:rPr>
          <w:rFonts w:ascii="Times New Roman" w:hAnsi="Times New Roman" w:cs="Times New Roman"/>
          <w:sz w:val="24"/>
          <w:szCs w:val="24"/>
        </w:rPr>
      </w:pPr>
    </w:p>
    <w:p w:rsidR="007C2223" w:rsidRPr="00413A21" w:rsidRDefault="007C2223" w:rsidP="007C2223">
      <w:pPr>
        <w:rPr>
          <w:rFonts w:ascii="Times New Roman" w:hAnsi="Times New Roman" w:cs="Times New Roman"/>
          <w:sz w:val="24"/>
          <w:szCs w:val="24"/>
        </w:rPr>
      </w:pPr>
    </w:p>
    <w:p w:rsidR="009E4A9B" w:rsidRPr="00812493" w:rsidRDefault="000314D1" w:rsidP="000314D1">
      <w:pPr>
        <w:spacing w:line="480" w:lineRule="auto"/>
        <w:rPr>
          <w:rFonts w:ascii="Times New Roman" w:hAnsi="Times New Roman" w:cs="Times New Roman"/>
          <w:sz w:val="24"/>
          <w:szCs w:val="24"/>
        </w:rPr>
      </w:pPr>
      <w:r w:rsidRPr="00D234EC">
        <w:rPr>
          <w:rFonts w:ascii="Times New Roman" w:hAnsi="Times New Roman" w:cs="Times New Roman"/>
          <w:sz w:val="24"/>
          <w:szCs w:val="24"/>
        </w:rPr>
        <w:t xml:space="preserve">                  </w:t>
      </w:r>
      <w:r w:rsidR="009E4A9B" w:rsidRPr="00D234EC">
        <w:rPr>
          <w:rFonts w:ascii="Times New Roman" w:hAnsi="Times New Roman" w:cs="Times New Roman"/>
          <w:sz w:val="24"/>
          <w:szCs w:val="24"/>
        </w:rPr>
        <w:t xml:space="preserve"> </w:t>
      </w:r>
    </w:p>
    <w:p w:rsidR="00812493" w:rsidRDefault="00812493"/>
    <w:sectPr w:rsidR="0081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93"/>
    <w:rsid w:val="000314D1"/>
    <w:rsid w:val="0017164E"/>
    <w:rsid w:val="00205F01"/>
    <w:rsid w:val="00444FE7"/>
    <w:rsid w:val="004845B0"/>
    <w:rsid w:val="00516E8A"/>
    <w:rsid w:val="00555081"/>
    <w:rsid w:val="00555D66"/>
    <w:rsid w:val="007B1CF7"/>
    <w:rsid w:val="007C2223"/>
    <w:rsid w:val="00812493"/>
    <w:rsid w:val="009479BB"/>
    <w:rsid w:val="009E08DD"/>
    <w:rsid w:val="009E4A9B"/>
    <w:rsid w:val="00A13C78"/>
    <w:rsid w:val="00B750A7"/>
    <w:rsid w:val="00C707DF"/>
    <w:rsid w:val="00CE0214"/>
    <w:rsid w:val="00CE09EA"/>
    <w:rsid w:val="00D12D69"/>
    <w:rsid w:val="00D167ED"/>
    <w:rsid w:val="00D234EC"/>
    <w:rsid w:val="00D3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B202-C943-4491-8F34-D8EBBBA7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3446">
          <w:marLeft w:val="0"/>
          <w:marRight w:val="0"/>
          <w:marTop w:val="0"/>
          <w:marBottom w:val="0"/>
          <w:divBdr>
            <w:top w:val="none" w:sz="0" w:space="0" w:color="auto"/>
            <w:left w:val="none" w:sz="0" w:space="0" w:color="auto"/>
            <w:bottom w:val="none" w:sz="0" w:space="0" w:color="auto"/>
            <w:right w:val="none" w:sz="0" w:space="0" w:color="auto"/>
          </w:divBdr>
        </w:div>
        <w:div w:id="106045343">
          <w:marLeft w:val="0"/>
          <w:marRight w:val="0"/>
          <w:marTop w:val="0"/>
          <w:marBottom w:val="0"/>
          <w:divBdr>
            <w:top w:val="none" w:sz="0" w:space="0" w:color="auto"/>
            <w:left w:val="none" w:sz="0" w:space="0" w:color="auto"/>
            <w:bottom w:val="none" w:sz="0" w:space="0" w:color="auto"/>
            <w:right w:val="none" w:sz="0" w:space="0" w:color="auto"/>
          </w:divBdr>
        </w:div>
        <w:div w:id="566887392">
          <w:marLeft w:val="0"/>
          <w:marRight w:val="0"/>
          <w:marTop w:val="0"/>
          <w:marBottom w:val="0"/>
          <w:divBdr>
            <w:top w:val="none" w:sz="0" w:space="0" w:color="auto"/>
            <w:left w:val="none" w:sz="0" w:space="0" w:color="auto"/>
            <w:bottom w:val="none" w:sz="0" w:space="0" w:color="auto"/>
            <w:right w:val="none" w:sz="0" w:space="0" w:color="auto"/>
          </w:divBdr>
        </w:div>
      </w:divsChild>
    </w:div>
    <w:div w:id="611935994">
      <w:bodyDiv w:val="1"/>
      <w:marLeft w:val="0"/>
      <w:marRight w:val="0"/>
      <w:marTop w:val="0"/>
      <w:marBottom w:val="0"/>
      <w:divBdr>
        <w:top w:val="none" w:sz="0" w:space="0" w:color="auto"/>
        <w:left w:val="none" w:sz="0" w:space="0" w:color="auto"/>
        <w:bottom w:val="none" w:sz="0" w:space="0" w:color="auto"/>
        <w:right w:val="none" w:sz="0" w:space="0" w:color="auto"/>
      </w:divBdr>
      <w:divsChild>
        <w:div w:id="1787501941">
          <w:marLeft w:val="0"/>
          <w:marRight w:val="0"/>
          <w:marTop w:val="0"/>
          <w:marBottom w:val="0"/>
          <w:divBdr>
            <w:top w:val="none" w:sz="0" w:space="0" w:color="auto"/>
            <w:left w:val="none" w:sz="0" w:space="0" w:color="auto"/>
            <w:bottom w:val="none" w:sz="0" w:space="0" w:color="auto"/>
            <w:right w:val="none" w:sz="0" w:space="0" w:color="auto"/>
          </w:divBdr>
        </w:div>
        <w:div w:id="579674319">
          <w:marLeft w:val="0"/>
          <w:marRight w:val="0"/>
          <w:marTop w:val="0"/>
          <w:marBottom w:val="0"/>
          <w:divBdr>
            <w:top w:val="none" w:sz="0" w:space="0" w:color="auto"/>
            <w:left w:val="none" w:sz="0" w:space="0" w:color="auto"/>
            <w:bottom w:val="none" w:sz="0" w:space="0" w:color="auto"/>
            <w:right w:val="none" w:sz="0" w:space="0" w:color="auto"/>
          </w:divBdr>
        </w:div>
        <w:div w:id="860974630">
          <w:marLeft w:val="0"/>
          <w:marRight w:val="0"/>
          <w:marTop w:val="0"/>
          <w:marBottom w:val="0"/>
          <w:divBdr>
            <w:top w:val="none" w:sz="0" w:space="0" w:color="auto"/>
            <w:left w:val="none" w:sz="0" w:space="0" w:color="auto"/>
            <w:bottom w:val="none" w:sz="0" w:space="0" w:color="auto"/>
            <w:right w:val="none" w:sz="0" w:space="0" w:color="auto"/>
          </w:divBdr>
        </w:div>
        <w:div w:id="1477797750">
          <w:marLeft w:val="0"/>
          <w:marRight w:val="0"/>
          <w:marTop w:val="0"/>
          <w:marBottom w:val="0"/>
          <w:divBdr>
            <w:top w:val="none" w:sz="0" w:space="0" w:color="auto"/>
            <w:left w:val="none" w:sz="0" w:space="0" w:color="auto"/>
            <w:bottom w:val="none" w:sz="0" w:space="0" w:color="auto"/>
            <w:right w:val="none" w:sz="0" w:space="0" w:color="auto"/>
          </w:divBdr>
        </w:div>
        <w:div w:id="1016422775">
          <w:marLeft w:val="0"/>
          <w:marRight w:val="0"/>
          <w:marTop w:val="0"/>
          <w:marBottom w:val="0"/>
          <w:divBdr>
            <w:top w:val="none" w:sz="0" w:space="0" w:color="auto"/>
            <w:left w:val="none" w:sz="0" w:space="0" w:color="auto"/>
            <w:bottom w:val="none" w:sz="0" w:space="0" w:color="auto"/>
            <w:right w:val="none" w:sz="0" w:space="0" w:color="auto"/>
          </w:divBdr>
        </w:div>
        <w:div w:id="993021681">
          <w:marLeft w:val="0"/>
          <w:marRight w:val="0"/>
          <w:marTop w:val="0"/>
          <w:marBottom w:val="0"/>
          <w:divBdr>
            <w:top w:val="none" w:sz="0" w:space="0" w:color="auto"/>
            <w:left w:val="none" w:sz="0" w:space="0" w:color="auto"/>
            <w:bottom w:val="none" w:sz="0" w:space="0" w:color="auto"/>
            <w:right w:val="none" w:sz="0" w:space="0" w:color="auto"/>
          </w:divBdr>
        </w:div>
        <w:div w:id="128742629">
          <w:marLeft w:val="0"/>
          <w:marRight w:val="0"/>
          <w:marTop w:val="0"/>
          <w:marBottom w:val="0"/>
          <w:divBdr>
            <w:top w:val="none" w:sz="0" w:space="0" w:color="auto"/>
            <w:left w:val="none" w:sz="0" w:space="0" w:color="auto"/>
            <w:bottom w:val="none" w:sz="0" w:space="0" w:color="auto"/>
            <w:right w:val="none" w:sz="0" w:space="0" w:color="auto"/>
          </w:divBdr>
        </w:div>
      </w:divsChild>
    </w:div>
    <w:div w:id="1151553901">
      <w:bodyDiv w:val="1"/>
      <w:marLeft w:val="0"/>
      <w:marRight w:val="0"/>
      <w:marTop w:val="0"/>
      <w:marBottom w:val="0"/>
      <w:divBdr>
        <w:top w:val="none" w:sz="0" w:space="0" w:color="auto"/>
        <w:left w:val="none" w:sz="0" w:space="0" w:color="auto"/>
        <w:bottom w:val="none" w:sz="0" w:space="0" w:color="auto"/>
        <w:right w:val="none" w:sz="0" w:space="0" w:color="auto"/>
      </w:divBdr>
      <w:divsChild>
        <w:div w:id="1680161228">
          <w:marLeft w:val="0"/>
          <w:marRight w:val="0"/>
          <w:marTop w:val="0"/>
          <w:marBottom w:val="0"/>
          <w:divBdr>
            <w:top w:val="none" w:sz="0" w:space="0" w:color="auto"/>
            <w:left w:val="none" w:sz="0" w:space="0" w:color="auto"/>
            <w:bottom w:val="none" w:sz="0" w:space="0" w:color="auto"/>
            <w:right w:val="none" w:sz="0" w:space="0" w:color="auto"/>
          </w:divBdr>
        </w:div>
        <w:div w:id="1301349823">
          <w:marLeft w:val="0"/>
          <w:marRight w:val="0"/>
          <w:marTop w:val="0"/>
          <w:marBottom w:val="0"/>
          <w:divBdr>
            <w:top w:val="none" w:sz="0" w:space="0" w:color="auto"/>
            <w:left w:val="none" w:sz="0" w:space="0" w:color="auto"/>
            <w:bottom w:val="none" w:sz="0" w:space="0" w:color="auto"/>
            <w:right w:val="none" w:sz="0" w:space="0" w:color="auto"/>
          </w:divBdr>
        </w:div>
        <w:div w:id="175035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6</cp:revision>
  <dcterms:created xsi:type="dcterms:W3CDTF">2016-04-19T19:25:00Z</dcterms:created>
  <dcterms:modified xsi:type="dcterms:W3CDTF">2016-04-25T03:27:00Z</dcterms:modified>
</cp:coreProperties>
</file>