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FA43D" w14:textId="77777777" w:rsidR="00A2708B" w:rsidRDefault="00A2708B" w:rsidP="00A52CD2">
      <w:pPr>
        <w:jc w:val="center"/>
      </w:pPr>
    </w:p>
    <w:p w14:paraId="5C745CA5" w14:textId="77777777" w:rsidR="00A52CD2" w:rsidRDefault="00A52CD2" w:rsidP="00A52CD2">
      <w:pPr>
        <w:jc w:val="center"/>
      </w:pPr>
    </w:p>
    <w:p w14:paraId="77130F10" w14:textId="77777777" w:rsidR="00A52CD2" w:rsidRDefault="00A52CD2" w:rsidP="00A52CD2">
      <w:pPr>
        <w:jc w:val="center"/>
      </w:pPr>
    </w:p>
    <w:p w14:paraId="3135D2F2" w14:textId="77777777" w:rsidR="00A52CD2" w:rsidRDefault="00A52CD2" w:rsidP="00A52CD2">
      <w:pPr>
        <w:jc w:val="center"/>
      </w:pPr>
    </w:p>
    <w:p w14:paraId="78EA6ABF" w14:textId="77777777" w:rsidR="00A52CD2" w:rsidRDefault="00A52CD2" w:rsidP="00A52CD2">
      <w:pPr>
        <w:jc w:val="center"/>
      </w:pPr>
    </w:p>
    <w:p w14:paraId="540E239C" w14:textId="77777777" w:rsidR="00A52CD2" w:rsidRDefault="00A52CD2" w:rsidP="00A52CD2">
      <w:pPr>
        <w:jc w:val="center"/>
      </w:pPr>
    </w:p>
    <w:p w14:paraId="3D790C30" w14:textId="77777777" w:rsidR="00A52CD2" w:rsidRDefault="00A52CD2" w:rsidP="00A52CD2">
      <w:pPr>
        <w:jc w:val="center"/>
      </w:pPr>
    </w:p>
    <w:p w14:paraId="67D55238" w14:textId="77777777" w:rsidR="00A52CD2" w:rsidRDefault="00A52CD2" w:rsidP="00A52CD2">
      <w:pPr>
        <w:jc w:val="center"/>
      </w:pPr>
    </w:p>
    <w:p w14:paraId="7DC024CD" w14:textId="77777777" w:rsidR="00A52CD2" w:rsidRDefault="00A52CD2" w:rsidP="00A52CD2">
      <w:pPr>
        <w:jc w:val="center"/>
      </w:pPr>
    </w:p>
    <w:p w14:paraId="4F50D358" w14:textId="77777777" w:rsidR="00A52CD2" w:rsidRDefault="00A52CD2" w:rsidP="00A52CD2">
      <w:pPr>
        <w:jc w:val="center"/>
      </w:pPr>
    </w:p>
    <w:p w14:paraId="6AC8AF02" w14:textId="77777777" w:rsidR="00A52CD2" w:rsidRDefault="00A52CD2" w:rsidP="00A52CD2">
      <w:pPr>
        <w:jc w:val="center"/>
      </w:pPr>
    </w:p>
    <w:p w14:paraId="2FEEC9FA" w14:textId="77777777" w:rsidR="00A52CD2" w:rsidRDefault="00A52CD2" w:rsidP="00A52CD2">
      <w:pPr>
        <w:jc w:val="center"/>
      </w:pPr>
    </w:p>
    <w:p w14:paraId="76C7452C" w14:textId="77777777" w:rsidR="00A52CD2" w:rsidRDefault="00A52CD2" w:rsidP="00A52CD2">
      <w:pPr>
        <w:jc w:val="center"/>
      </w:pPr>
    </w:p>
    <w:p w14:paraId="55B5A284" w14:textId="77777777" w:rsidR="00A52CD2" w:rsidRDefault="00A52CD2" w:rsidP="00A52CD2">
      <w:pPr>
        <w:jc w:val="center"/>
      </w:pPr>
    </w:p>
    <w:p w14:paraId="342893C5" w14:textId="77777777" w:rsidR="00A52CD2" w:rsidRDefault="00A52CD2" w:rsidP="00A52CD2">
      <w:pPr>
        <w:jc w:val="center"/>
      </w:pPr>
    </w:p>
    <w:p w14:paraId="13B9C309" w14:textId="27637F74" w:rsidR="00A52CD2" w:rsidRDefault="00A52CD2" w:rsidP="00A52CD2">
      <w:pPr>
        <w:spacing w:line="480" w:lineRule="auto"/>
        <w:jc w:val="center"/>
        <w:rPr>
          <w:rFonts w:ascii="Times New Roman" w:hAnsi="Times New Roman" w:cs="Times New Roman"/>
        </w:rPr>
      </w:pPr>
      <w:r>
        <w:rPr>
          <w:rFonts w:ascii="Times New Roman" w:hAnsi="Times New Roman" w:cs="Times New Roman"/>
        </w:rPr>
        <w:t>Project 3: Reflection Paper</w:t>
      </w:r>
    </w:p>
    <w:p w14:paraId="587BFB46" w14:textId="2F1D4282" w:rsidR="00A52CD2" w:rsidRDefault="00A52CD2" w:rsidP="00A52CD2">
      <w:pPr>
        <w:spacing w:line="480" w:lineRule="auto"/>
        <w:jc w:val="center"/>
        <w:rPr>
          <w:rFonts w:ascii="Times New Roman" w:hAnsi="Times New Roman" w:cs="Times New Roman"/>
        </w:rPr>
      </w:pPr>
      <w:r>
        <w:rPr>
          <w:rFonts w:ascii="Times New Roman" w:hAnsi="Times New Roman" w:cs="Times New Roman"/>
        </w:rPr>
        <w:t>Hanna Schenkelberg</w:t>
      </w:r>
    </w:p>
    <w:p w14:paraId="108D4601" w14:textId="77777777" w:rsidR="00A52CD2" w:rsidRDefault="00A52CD2" w:rsidP="00A52CD2">
      <w:pPr>
        <w:spacing w:line="480" w:lineRule="auto"/>
        <w:jc w:val="center"/>
        <w:rPr>
          <w:rFonts w:ascii="Times New Roman" w:hAnsi="Times New Roman" w:cs="Times New Roman"/>
        </w:rPr>
      </w:pPr>
    </w:p>
    <w:p w14:paraId="16C34080" w14:textId="77777777" w:rsidR="00A52CD2" w:rsidRDefault="00A52CD2" w:rsidP="00A52CD2">
      <w:pPr>
        <w:spacing w:line="480" w:lineRule="auto"/>
        <w:jc w:val="center"/>
        <w:rPr>
          <w:rFonts w:ascii="Times New Roman" w:hAnsi="Times New Roman" w:cs="Times New Roman"/>
        </w:rPr>
      </w:pPr>
    </w:p>
    <w:p w14:paraId="5B8E2173" w14:textId="77777777" w:rsidR="00A52CD2" w:rsidRDefault="00A52CD2" w:rsidP="00A52CD2">
      <w:pPr>
        <w:spacing w:line="480" w:lineRule="auto"/>
        <w:jc w:val="center"/>
        <w:rPr>
          <w:rFonts w:ascii="Times New Roman" w:hAnsi="Times New Roman" w:cs="Times New Roman"/>
        </w:rPr>
      </w:pPr>
    </w:p>
    <w:p w14:paraId="76A62665" w14:textId="77777777" w:rsidR="00A52CD2" w:rsidRDefault="00A52CD2" w:rsidP="00A52CD2">
      <w:pPr>
        <w:spacing w:line="480" w:lineRule="auto"/>
        <w:jc w:val="center"/>
        <w:rPr>
          <w:rFonts w:ascii="Times New Roman" w:hAnsi="Times New Roman" w:cs="Times New Roman"/>
        </w:rPr>
      </w:pPr>
    </w:p>
    <w:p w14:paraId="5F1BE6ED" w14:textId="77777777" w:rsidR="00A52CD2" w:rsidRDefault="00A52CD2" w:rsidP="00A52CD2">
      <w:pPr>
        <w:spacing w:line="480" w:lineRule="auto"/>
        <w:jc w:val="center"/>
        <w:rPr>
          <w:rFonts w:ascii="Times New Roman" w:hAnsi="Times New Roman" w:cs="Times New Roman"/>
        </w:rPr>
      </w:pPr>
    </w:p>
    <w:p w14:paraId="4C770437" w14:textId="77777777" w:rsidR="00A52CD2" w:rsidRDefault="00A52CD2" w:rsidP="00A52CD2">
      <w:pPr>
        <w:spacing w:line="480" w:lineRule="auto"/>
        <w:jc w:val="center"/>
        <w:rPr>
          <w:rFonts w:ascii="Times New Roman" w:hAnsi="Times New Roman" w:cs="Times New Roman"/>
        </w:rPr>
      </w:pPr>
    </w:p>
    <w:p w14:paraId="0CE97DF6" w14:textId="77777777" w:rsidR="00A52CD2" w:rsidRDefault="00A52CD2" w:rsidP="00A52CD2">
      <w:pPr>
        <w:spacing w:line="480" w:lineRule="auto"/>
        <w:jc w:val="center"/>
        <w:rPr>
          <w:rFonts w:ascii="Times New Roman" w:hAnsi="Times New Roman" w:cs="Times New Roman"/>
        </w:rPr>
      </w:pPr>
    </w:p>
    <w:p w14:paraId="749200E2" w14:textId="77777777" w:rsidR="00A52CD2" w:rsidRDefault="00A52CD2" w:rsidP="00A52CD2">
      <w:pPr>
        <w:spacing w:line="480" w:lineRule="auto"/>
        <w:jc w:val="center"/>
        <w:rPr>
          <w:rFonts w:ascii="Times New Roman" w:hAnsi="Times New Roman" w:cs="Times New Roman"/>
        </w:rPr>
      </w:pPr>
    </w:p>
    <w:p w14:paraId="2038D8FC" w14:textId="77777777" w:rsidR="00A52CD2" w:rsidRDefault="00A52CD2" w:rsidP="00A52CD2">
      <w:pPr>
        <w:spacing w:line="480" w:lineRule="auto"/>
        <w:jc w:val="center"/>
        <w:rPr>
          <w:rFonts w:ascii="Times New Roman" w:hAnsi="Times New Roman" w:cs="Times New Roman"/>
        </w:rPr>
      </w:pPr>
    </w:p>
    <w:p w14:paraId="3FE91131" w14:textId="77777777" w:rsidR="00A52CD2" w:rsidRDefault="00A52CD2" w:rsidP="00A52CD2">
      <w:pPr>
        <w:spacing w:line="480" w:lineRule="auto"/>
        <w:jc w:val="center"/>
        <w:rPr>
          <w:rFonts w:ascii="Times New Roman" w:hAnsi="Times New Roman" w:cs="Times New Roman"/>
        </w:rPr>
      </w:pPr>
    </w:p>
    <w:p w14:paraId="6B454FE0" w14:textId="77777777" w:rsidR="00A52CD2" w:rsidRDefault="00A52CD2" w:rsidP="00A52CD2">
      <w:pPr>
        <w:spacing w:line="480" w:lineRule="auto"/>
        <w:jc w:val="center"/>
        <w:rPr>
          <w:rFonts w:ascii="Times New Roman" w:hAnsi="Times New Roman" w:cs="Times New Roman"/>
        </w:rPr>
      </w:pPr>
    </w:p>
    <w:p w14:paraId="5D1644BA" w14:textId="77777777" w:rsidR="00A52CD2" w:rsidRDefault="00A52CD2" w:rsidP="00A52CD2">
      <w:pPr>
        <w:spacing w:line="480" w:lineRule="auto"/>
        <w:jc w:val="center"/>
        <w:rPr>
          <w:rFonts w:ascii="Times New Roman" w:hAnsi="Times New Roman" w:cs="Times New Roman"/>
        </w:rPr>
      </w:pPr>
    </w:p>
    <w:p w14:paraId="3A577341" w14:textId="77777777" w:rsidR="00A52CD2" w:rsidRDefault="00A52CD2" w:rsidP="00A52CD2">
      <w:pPr>
        <w:spacing w:line="480" w:lineRule="auto"/>
        <w:jc w:val="center"/>
        <w:rPr>
          <w:rFonts w:ascii="Times New Roman" w:hAnsi="Times New Roman" w:cs="Times New Roman"/>
        </w:rPr>
      </w:pPr>
    </w:p>
    <w:p w14:paraId="47ED5CBB" w14:textId="77777777" w:rsidR="00A52CD2" w:rsidRDefault="00A52CD2" w:rsidP="00A52CD2">
      <w:pPr>
        <w:spacing w:line="480" w:lineRule="auto"/>
        <w:jc w:val="center"/>
        <w:rPr>
          <w:rFonts w:ascii="Times New Roman" w:hAnsi="Times New Roman" w:cs="Times New Roman"/>
        </w:rPr>
      </w:pPr>
    </w:p>
    <w:p w14:paraId="780B3CC9" w14:textId="2D5B7F5A" w:rsidR="00A52CD2" w:rsidRDefault="00A52CD2" w:rsidP="00A52CD2">
      <w:pPr>
        <w:spacing w:line="480" w:lineRule="auto"/>
        <w:jc w:val="center"/>
        <w:rPr>
          <w:rFonts w:ascii="Times New Roman" w:hAnsi="Times New Roman" w:cs="Times New Roman"/>
          <w:b/>
          <w:u w:val="single"/>
        </w:rPr>
      </w:pPr>
      <w:r>
        <w:rPr>
          <w:rFonts w:ascii="Times New Roman" w:hAnsi="Times New Roman" w:cs="Times New Roman"/>
          <w:b/>
          <w:u w:val="single"/>
        </w:rPr>
        <w:lastRenderedPageBreak/>
        <w:t>Topic 1</w:t>
      </w:r>
    </w:p>
    <w:p w14:paraId="6227D677" w14:textId="3462D2DB" w:rsidR="00A52CD2" w:rsidRDefault="00A52CD2" w:rsidP="00A52CD2">
      <w:pPr>
        <w:spacing w:line="480" w:lineRule="auto"/>
        <w:rPr>
          <w:rFonts w:ascii="Times New Roman" w:hAnsi="Times New Roman" w:cs="Times New Roman"/>
        </w:rPr>
      </w:pPr>
      <w:r>
        <w:rPr>
          <w:rFonts w:ascii="Times New Roman" w:hAnsi="Times New Roman" w:cs="Times New Roman"/>
        </w:rPr>
        <w:tab/>
        <w:t xml:space="preserve">Interestingly enough, I encounter language production, specifically Wernicke’s and Brocha’s area in everyday life as a student at Longwood. I am a Communication Sciences and Disorders major studying to one day become a speech pathologist. Wernicke’s and Brocha’s are something that you learn </w:t>
      </w:r>
      <w:r w:rsidR="0031448E">
        <w:rPr>
          <w:rFonts w:ascii="Times New Roman" w:hAnsi="Times New Roman" w:cs="Times New Roman"/>
        </w:rPr>
        <w:t xml:space="preserve">on </w:t>
      </w:r>
      <w:r>
        <w:rPr>
          <w:rFonts w:ascii="Times New Roman" w:hAnsi="Times New Roman" w:cs="Times New Roman"/>
        </w:rPr>
        <w:t xml:space="preserve">day one in introductory CSDS classes. Due to the fact that Brocha’s area is known to play a crucial role in speech production and Wernicke’s is known for speech comprehension. If there is damage to either of these areas, the individual will likely need speech therapy for a good amount of their lives, which is why the concept is so important to my major. Speech pathologists also deal a lot with aphasia, both Brocha’s and Wernicke’s. This causes patients to have the partial or complete inability to articulate ideas or understand spoken or written language because of damage to the brain. These specific areas connect so well to my life, due to the fact that in the future I will have to deal with them on a regular basis. </w:t>
      </w:r>
    </w:p>
    <w:p w14:paraId="257A43F8" w14:textId="5E8E572F" w:rsidR="00A52CD2" w:rsidRDefault="00A52CD2" w:rsidP="00A52CD2">
      <w:pPr>
        <w:spacing w:line="480" w:lineRule="auto"/>
        <w:jc w:val="center"/>
        <w:rPr>
          <w:rFonts w:ascii="Times New Roman" w:hAnsi="Times New Roman" w:cs="Times New Roman"/>
        </w:rPr>
      </w:pPr>
      <w:r>
        <w:rPr>
          <w:rFonts w:ascii="Times New Roman" w:hAnsi="Times New Roman" w:cs="Times New Roman"/>
          <w:b/>
          <w:u w:val="single"/>
        </w:rPr>
        <w:t>Topic 2</w:t>
      </w:r>
    </w:p>
    <w:p w14:paraId="15B39AF7" w14:textId="69DBBC0C" w:rsidR="00A52CD2" w:rsidRDefault="00A52CD2" w:rsidP="00A52CD2">
      <w:pPr>
        <w:spacing w:line="480" w:lineRule="auto"/>
        <w:rPr>
          <w:rFonts w:ascii="Times New Roman" w:hAnsi="Times New Roman" w:cs="Times New Roman"/>
        </w:rPr>
      </w:pPr>
      <w:r>
        <w:rPr>
          <w:rFonts w:ascii="Times New Roman" w:hAnsi="Times New Roman" w:cs="Times New Roman"/>
        </w:rPr>
        <w:tab/>
        <w:t>As a college student, memory is a key factor to how we learn. Whether it is studying for hours or cramming right before the test, our memory is the key to our success in school. A lot of times, we learn through short term memory. We tend to learn what we need to know for the specific test or paper, and once that task is completed the facts leave our minds. I have definitely done my fair share of cramming for tests, and although I can remember enough of the information to receive a good grade at the time, when it comes time to study for finals I remember nothing. I constantly find myself using tactics such as c</w:t>
      </w:r>
      <w:r w:rsidR="00383AE9">
        <w:rPr>
          <w:rFonts w:ascii="Times New Roman" w:hAnsi="Times New Roman" w:cs="Times New Roman"/>
        </w:rPr>
        <w:t xml:space="preserve">hunking to remember things in a pinch. Although we mainly use short term memory when it comes to studying, we also commit things to long term memory. We remember our way around campus, what rooms and building our classes are in, and what the library’s hours are. Memory is so important to the success of a college student, which is why it connects to my life so well. </w:t>
      </w:r>
    </w:p>
    <w:p w14:paraId="561E7783" w14:textId="38F9992E" w:rsidR="00383AE9" w:rsidRDefault="00383AE9" w:rsidP="00383AE9">
      <w:pPr>
        <w:spacing w:line="480" w:lineRule="auto"/>
        <w:jc w:val="center"/>
        <w:rPr>
          <w:rFonts w:ascii="Times New Roman" w:hAnsi="Times New Roman" w:cs="Times New Roman"/>
          <w:b/>
          <w:u w:val="single"/>
        </w:rPr>
      </w:pPr>
      <w:r>
        <w:rPr>
          <w:rFonts w:ascii="Times New Roman" w:hAnsi="Times New Roman" w:cs="Times New Roman"/>
          <w:b/>
          <w:u w:val="single"/>
        </w:rPr>
        <w:t>Topic 3</w:t>
      </w:r>
    </w:p>
    <w:p w14:paraId="0A033AF6" w14:textId="22B22848" w:rsidR="00383AE9" w:rsidRDefault="00383AE9" w:rsidP="00383AE9">
      <w:pPr>
        <w:spacing w:line="480" w:lineRule="auto"/>
        <w:rPr>
          <w:rFonts w:ascii="Times New Roman" w:hAnsi="Times New Roman" w:cs="Times New Roman"/>
        </w:rPr>
      </w:pPr>
      <w:r>
        <w:rPr>
          <w:rFonts w:ascii="Times New Roman" w:hAnsi="Times New Roman" w:cs="Times New Roman"/>
        </w:rPr>
        <w:tab/>
        <w:t xml:space="preserve">When reading the chapter about lifespan development, I found it so interesting to see what is currently true or false about my own life and development. When the book discussed how most emerging adults feel a sense of “in between”, I identified greatly with that. I am only 19, but in the world I am considered to be an adult. I still consider myself to be a kid sometimes, but I also like the feeling of being an adult and being responsible for myself. Physically, the book discusses </w:t>
      </w:r>
      <w:r w:rsidR="00937E97">
        <w:rPr>
          <w:rFonts w:ascii="Times New Roman" w:hAnsi="Times New Roman" w:cs="Times New Roman"/>
        </w:rPr>
        <w:t>how genetics start to emerge</w:t>
      </w:r>
      <w:r w:rsidR="008D1FD7">
        <w:rPr>
          <w:rFonts w:ascii="Times New Roman" w:hAnsi="Times New Roman" w:cs="Times New Roman"/>
        </w:rPr>
        <w:t xml:space="preserve"> even more than in childhood</w:t>
      </w:r>
      <w:r w:rsidR="00937E97">
        <w:rPr>
          <w:rFonts w:ascii="Times New Roman" w:hAnsi="Times New Roman" w:cs="Times New Roman"/>
        </w:rPr>
        <w:t xml:space="preserve">, which I can definitely see. I am starting to look more and more like my mom and I am even beginning to act like her too. The book also describes the people begin to think more and more about becoming a parent. Even though I am still young, I am starting to think more and more about what </w:t>
      </w:r>
      <w:r w:rsidR="000F422C">
        <w:rPr>
          <w:rFonts w:ascii="Times New Roman" w:hAnsi="Times New Roman" w:cs="Times New Roman"/>
        </w:rPr>
        <w:t xml:space="preserve">it will be like to raise kids.  How the book describes emerging adulthood is very relevant to my life right now, and will continue to be for a while. </w:t>
      </w:r>
    </w:p>
    <w:p w14:paraId="575BC87D" w14:textId="56715310" w:rsidR="000F422C" w:rsidRDefault="004332B8" w:rsidP="004332B8">
      <w:pPr>
        <w:spacing w:line="480" w:lineRule="auto"/>
        <w:jc w:val="center"/>
        <w:rPr>
          <w:rFonts w:ascii="Times New Roman" w:hAnsi="Times New Roman" w:cs="Times New Roman"/>
          <w:b/>
          <w:u w:val="single"/>
        </w:rPr>
      </w:pPr>
      <w:r>
        <w:rPr>
          <w:rFonts w:ascii="Times New Roman" w:hAnsi="Times New Roman" w:cs="Times New Roman"/>
          <w:b/>
          <w:u w:val="single"/>
        </w:rPr>
        <w:t>Topic 4</w:t>
      </w:r>
    </w:p>
    <w:p w14:paraId="6B70837D" w14:textId="0CA2A1C8" w:rsidR="004332B8" w:rsidRPr="004332B8" w:rsidRDefault="004332B8" w:rsidP="004332B8">
      <w:pPr>
        <w:spacing w:line="480" w:lineRule="auto"/>
        <w:rPr>
          <w:rFonts w:ascii="Times New Roman" w:hAnsi="Times New Roman" w:cs="Times New Roman"/>
        </w:rPr>
      </w:pPr>
      <w:r>
        <w:rPr>
          <w:rFonts w:ascii="Times New Roman" w:hAnsi="Times New Roman" w:cs="Times New Roman"/>
        </w:rPr>
        <w:tab/>
        <w:t>In not only my life, but in pretty much every teenager’s life today, social categorization is something that we all do. We are all very quick to make judgments about people, or put people into certain stereotypes.</w:t>
      </w:r>
      <w:r w:rsidR="00D27E50">
        <w:rPr>
          <w:rFonts w:ascii="Times New Roman" w:hAnsi="Times New Roman" w:cs="Times New Roman"/>
        </w:rPr>
        <w:t xml:space="preserve"> Although many of us say that stereotypes are wrong, many of us make them on a daily basis. </w:t>
      </w:r>
      <w:r>
        <w:rPr>
          <w:rFonts w:ascii="Times New Roman" w:hAnsi="Times New Roman" w:cs="Times New Roman"/>
        </w:rPr>
        <w:t xml:space="preserve"> Whether it is implicit or explicit</w:t>
      </w:r>
      <w:r w:rsidR="00D27E50">
        <w:rPr>
          <w:rFonts w:ascii="Times New Roman" w:hAnsi="Times New Roman" w:cs="Times New Roman"/>
        </w:rPr>
        <w:t>, we all are guilty of making snap judgments about people. We often assume that certain types of people share certain traits and behaviors. Due to the fact that we have spent so much time in high school</w:t>
      </w:r>
      <w:r w:rsidR="0084578A">
        <w:rPr>
          <w:rFonts w:ascii="Times New Roman" w:hAnsi="Times New Roman" w:cs="Times New Roman"/>
        </w:rPr>
        <w:t xml:space="preserve"> and even college</w:t>
      </w:r>
      <w:bookmarkStart w:id="0" w:name="_GoBack"/>
      <w:bookmarkEnd w:id="0"/>
      <w:r w:rsidR="00D27E50">
        <w:rPr>
          <w:rFonts w:ascii="Times New Roman" w:hAnsi="Times New Roman" w:cs="Times New Roman"/>
        </w:rPr>
        <w:t xml:space="preserve"> where social categories are so relevant, it is easy to see where this topic would be applicable to not only my life, but every student’</w:t>
      </w:r>
      <w:r w:rsidR="00B34B9E">
        <w:rPr>
          <w:rFonts w:ascii="Times New Roman" w:hAnsi="Times New Roman" w:cs="Times New Roman"/>
        </w:rPr>
        <w:t xml:space="preserve">s life. </w:t>
      </w:r>
    </w:p>
    <w:sectPr w:rsidR="004332B8" w:rsidRPr="004332B8" w:rsidSect="00BE5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3A"/>
    <w:rsid w:val="000C29B1"/>
    <w:rsid w:val="000F422C"/>
    <w:rsid w:val="0031448E"/>
    <w:rsid w:val="00383AE9"/>
    <w:rsid w:val="004332B8"/>
    <w:rsid w:val="0084578A"/>
    <w:rsid w:val="008D1FD7"/>
    <w:rsid w:val="00937E97"/>
    <w:rsid w:val="00A2708B"/>
    <w:rsid w:val="00A52CD2"/>
    <w:rsid w:val="00B34B9E"/>
    <w:rsid w:val="00BE5462"/>
    <w:rsid w:val="00D27E50"/>
    <w:rsid w:val="00E36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56F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568</Words>
  <Characters>3238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A. Schenkelberg</dc:creator>
  <cp:keywords/>
  <dc:description/>
  <cp:lastModifiedBy>Hanna A. Schenkelberg</cp:lastModifiedBy>
  <cp:revision>5</cp:revision>
  <dcterms:created xsi:type="dcterms:W3CDTF">2016-06-01T01:51:00Z</dcterms:created>
  <dcterms:modified xsi:type="dcterms:W3CDTF">2016-06-01T03:31:00Z</dcterms:modified>
</cp:coreProperties>
</file>