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5B1F5" w14:textId="4632EDD7" w:rsidR="00C87623" w:rsidRPr="006B73B3" w:rsidRDefault="00471501" w:rsidP="006B73B3">
      <w:pPr>
        <w:spacing w:line="480" w:lineRule="auto"/>
        <w:rPr>
          <w:rFonts w:ascii="Times New Roman" w:hAnsi="Times New Roman" w:cs="Times New Roman"/>
        </w:rPr>
      </w:pPr>
      <w:r>
        <w:rPr>
          <w:rFonts w:ascii="Didot" w:hAnsi="Didot" w:cs="Didot"/>
          <w:sz w:val="20"/>
          <w:szCs w:val="20"/>
        </w:rPr>
        <w:tab/>
      </w:r>
      <w:r w:rsidRPr="006B73B3">
        <w:rPr>
          <w:rFonts w:ascii="Times New Roman" w:hAnsi="Times New Roman" w:cs="Times New Roman"/>
        </w:rPr>
        <w:t xml:space="preserve">Homer’s </w:t>
      </w:r>
      <w:r w:rsidRPr="006B73B3">
        <w:rPr>
          <w:rFonts w:ascii="Times New Roman" w:hAnsi="Times New Roman" w:cs="Times New Roman"/>
          <w:i/>
        </w:rPr>
        <w:t>The Iliad</w:t>
      </w:r>
      <w:r w:rsidRPr="006B73B3">
        <w:rPr>
          <w:rFonts w:ascii="Times New Roman" w:hAnsi="Times New Roman" w:cs="Times New Roman"/>
        </w:rPr>
        <w:t xml:space="preserve"> and Virgil’s </w:t>
      </w:r>
      <w:r w:rsidR="00141181" w:rsidRPr="00141181">
        <w:rPr>
          <w:rFonts w:ascii="Times New Roman" w:hAnsi="Times New Roman" w:cs="Times New Roman"/>
          <w:i/>
        </w:rPr>
        <w:t>The</w:t>
      </w:r>
      <w:r w:rsidR="00141181">
        <w:rPr>
          <w:rFonts w:ascii="Times New Roman" w:hAnsi="Times New Roman" w:cs="Times New Roman"/>
        </w:rPr>
        <w:t xml:space="preserve"> </w:t>
      </w:r>
      <w:r w:rsidRPr="006B73B3">
        <w:rPr>
          <w:rFonts w:ascii="Times New Roman" w:hAnsi="Times New Roman" w:cs="Times New Roman"/>
          <w:i/>
        </w:rPr>
        <w:t>Aeneid</w:t>
      </w:r>
      <w:r w:rsidRPr="006B73B3">
        <w:rPr>
          <w:rFonts w:ascii="Times New Roman" w:hAnsi="Times New Roman" w:cs="Times New Roman"/>
        </w:rPr>
        <w:t xml:space="preserve"> both address the Trojan War, looking at it in different times and under different mythological perspectives. </w:t>
      </w:r>
      <w:r w:rsidRPr="006B73B3">
        <w:rPr>
          <w:rFonts w:ascii="Times New Roman" w:hAnsi="Times New Roman" w:cs="Times New Roman"/>
          <w:i/>
        </w:rPr>
        <w:t>The Iliad</w:t>
      </w:r>
      <w:r w:rsidRPr="006B73B3">
        <w:rPr>
          <w:rFonts w:ascii="Times New Roman" w:hAnsi="Times New Roman" w:cs="Times New Roman"/>
        </w:rPr>
        <w:t xml:space="preserve"> </w:t>
      </w:r>
      <w:r w:rsidR="00271252" w:rsidRPr="006B73B3">
        <w:rPr>
          <w:rFonts w:ascii="Times New Roman" w:hAnsi="Times New Roman" w:cs="Times New Roman"/>
        </w:rPr>
        <w:t xml:space="preserve">follows both Greeks and Trojans engaged in battle, while </w:t>
      </w:r>
      <w:r w:rsidR="00271252" w:rsidRPr="006B73B3">
        <w:rPr>
          <w:rFonts w:ascii="Times New Roman" w:hAnsi="Times New Roman" w:cs="Times New Roman"/>
          <w:i/>
        </w:rPr>
        <w:t>The Aeneid</w:t>
      </w:r>
      <w:r w:rsidR="00271252" w:rsidRPr="006B73B3">
        <w:rPr>
          <w:rFonts w:ascii="Times New Roman" w:hAnsi="Times New Roman" w:cs="Times New Roman"/>
        </w:rPr>
        <w:t xml:space="preserve"> follows one particular Trojan </w:t>
      </w:r>
      <w:r w:rsidR="00B5466A" w:rsidRPr="006B73B3">
        <w:rPr>
          <w:rFonts w:ascii="Times New Roman" w:hAnsi="Times New Roman" w:cs="Times New Roman"/>
        </w:rPr>
        <w:t xml:space="preserve">and his journey after the epidemic of the Trojan Horse. While the gods differ in their Greek and Roman identifications in the two epic poems, both depictions of the myths </w:t>
      </w:r>
      <w:r w:rsidR="00BB2417" w:rsidRPr="006B73B3">
        <w:rPr>
          <w:rFonts w:ascii="Times New Roman" w:hAnsi="Times New Roman" w:cs="Times New Roman"/>
        </w:rPr>
        <w:t xml:space="preserve">are meddlesome, to say the least. Both pieces depict many instances of interaction between mortals and gods, varying in intensity depending on the god and situation at hand. While many differences determine the course of the two pieces, </w:t>
      </w:r>
      <w:r w:rsidR="00B7555B" w:rsidRPr="006B73B3">
        <w:rPr>
          <w:rFonts w:ascii="Times New Roman" w:hAnsi="Times New Roman" w:cs="Times New Roman"/>
        </w:rPr>
        <w:t>t</w:t>
      </w:r>
      <w:r w:rsidR="00BB2417" w:rsidRPr="006B73B3">
        <w:rPr>
          <w:rFonts w:ascii="Times New Roman" w:hAnsi="Times New Roman" w:cs="Times New Roman"/>
        </w:rPr>
        <w:t xml:space="preserve">his varied intensity of divine intervention in both poems reveals the human-like characteristics of the celestial beings while considering how </w:t>
      </w:r>
      <w:r w:rsidR="00906496" w:rsidRPr="006B73B3">
        <w:rPr>
          <w:rFonts w:ascii="Times New Roman" w:hAnsi="Times New Roman" w:cs="Times New Roman"/>
        </w:rPr>
        <w:t>gods can manipulate fate</w:t>
      </w:r>
      <w:r w:rsidR="00BB2417" w:rsidRPr="006B73B3">
        <w:rPr>
          <w:rFonts w:ascii="Times New Roman" w:hAnsi="Times New Roman" w:cs="Times New Roman"/>
        </w:rPr>
        <w:t>.</w:t>
      </w:r>
    </w:p>
    <w:p w14:paraId="7F2DED8A" w14:textId="315495F6" w:rsidR="00B94C83" w:rsidRPr="006B73B3" w:rsidRDefault="00B94C83" w:rsidP="006B73B3">
      <w:pPr>
        <w:spacing w:line="480" w:lineRule="auto"/>
        <w:rPr>
          <w:rFonts w:ascii="Times New Roman" w:hAnsi="Times New Roman" w:cs="Times New Roman"/>
        </w:rPr>
      </w:pPr>
      <w:r w:rsidRPr="006B73B3">
        <w:rPr>
          <w:rFonts w:ascii="Times New Roman" w:hAnsi="Times New Roman" w:cs="Times New Roman"/>
        </w:rPr>
        <w:tab/>
        <w:t>Interaction between mortals and gods in both poems is not uncommon- in fact, it serves as the driving force</w:t>
      </w:r>
      <w:r w:rsidR="009F6C43" w:rsidRPr="006B73B3">
        <w:rPr>
          <w:rFonts w:ascii="Times New Roman" w:hAnsi="Times New Roman" w:cs="Times New Roman"/>
        </w:rPr>
        <w:t xml:space="preserve"> for m</w:t>
      </w:r>
      <w:r w:rsidR="008C27FC">
        <w:rPr>
          <w:rFonts w:ascii="Times New Roman" w:hAnsi="Times New Roman" w:cs="Times New Roman"/>
        </w:rPr>
        <w:t>any situations and actions</w:t>
      </w:r>
      <w:r w:rsidR="009F6C43" w:rsidRPr="006B73B3">
        <w:rPr>
          <w:rFonts w:ascii="Times New Roman" w:hAnsi="Times New Roman" w:cs="Times New Roman"/>
        </w:rPr>
        <w:t xml:space="preserve">. Many of the gods fall in love or have children with mortals, such as the case of Achilles in </w:t>
      </w:r>
      <w:r w:rsidR="009F6C43" w:rsidRPr="006B73B3">
        <w:rPr>
          <w:rFonts w:ascii="Times New Roman" w:hAnsi="Times New Roman" w:cs="Times New Roman"/>
          <w:i/>
        </w:rPr>
        <w:t>The Illiad</w:t>
      </w:r>
      <w:r w:rsidR="009F6C43" w:rsidRPr="006B73B3">
        <w:rPr>
          <w:rFonts w:ascii="Times New Roman" w:hAnsi="Times New Roman" w:cs="Times New Roman"/>
        </w:rPr>
        <w:t xml:space="preserve"> and Aeneas in </w:t>
      </w:r>
      <w:r w:rsidR="009F6C43" w:rsidRPr="006B73B3">
        <w:rPr>
          <w:rFonts w:ascii="Times New Roman" w:hAnsi="Times New Roman" w:cs="Times New Roman"/>
          <w:i/>
        </w:rPr>
        <w:t>The Aeneid</w:t>
      </w:r>
      <w:r w:rsidR="009F6C43" w:rsidRPr="006B73B3">
        <w:rPr>
          <w:rFonts w:ascii="Times New Roman" w:hAnsi="Times New Roman" w:cs="Times New Roman"/>
        </w:rPr>
        <w:t xml:space="preserve">. Due to this, the gods often act on behalf of their “favorite” mortals or act against those they despise. This favoritism is illustrated in Book 16 of </w:t>
      </w:r>
      <w:r w:rsidR="009F6C43" w:rsidRPr="006B73B3">
        <w:rPr>
          <w:rFonts w:ascii="Times New Roman" w:hAnsi="Times New Roman" w:cs="Times New Roman"/>
          <w:i/>
        </w:rPr>
        <w:t>The Illiad</w:t>
      </w:r>
      <w:r w:rsidR="009F6C43" w:rsidRPr="006B73B3">
        <w:rPr>
          <w:rFonts w:ascii="Times New Roman" w:hAnsi="Times New Roman" w:cs="Times New Roman"/>
        </w:rPr>
        <w:t>, as Zeus laments over the impending death of his son Sarpedon, debating, “… my Sarpedon, the man I love the most…. Shall I pluck him up now, while he’s still alive… Or beat him down at Patroclus’</w:t>
      </w:r>
      <w:r w:rsidR="00F1617E" w:rsidRPr="006B73B3">
        <w:rPr>
          <w:rFonts w:ascii="Times New Roman" w:hAnsi="Times New Roman" w:cs="Times New Roman"/>
        </w:rPr>
        <w:t xml:space="preserve"> hand at last</w:t>
      </w:r>
      <w:r w:rsidR="009F6C43" w:rsidRPr="006B73B3">
        <w:rPr>
          <w:rFonts w:ascii="Times New Roman" w:hAnsi="Times New Roman" w:cs="Times New Roman"/>
        </w:rPr>
        <w:t>”</w:t>
      </w:r>
      <w:r w:rsidR="008C27FC">
        <w:rPr>
          <w:rFonts w:ascii="Times New Roman" w:hAnsi="Times New Roman" w:cs="Times New Roman"/>
        </w:rPr>
        <w:t xml:space="preserve"> (Homer, 427)?</w:t>
      </w:r>
      <w:r w:rsidR="009F6C43" w:rsidRPr="006B73B3">
        <w:rPr>
          <w:rFonts w:ascii="Times New Roman" w:hAnsi="Times New Roman" w:cs="Times New Roman"/>
        </w:rPr>
        <w:t xml:space="preserve"> Although Hera discourages his intervention, the temptation reveals how kinship and affection may cloud even the gods’</w:t>
      </w:r>
      <w:r w:rsidR="00F1617E" w:rsidRPr="006B73B3">
        <w:rPr>
          <w:rFonts w:ascii="Times New Roman" w:hAnsi="Times New Roman" w:cs="Times New Roman"/>
        </w:rPr>
        <w:t xml:space="preserve"> judgement. While Zeus would not debate over </w:t>
      </w:r>
      <w:r w:rsidR="00433216" w:rsidRPr="006B73B3">
        <w:rPr>
          <w:rFonts w:ascii="Times New Roman" w:hAnsi="Times New Roman" w:cs="Times New Roman"/>
        </w:rPr>
        <w:t xml:space="preserve">saving any </w:t>
      </w:r>
      <w:r w:rsidR="00FA1F02" w:rsidRPr="006B73B3">
        <w:rPr>
          <w:rFonts w:ascii="Times New Roman" w:hAnsi="Times New Roman" w:cs="Times New Roman"/>
        </w:rPr>
        <w:t xml:space="preserve">regular </w:t>
      </w:r>
      <w:r w:rsidR="00433216" w:rsidRPr="006B73B3">
        <w:rPr>
          <w:rFonts w:ascii="Times New Roman" w:hAnsi="Times New Roman" w:cs="Times New Roman"/>
        </w:rPr>
        <w:t xml:space="preserve">mortal, the thought of losing a beloved son causes impartiality to be forgotten. It is interesting to see how Hera is the one to bring Zeus away from intervention, as her Roman identity, Juno, does the exact opposite in </w:t>
      </w:r>
      <w:r w:rsidR="00433216" w:rsidRPr="006B73B3">
        <w:rPr>
          <w:rFonts w:ascii="Times New Roman" w:hAnsi="Times New Roman" w:cs="Times New Roman"/>
          <w:i/>
        </w:rPr>
        <w:t>The Aeneid</w:t>
      </w:r>
      <w:r w:rsidR="00433216" w:rsidRPr="006B73B3">
        <w:rPr>
          <w:rFonts w:ascii="Times New Roman" w:hAnsi="Times New Roman" w:cs="Times New Roman"/>
        </w:rPr>
        <w:t xml:space="preserve"> of Virgil. </w:t>
      </w:r>
      <w:r w:rsidR="00073265" w:rsidRPr="006B73B3">
        <w:rPr>
          <w:rFonts w:ascii="Times New Roman" w:hAnsi="Times New Roman" w:cs="Times New Roman"/>
        </w:rPr>
        <w:t>In attempt to keep Aeneas from his fate of destroying her beloved city of Carthage</w:t>
      </w:r>
      <w:r w:rsidR="00260ED0" w:rsidRPr="006B73B3">
        <w:rPr>
          <w:rFonts w:ascii="Times New Roman" w:hAnsi="Times New Roman" w:cs="Times New Roman"/>
        </w:rPr>
        <w:t xml:space="preserve">, Juno reaches out to the god of the winds, requesting, “Hammer your winds to fury and ruin [the Trojans’] swamped ships, or scatter them piecemeal across the </w:t>
      </w:r>
      <w:r w:rsidR="00260ED0" w:rsidRPr="006B73B3">
        <w:rPr>
          <w:rFonts w:ascii="Times New Roman" w:hAnsi="Times New Roman" w:cs="Times New Roman"/>
        </w:rPr>
        <w:lastRenderedPageBreak/>
        <w:t xml:space="preserve">seas” (Virgil, 3). </w:t>
      </w:r>
      <w:r w:rsidR="006C425B" w:rsidRPr="006B73B3">
        <w:rPr>
          <w:rFonts w:ascii="Times New Roman" w:hAnsi="Times New Roman" w:cs="Times New Roman"/>
        </w:rPr>
        <w:t>Her distaste for Aeneas justified arranging for hi</w:t>
      </w:r>
      <w:r w:rsidR="004F3AED" w:rsidRPr="006B73B3">
        <w:rPr>
          <w:rFonts w:ascii="Times New Roman" w:hAnsi="Times New Roman" w:cs="Times New Roman"/>
        </w:rPr>
        <w:t>s suffering and potential death.</w:t>
      </w:r>
      <w:r w:rsidR="009D6ECB" w:rsidRPr="006B73B3">
        <w:rPr>
          <w:rFonts w:ascii="Times New Roman" w:hAnsi="Times New Roman" w:cs="Times New Roman"/>
        </w:rPr>
        <w:t xml:space="preserve"> This quote demonstrates the wrath of Juno, focused around Aeneas, that brings her to throw many obstacles in his way. This also reveals a common thread in both epics:</w:t>
      </w:r>
      <w:r w:rsidR="004F3AED" w:rsidRPr="006B73B3">
        <w:rPr>
          <w:rFonts w:ascii="Times New Roman" w:hAnsi="Times New Roman" w:cs="Times New Roman"/>
        </w:rPr>
        <w:t xml:space="preserve"> gods view mortals as their pawns, free to be manipulated at their bidding.</w:t>
      </w:r>
      <w:r w:rsidR="009D6ECB" w:rsidRPr="006B73B3">
        <w:rPr>
          <w:rFonts w:ascii="Times New Roman" w:hAnsi="Times New Roman" w:cs="Times New Roman"/>
        </w:rPr>
        <w:t xml:space="preserve"> Aeneas is </w:t>
      </w:r>
      <w:r w:rsidR="00763E9F" w:rsidRPr="006B73B3">
        <w:rPr>
          <w:rFonts w:ascii="Times New Roman" w:hAnsi="Times New Roman" w:cs="Times New Roman"/>
        </w:rPr>
        <w:t xml:space="preserve">a </w:t>
      </w:r>
      <w:r w:rsidR="009D6ECB" w:rsidRPr="006B73B3">
        <w:rPr>
          <w:rFonts w:ascii="Times New Roman" w:hAnsi="Times New Roman" w:cs="Times New Roman"/>
        </w:rPr>
        <w:t xml:space="preserve">pious servant to the gods, accepting their requests, such as when </w:t>
      </w:r>
      <w:r w:rsidR="00763E9F" w:rsidRPr="006B73B3">
        <w:rPr>
          <w:rFonts w:ascii="Times New Roman" w:hAnsi="Times New Roman" w:cs="Times New Roman"/>
        </w:rPr>
        <w:t>Mercury appeared to him and a dream and told him he must leave Dido and continue his journey to Carthage</w:t>
      </w:r>
      <w:r w:rsidR="00241F30" w:rsidRPr="006B73B3">
        <w:rPr>
          <w:rFonts w:ascii="Times New Roman" w:hAnsi="Times New Roman" w:cs="Times New Roman"/>
        </w:rPr>
        <w:t xml:space="preserve"> (Virgil, 98). </w:t>
      </w:r>
      <w:r w:rsidR="00B615E5" w:rsidRPr="006B73B3">
        <w:rPr>
          <w:rFonts w:ascii="Times New Roman" w:hAnsi="Times New Roman" w:cs="Times New Roman"/>
        </w:rPr>
        <w:t xml:space="preserve">In contrast, gods can be found manipulating mortals in </w:t>
      </w:r>
      <w:r w:rsidR="00B615E5" w:rsidRPr="006B73B3">
        <w:rPr>
          <w:rFonts w:ascii="Times New Roman" w:hAnsi="Times New Roman" w:cs="Times New Roman"/>
          <w:i/>
        </w:rPr>
        <w:t>The Iliad</w:t>
      </w:r>
      <w:r w:rsidR="00B615E5" w:rsidRPr="006B73B3">
        <w:rPr>
          <w:rFonts w:ascii="Times New Roman" w:hAnsi="Times New Roman" w:cs="Times New Roman"/>
        </w:rPr>
        <w:t xml:space="preserve">, </w:t>
      </w:r>
      <w:r w:rsidR="006A261B" w:rsidRPr="006B73B3">
        <w:rPr>
          <w:rFonts w:ascii="Times New Roman" w:hAnsi="Times New Roman" w:cs="Times New Roman"/>
        </w:rPr>
        <w:t>such as when Athena disguises as a Trojan to convinc</w:t>
      </w:r>
      <w:r w:rsidR="00EA6174" w:rsidRPr="006B73B3">
        <w:rPr>
          <w:rFonts w:ascii="Times New Roman" w:hAnsi="Times New Roman" w:cs="Times New Roman"/>
        </w:rPr>
        <w:t>e Pandarus to shoot at Melenaus in order to aid in the destruction of Troy (</w:t>
      </w:r>
      <w:r w:rsidR="00F56E97" w:rsidRPr="006B73B3">
        <w:rPr>
          <w:rFonts w:ascii="Times New Roman" w:hAnsi="Times New Roman" w:cs="Times New Roman"/>
        </w:rPr>
        <w:t xml:space="preserve">Homer, 148). </w:t>
      </w:r>
      <w:r w:rsidR="00B7326D" w:rsidRPr="006B73B3">
        <w:rPr>
          <w:rFonts w:ascii="Times New Roman" w:hAnsi="Times New Roman" w:cs="Times New Roman"/>
        </w:rPr>
        <w:t xml:space="preserve">While methods may vary, the gods use mortals to do their bidding, whether they are receptive or not. </w:t>
      </w:r>
    </w:p>
    <w:p w14:paraId="4D9A9BD0" w14:textId="7ECC276A" w:rsidR="00344373" w:rsidRPr="006B73B3" w:rsidRDefault="00344373" w:rsidP="006B73B3">
      <w:pPr>
        <w:spacing w:line="480" w:lineRule="auto"/>
        <w:rPr>
          <w:rFonts w:ascii="Times New Roman" w:hAnsi="Times New Roman" w:cs="Times New Roman"/>
        </w:rPr>
      </w:pPr>
      <w:r w:rsidRPr="006B73B3">
        <w:rPr>
          <w:rFonts w:ascii="Times New Roman" w:hAnsi="Times New Roman" w:cs="Times New Roman"/>
        </w:rPr>
        <w:tab/>
        <w:t>Th</w:t>
      </w:r>
      <w:r w:rsidR="00511F80" w:rsidRPr="006B73B3">
        <w:rPr>
          <w:rFonts w:ascii="Times New Roman" w:hAnsi="Times New Roman" w:cs="Times New Roman"/>
        </w:rPr>
        <w:t>e powers of the gods vary depending on what they are deemed the patron.</w:t>
      </w:r>
      <w:r w:rsidR="00E664B5" w:rsidRPr="006B73B3">
        <w:rPr>
          <w:rFonts w:ascii="Times New Roman" w:hAnsi="Times New Roman" w:cs="Times New Roman"/>
        </w:rPr>
        <w:t xml:space="preserve"> For</w:t>
      </w:r>
      <w:r w:rsidR="00511F80" w:rsidRPr="006B73B3">
        <w:rPr>
          <w:rFonts w:ascii="Times New Roman" w:hAnsi="Times New Roman" w:cs="Times New Roman"/>
        </w:rPr>
        <w:t xml:space="preserve"> example, </w:t>
      </w:r>
      <w:r w:rsidR="00E664B5" w:rsidRPr="006B73B3">
        <w:rPr>
          <w:rFonts w:ascii="Times New Roman" w:hAnsi="Times New Roman" w:cs="Times New Roman"/>
        </w:rPr>
        <w:t xml:space="preserve">the Roman god of the seas, Neptune, can </w:t>
      </w:r>
      <w:r w:rsidR="00ED6A04" w:rsidRPr="006B73B3">
        <w:rPr>
          <w:rFonts w:ascii="Times New Roman" w:hAnsi="Times New Roman" w:cs="Times New Roman"/>
        </w:rPr>
        <w:t>“…calm the restless swell” or enrage the waves at will</w:t>
      </w:r>
      <w:r w:rsidR="00E664B5" w:rsidRPr="006B73B3">
        <w:rPr>
          <w:rFonts w:ascii="Times New Roman" w:hAnsi="Times New Roman" w:cs="Times New Roman"/>
        </w:rPr>
        <w:t xml:space="preserve"> </w:t>
      </w:r>
      <w:r w:rsidR="00ED6A04" w:rsidRPr="006B73B3">
        <w:rPr>
          <w:rFonts w:ascii="Times New Roman" w:hAnsi="Times New Roman" w:cs="Times New Roman"/>
        </w:rPr>
        <w:t>(Virgil, 6</w:t>
      </w:r>
      <w:r w:rsidR="00E664B5" w:rsidRPr="006B73B3">
        <w:rPr>
          <w:rFonts w:ascii="Times New Roman" w:hAnsi="Times New Roman" w:cs="Times New Roman"/>
        </w:rPr>
        <w:t xml:space="preserve">). Apollo, Greek god of </w:t>
      </w:r>
      <w:r w:rsidR="00E16240" w:rsidRPr="006B73B3">
        <w:rPr>
          <w:rFonts w:ascii="Times New Roman" w:hAnsi="Times New Roman" w:cs="Times New Roman"/>
        </w:rPr>
        <w:t>archery, sent nine days of arrows upon the ships of Agamemnon and Achilles (Homer, 78-79). While not all gods possess the same abilities, most seem to share human-like personalities, often driven by their own selfish desires or emotions.</w:t>
      </w:r>
      <w:r w:rsidR="00ED6A04" w:rsidRPr="006B73B3">
        <w:rPr>
          <w:rFonts w:ascii="Times New Roman" w:hAnsi="Times New Roman" w:cs="Times New Roman"/>
        </w:rPr>
        <w:t xml:space="preserve"> Gods in both </w:t>
      </w:r>
      <w:r w:rsidR="00ED6A04" w:rsidRPr="003E7A6E">
        <w:rPr>
          <w:rFonts w:ascii="Times New Roman" w:hAnsi="Times New Roman" w:cs="Times New Roman"/>
          <w:i/>
        </w:rPr>
        <w:t>The Iliad</w:t>
      </w:r>
      <w:r w:rsidR="00ED6A04" w:rsidRPr="006B73B3">
        <w:rPr>
          <w:rFonts w:ascii="Times New Roman" w:hAnsi="Times New Roman" w:cs="Times New Roman"/>
        </w:rPr>
        <w:t xml:space="preserve"> and </w:t>
      </w:r>
      <w:r w:rsidR="00ED6A04" w:rsidRPr="003E7A6E">
        <w:rPr>
          <w:rFonts w:ascii="Times New Roman" w:hAnsi="Times New Roman" w:cs="Times New Roman"/>
          <w:i/>
        </w:rPr>
        <w:t>The Aeneid</w:t>
      </w:r>
      <w:r w:rsidR="00ED6A04" w:rsidRPr="006B73B3">
        <w:rPr>
          <w:rFonts w:ascii="Times New Roman" w:hAnsi="Times New Roman" w:cs="Times New Roman"/>
        </w:rPr>
        <w:t xml:space="preserve"> find themselves squabbling over human affairs, allowing their own allegiances or ideas to cloud judgement of events. This is seen clearly in The Iliad</w:t>
      </w:r>
      <w:r w:rsidR="00C77AB6" w:rsidRPr="006B73B3">
        <w:rPr>
          <w:rFonts w:ascii="Times New Roman" w:hAnsi="Times New Roman" w:cs="Times New Roman"/>
        </w:rPr>
        <w:t>, when Paris is near defeat and Aphrodite “…wrapped [Paris] in swirls of mist</w:t>
      </w:r>
      <w:r w:rsidR="00236B14" w:rsidRPr="006B73B3">
        <w:rPr>
          <w:rFonts w:ascii="Times New Roman" w:hAnsi="Times New Roman" w:cs="Times New Roman"/>
        </w:rPr>
        <w:t xml:space="preserve"> </w:t>
      </w:r>
      <w:r w:rsidR="00C77AB6" w:rsidRPr="006B73B3">
        <w:rPr>
          <w:rFonts w:ascii="Times New Roman" w:hAnsi="Times New Roman" w:cs="Times New Roman"/>
        </w:rPr>
        <w:t>/ and set him down in his bedroom</w:t>
      </w:r>
      <w:r w:rsidR="00236B14" w:rsidRPr="006B73B3">
        <w:rPr>
          <w:rFonts w:ascii="Times New Roman" w:hAnsi="Times New Roman" w:cs="Times New Roman"/>
        </w:rPr>
        <w:t xml:space="preserve">” (Homer, 141). </w:t>
      </w:r>
      <w:r w:rsidR="00862283" w:rsidRPr="006B73B3">
        <w:rPr>
          <w:rFonts w:ascii="Times New Roman" w:hAnsi="Times New Roman" w:cs="Times New Roman"/>
        </w:rPr>
        <w:t>Still infatuated with the man, she let her personal feelings intervene with fate</w:t>
      </w:r>
      <w:r w:rsidR="003E7A6E">
        <w:rPr>
          <w:rFonts w:ascii="Times New Roman" w:hAnsi="Times New Roman" w:cs="Times New Roman"/>
        </w:rPr>
        <w:t>, saving him from death</w:t>
      </w:r>
      <w:r w:rsidR="00862283" w:rsidRPr="006B73B3">
        <w:rPr>
          <w:rFonts w:ascii="Times New Roman" w:hAnsi="Times New Roman" w:cs="Times New Roman"/>
        </w:rPr>
        <w:t>. Similarly, Juno in Virgil’s epic poem allows her rage</w:t>
      </w:r>
      <w:r w:rsidR="00B33988" w:rsidRPr="006B73B3">
        <w:rPr>
          <w:rFonts w:ascii="Times New Roman" w:hAnsi="Times New Roman" w:cs="Times New Roman"/>
        </w:rPr>
        <w:t xml:space="preserve"> to greatly interfere with the journey of Aeneas, posing the question of, “Can such resentment hold the minds of gods” (Virgil, 1)? This can be answered with a resounding yes in both epics.</w:t>
      </w:r>
      <w:r w:rsidR="009F0932" w:rsidRPr="006B73B3">
        <w:rPr>
          <w:rFonts w:ascii="Times New Roman" w:hAnsi="Times New Roman" w:cs="Times New Roman"/>
        </w:rPr>
        <w:t xml:space="preserve"> In Homer’s work, the gods seem slightly more willing to negotiate with mortals than those in </w:t>
      </w:r>
      <w:r w:rsidR="009F0932" w:rsidRPr="003E7A6E">
        <w:rPr>
          <w:rFonts w:ascii="Times New Roman" w:hAnsi="Times New Roman" w:cs="Times New Roman"/>
          <w:i/>
        </w:rPr>
        <w:t>The Aeneid</w:t>
      </w:r>
      <w:r w:rsidR="009F0932" w:rsidRPr="006B73B3">
        <w:rPr>
          <w:rFonts w:ascii="Times New Roman" w:hAnsi="Times New Roman" w:cs="Times New Roman"/>
        </w:rPr>
        <w:t xml:space="preserve">, however. This is the case when Apollo choses to answer the desperate pleas of </w:t>
      </w:r>
      <w:r w:rsidR="00F365AF" w:rsidRPr="006B73B3">
        <w:rPr>
          <w:rFonts w:ascii="Times New Roman" w:hAnsi="Times New Roman" w:cs="Times New Roman"/>
        </w:rPr>
        <w:t xml:space="preserve">Chryses, or when Helen is unafraid to feud with Aphrodite (Homer 78-79, </w:t>
      </w:r>
      <w:r w:rsidR="00837BF1" w:rsidRPr="006B73B3">
        <w:rPr>
          <w:rFonts w:ascii="Times New Roman" w:hAnsi="Times New Roman" w:cs="Times New Roman"/>
        </w:rPr>
        <w:t>141-142)</w:t>
      </w:r>
      <w:r w:rsidR="00F365AF" w:rsidRPr="006B73B3">
        <w:rPr>
          <w:rFonts w:ascii="Times New Roman" w:hAnsi="Times New Roman" w:cs="Times New Roman"/>
        </w:rPr>
        <w:t>.</w:t>
      </w:r>
      <w:r w:rsidR="00B33988" w:rsidRPr="006B73B3">
        <w:rPr>
          <w:rFonts w:ascii="Times New Roman" w:hAnsi="Times New Roman" w:cs="Times New Roman"/>
        </w:rPr>
        <w:t xml:space="preserve"> In theory, gods could be the supreme beings of the universe, divine </w:t>
      </w:r>
      <w:r w:rsidR="003E7A6E">
        <w:rPr>
          <w:rFonts w:ascii="Times New Roman" w:hAnsi="Times New Roman" w:cs="Times New Roman"/>
        </w:rPr>
        <w:t xml:space="preserve">and impartial </w:t>
      </w:r>
      <w:r w:rsidR="00B33988" w:rsidRPr="006B73B3">
        <w:rPr>
          <w:rFonts w:ascii="Times New Roman" w:hAnsi="Times New Roman" w:cs="Times New Roman"/>
        </w:rPr>
        <w:t>in their nature</w:t>
      </w:r>
      <w:r w:rsidR="003E7A6E">
        <w:rPr>
          <w:rFonts w:ascii="Times New Roman" w:hAnsi="Times New Roman" w:cs="Times New Roman"/>
        </w:rPr>
        <w:t>s</w:t>
      </w:r>
      <w:r w:rsidR="00B33988" w:rsidRPr="006B73B3">
        <w:rPr>
          <w:rFonts w:ascii="Times New Roman" w:hAnsi="Times New Roman" w:cs="Times New Roman"/>
        </w:rPr>
        <w:t xml:space="preserve"> and actions. However, in the case of the works of Homer and Virgil, the gods are spiteful, emotionally-charged beings that have capabilities beyond those of mortals, and who have the ability to utilize mortals as their pawns. </w:t>
      </w:r>
    </w:p>
    <w:p w14:paraId="3C615E8B" w14:textId="7594EE27" w:rsidR="00F06272" w:rsidRPr="006B73B3" w:rsidRDefault="00B20F7E" w:rsidP="006B73B3">
      <w:pPr>
        <w:spacing w:line="480" w:lineRule="auto"/>
        <w:rPr>
          <w:rFonts w:ascii="Times New Roman" w:hAnsi="Times New Roman" w:cs="Times New Roman"/>
        </w:rPr>
      </w:pPr>
      <w:r w:rsidRPr="006B73B3">
        <w:rPr>
          <w:rFonts w:ascii="Times New Roman" w:hAnsi="Times New Roman" w:cs="Times New Roman"/>
        </w:rPr>
        <w:tab/>
        <w:t xml:space="preserve">The ideas of fate and divine intervention differs between the two epic poems. In </w:t>
      </w:r>
      <w:r w:rsidRPr="003E7A6E">
        <w:rPr>
          <w:rFonts w:ascii="Times New Roman" w:hAnsi="Times New Roman" w:cs="Times New Roman"/>
          <w:i/>
        </w:rPr>
        <w:t>The Iliad</w:t>
      </w:r>
      <w:r w:rsidRPr="006B73B3">
        <w:rPr>
          <w:rFonts w:ascii="Times New Roman" w:hAnsi="Times New Roman" w:cs="Times New Roman"/>
        </w:rPr>
        <w:t xml:space="preserve">, it appears that gods are able to manipulate fate, but tend to avoid this in hopes of keeping order. </w:t>
      </w:r>
      <w:r w:rsidR="00371395" w:rsidRPr="006B73B3">
        <w:rPr>
          <w:rFonts w:ascii="Times New Roman" w:hAnsi="Times New Roman" w:cs="Times New Roman"/>
        </w:rPr>
        <w:t xml:space="preserve">This is seen as Zeus and Athena observe Hector nearing his end, where Zeus considers, “Either we pluck the man from his death and save his life / or strike him down at last” (Homer, 547). </w:t>
      </w:r>
      <w:r w:rsidR="00906496" w:rsidRPr="006B73B3">
        <w:rPr>
          <w:rFonts w:ascii="Times New Roman" w:hAnsi="Times New Roman" w:cs="Times New Roman"/>
        </w:rPr>
        <w:t>Although Athena confirms “… his doom</w:t>
      </w:r>
      <w:r w:rsidR="003E7A6E">
        <w:rPr>
          <w:rFonts w:ascii="Times New Roman" w:hAnsi="Times New Roman" w:cs="Times New Roman"/>
        </w:rPr>
        <w:t xml:space="preserve"> [was]</w:t>
      </w:r>
      <w:r w:rsidR="00906496" w:rsidRPr="006B73B3">
        <w:rPr>
          <w:rFonts w:ascii="Times New Roman" w:hAnsi="Times New Roman" w:cs="Times New Roman"/>
        </w:rPr>
        <w:t xml:space="preserve"> sealed long ago,” Zeus’ consideration reveals that the gods can change fate (Homer, 547). </w:t>
      </w:r>
      <w:r w:rsidR="003E7A6E">
        <w:rPr>
          <w:rFonts w:ascii="Times New Roman" w:hAnsi="Times New Roman" w:cs="Times New Roman"/>
        </w:rPr>
        <w:t>This</w:t>
      </w:r>
      <w:r w:rsidR="00AA7997" w:rsidRPr="006B73B3">
        <w:rPr>
          <w:rFonts w:ascii="Times New Roman" w:hAnsi="Times New Roman" w:cs="Times New Roman"/>
        </w:rPr>
        <w:t xml:space="preserve"> piece reveals, godly intervention has a spectrum of intensity. While there are moments where saving characters from their fated doom</w:t>
      </w:r>
      <w:r w:rsidR="003E7A6E">
        <w:rPr>
          <w:rFonts w:ascii="Times New Roman" w:hAnsi="Times New Roman" w:cs="Times New Roman"/>
        </w:rPr>
        <w:t>s</w:t>
      </w:r>
      <w:r w:rsidR="00AA7997" w:rsidRPr="006B73B3">
        <w:rPr>
          <w:rFonts w:ascii="Times New Roman" w:hAnsi="Times New Roman" w:cs="Times New Roman"/>
        </w:rPr>
        <w:t xml:space="preserve"> arise, there are also times when the gods merely urge f</w:t>
      </w:r>
      <w:r w:rsidR="003E7A6E">
        <w:rPr>
          <w:rFonts w:ascii="Times New Roman" w:hAnsi="Times New Roman" w:cs="Times New Roman"/>
        </w:rPr>
        <w:t>or action rather than forcing one’s hand</w:t>
      </w:r>
      <w:r w:rsidR="00AA7997" w:rsidRPr="006B73B3">
        <w:rPr>
          <w:rFonts w:ascii="Times New Roman" w:hAnsi="Times New Roman" w:cs="Times New Roman"/>
        </w:rPr>
        <w:t>. This is seen in Book 1, as Achilles has the chance to kill Agamemnon, yet Athena appears, announcing, “I come to check your rage / if only you will yield” (Homer, 84). Rather than taking the sword from the swift-footed runner or pulling Agamemnon from the situation, she c</w:t>
      </w:r>
      <w:r w:rsidR="00660349" w:rsidRPr="006B73B3">
        <w:rPr>
          <w:rFonts w:ascii="Times New Roman" w:hAnsi="Times New Roman" w:cs="Times New Roman"/>
        </w:rPr>
        <w:t xml:space="preserve">hooses to give Achilles the final decision. </w:t>
      </w:r>
      <w:r w:rsidR="009B62AC" w:rsidRPr="006B73B3">
        <w:rPr>
          <w:rFonts w:ascii="Times New Roman" w:hAnsi="Times New Roman" w:cs="Times New Roman"/>
        </w:rPr>
        <w:t>Divine intervention is not always direct manipulation, but all of it can greatly intervene with the fate of the characters. The Aeneid, on the other hand, poses that gods do not have the ability to change fate, but they can delay it or intervene.</w:t>
      </w:r>
      <w:r w:rsidR="00755A35" w:rsidRPr="006B73B3">
        <w:rPr>
          <w:rFonts w:ascii="Times New Roman" w:hAnsi="Times New Roman" w:cs="Times New Roman"/>
        </w:rPr>
        <w:t xml:space="preserve"> </w:t>
      </w:r>
      <w:r w:rsidR="00F57DFB" w:rsidRPr="006B73B3">
        <w:rPr>
          <w:rFonts w:ascii="Times New Roman" w:hAnsi="Times New Roman" w:cs="Times New Roman"/>
        </w:rPr>
        <w:t>This intervention is best seen in the two storms Juno arranges to impede Aeneas on his journey: the first to throw his ships o</w:t>
      </w:r>
      <w:r w:rsidR="003E7A6E">
        <w:rPr>
          <w:rFonts w:ascii="Times New Roman" w:hAnsi="Times New Roman" w:cs="Times New Roman"/>
        </w:rPr>
        <w:t>f</w:t>
      </w:r>
      <w:r w:rsidR="00F57DFB" w:rsidRPr="006B73B3">
        <w:rPr>
          <w:rFonts w:ascii="Times New Roman" w:hAnsi="Times New Roman" w:cs="Times New Roman"/>
        </w:rPr>
        <w:t xml:space="preserve">f course, the second to trap him and Dido in a cave so that they would make love and stay together, keeping him from Carthage (Virgil, 3, </w:t>
      </w:r>
      <w:r w:rsidR="00F06272" w:rsidRPr="006B73B3">
        <w:rPr>
          <w:rFonts w:ascii="Times New Roman" w:hAnsi="Times New Roman" w:cs="Times New Roman"/>
        </w:rPr>
        <w:t>83). While Juno realizes she cannot ultimately keep Aeneas from his destiny, she is willing to throw every possible obstacle in his way. However</w:t>
      </w:r>
      <w:r w:rsidR="00755A35" w:rsidRPr="006B73B3">
        <w:rPr>
          <w:rFonts w:ascii="Times New Roman" w:hAnsi="Times New Roman" w:cs="Times New Roman"/>
        </w:rPr>
        <w:t xml:space="preserve">, </w:t>
      </w:r>
      <w:r w:rsidR="00F06272" w:rsidRPr="006B73B3">
        <w:rPr>
          <w:rFonts w:ascii="Times New Roman" w:hAnsi="Times New Roman" w:cs="Times New Roman"/>
        </w:rPr>
        <w:t>Virgil also contributes to the idea that</w:t>
      </w:r>
      <w:r w:rsidR="00755A35" w:rsidRPr="006B73B3">
        <w:rPr>
          <w:rFonts w:ascii="Times New Roman" w:hAnsi="Times New Roman" w:cs="Times New Roman"/>
        </w:rPr>
        <w:t xml:space="preserve"> mortals hold power in determining their fates. Most notably, this scenario is displayed in Book IV, </w:t>
      </w:r>
      <w:r w:rsidR="00604129" w:rsidRPr="006B73B3">
        <w:rPr>
          <w:rFonts w:ascii="Times New Roman" w:hAnsi="Times New Roman" w:cs="Times New Roman"/>
        </w:rPr>
        <w:t xml:space="preserve">as Dido threw herself upon a sword, bringing “…a death that was not merited or fated” (Virgil, 102). </w:t>
      </w:r>
      <w:r w:rsidR="00F06272" w:rsidRPr="006B73B3">
        <w:rPr>
          <w:rFonts w:ascii="Times New Roman" w:hAnsi="Times New Roman" w:cs="Times New Roman"/>
        </w:rPr>
        <w:t xml:space="preserve">This was something neither the gods nor the Fates intended to happen, demonstrating that humans may hold more power than initially believed. More control is given to mortals in </w:t>
      </w:r>
      <w:r w:rsidR="00F06272" w:rsidRPr="003E7A6E">
        <w:rPr>
          <w:rFonts w:ascii="Times New Roman" w:hAnsi="Times New Roman" w:cs="Times New Roman"/>
          <w:i/>
        </w:rPr>
        <w:t>The Aeneid</w:t>
      </w:r>
      <w:r w:rsidR="00F06272" w:rsidRPr="006B73B3">
        <w:rPr>
          <w:rFonts w:ascii="Times New Roman" w:hAnsi="Times New Roman" w:cs="Times New Roman"/>
        </w:rPr>
        <w:t xml:space="preserve"> than </w:t>
      </w:r>
      <w:r w:rsidR="00F06272" w:rsidRPr="003E7A6E">
        <w:rPr>
          <w:rFonts w:ascii="Times New Roman" w:hAnsi="Times New Roman" w:cs="Times New Roman"/>
          <w:i/>
        </w:rPr>
        <w:t>The Iliad</w:t>
      </w:r>
      <w:r w:rsidR="00F06272" w:rsidRPr="006B73B3">
        <w:rPr>
          <w:rFonts w:ascii="Times New Roman" w:hAnsi="Times New Roman" w:cs="Times New Roman"/>
        </w:rPr>
        <w:t>, but both still demonstrate the great, dangerous capabilities of the gods they worship.</w:t>
      </w:r>
    </w:p>
    <w:p w14:paraId="0EA12EF0" w14:textId="3A8CA7D6" w:rsidR="00B20F7E" w:rsidRDefault="00F06272" w:rsidP="006B73B3">
      <w:pPr>
        <w:spacing w:line="480" w:lineRule="auto"/>
        <w:rPr>
          <w:rFonts w:ascii="Times New Roman" w:hAnsi="Times New Roman" w:cs="Times New Roman"/>
        </w:rPr>
      </w:pPr>
      <w:r w:rsidRPr="006B73B3">
        <w:rPr>
          <w:rFonts w:ascii="Times New Roman" w:hAnsi="Times New Roman" w:cs="Times New Roman"/>
        </w:rPr>
        <w:tab/>
        <w:t xml:space="preserve"> </w:t>
      </w:r>
      <w:r w:rsidR="00141181">
        <w:rPr>
          <w:rFonts w:ascii="Times New Roman" w:hAnsi="Times New Roman" w:cs="Times New Roman"/>
        </w:rPr>
        <w:t xml:space="preserve">Documenting events surrounding the Trojan War from both Greek and Roman mythological perspectives, The Iliad and The Aeneid depict stories of great heroes, </w:t>
      </w:r>
      <w:r w:rsidR="00045E6B">
        <w:rPr>
          <w:rFonts w:ascii="Times New Roman" w:hAnsi="Times New Roman" w:cs="Times New Roman"/>
        </w:rPr>
        <w:t xml:space="preserve">gods, and feuds that can lead to catastrophic consequences. While the two epic poems differ on their idea of how fate can be shaped, they both show close, influential relations between mortals and gods, as well as </w:t>
      </w:r>
      <w:r w:rsidR="0005452B">
        <w:rPr>
          <w:rFonts w:ascii="Times New Roman" w:hAnsi="Times New Roman" w:cs="Times New Roman"/>
        </w:rPr>
        <w:t>human-like characteristics of the gods that may bring them to abuse their powers, hence the catastrophic fallout often seen in these pieces.</w:t>
      </w:r>
    </w:p>
    <w:p w14:paraId="51962DD4" w14:textId="77777777" w:rsidR="00096700" w:rsidRDefault="00096700" w:rsidP="006B73B3">
      <w:pPr>
        <w:spacing w:line="480" w:lineRule="auto"/>
        <w:rPr>
          <w:rFonts w:ascii="Times New Roman" w:hAnsi="Times New Roman" w:cs="Times New Roman"/>
        </w:rPr>
      </w:pPr>
      <w:bookmarkStart w:id="0" w:name="_GoBack"/>
      <w:bookmarkEnd w:id="0"/>
    </w:p>
    <w:p w14:paraId="716F8625" w14:textId="77777777" w:rsidR="00096700" w:rsidRPr="00096700" w:rsidRDefault="00096700" w:rsidP="00096700">
      <w:pPr>
        <w:spacing w:line="480" w:lineRule="auto"/>
        <w:rPr>
          <w:rFonts w:ascii="Times New Roman" w:hAnsi="Times New Roman" w:cs="Times New Roman"/>
          <w:i/>
        </w:rPr>
      </w:pPr>
      <w:r w:rsidRPr="00096700">
        <w:rPr>
          <w:rFonts w:ascii="Times New Roman" w:hAnsi="Times New Roman" w:cs="Times New Roman"/>
          <w:i/>
        </w:rPr>
        <w:t>I have neither given nor received help on this work, nor am I aware of any infraction of the Honor Code.</w:t>
      </w:r>
    </w:p>
    <w:p w14:paraId="09690C8A" w14:textId="77777777" w:rsidR="00096700" w:rsidRPr="006B73B3" w:rsidRDefault="00096700" w:rsidP="006B73B3">
      <w:pPr>
        <w:spacing w:line="480" w:lineRule="auto"/>
        <w:rPr>
          <w:rFonts w:ascii="Times New Roman" w:hAnsi="Times New Roman" w:cs="Times New Roman"/>
        </w:rPr>
      </w:pPr>
    </w:p>
    <w:sectPr w:rsidR="00096700" w:rsidRPr="006B73B3" w:rsidSect="00AB33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E5853" w14:textId="77777777" w:rsidR="001B126C" w:rsidRDefault="001B126C" w:rsidP="00D454CB">
      <w:r>
        <w:separator/>
      </w:r>
    </w:p>
  </w:endnote>
  <w:endnote w:type="continuationSeparator" w:id="0">
    <w:p w14:paraId="2B67BF26" w14:textId="77777777" w:rsidR="001B126C" w:rsidRDefault="001B126C" w:rsidP="00D4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Didot">
    <w:panose1 w:val="02000503000000020003"/>
    <w:charset w:val="00"/>
    <w:family w:val="modern"/>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FC21" w14:textId="77777777" w:rsidR="00D454CB" w:rsidRDefault="00D454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40D7A" w14:textId="77777777" w:rsidR="00D454CB" w:rsidRDefault="00D454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72212" w14:textId="77777777" w:rsidR="00D454CB" w:rsidRDefault="00D454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ACBB4" w14:textId="77777777" w:rsidR="001B126C" w:rsidRDefault="001B126C" w:rsidP="00D454CB">
      <w:r>
        <w:separator/>
      </w:r>
    </w:p>
  </w:footnote>
  <w:footnote w:type="continuationSeparator" w:id="0">
    <w:p w14:paraId="746B5A12" w14:textId="77777777" w:rsidR="001B126C" w:rsidRDefault="001B126C" w:rsidP="00D454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834C" w14:textId="77777777" w:rsidR="00D454CB" w:rsidRDefault="00D454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BE1A1" w14:textId="4B530759" w:rsidR="00D454CB" w:rsidRDefault="00D454CB" w:rsidP="00D454CB">
    <w:pPr>
      <w:pStyle w:val="Header"/>
      <w:jc w:val="right"/>
      <w:rPr>
        <w:rFonts w:ascii="Times New Roman" w:hAnsi="Times New Roman" w:cs="Times New Roman"/>
      </w:rPr>
    </w:pPr>
    <w:r w:rsidRPr="00D454CB">
      <w:rPr>
        <w:rFonts w:ascii="Times New Roman" w:hAnsi="Times New Roman" w:cs="Times New Roman"/>
      </w:rPr>
      <w:t>Sarah Myroup</w:t>
    </w:r>
  </w:p>
  <w:p w14:paraId="4B4DB015" w14:textId="7792218F" w:rsidR="00D454CB" w:rsidRPr="00D454CB" w:rsidRDefault="002653A8" w:rsidP="00D454CB">
    <w:pPr>
      <w:pStyle w:val="Header"/>
      <w:jc w:val="center"/>
      <w:rPr>
        <w:rFonts w:ascii="Times New Roman" w:hAnsi="Times New Roman" w:cs="Times New Roman"/>
      </w:rPr>
    </w:pPr>
    <w:r>
      <w:rPr>
        <w:rFonts w:ascii="Times New Roman" w:hAnsi="Times New Roman" w:cs="Times New Roman"/>
      </w:rPr>
      <w:t>Midterm Essay: Prompt #2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4B85" w14:textId="77777777" w:rsidR="00D454CB" w:rsidRDefault="00D45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01"/>
    <w:rsid w:val="00045E6B"/>
    <w:rsid w:val="0005452B"/>
    <w:rsid w:val="00073265"/>
    <w:rsid w:val="00096700"/>
    <w:rsid w:val="00141181"/>
    <w:rsid w:val="001B126C"/>
    <w:rsid w:val="001F76F4"/>
    <w:rsid w:val="00236B14"/>
    <w:rsid w:val="00241F30"/>
    <w:rsid w:val="00260ED0"/>
    <w:rsid w:val="002653A8"/>
    <w:rsid w:val="00271252"/>
    <w:rsid w:val="00344373"/>
    <w:rsid w:val="00371395"/>
    <w:rsid w:val="003E7A6E"/>
    <w:rsid w:val="00433216"/>
    <w:rsid w:val="00471501"/>
    <w:rsid w:val="00497E62"/>
    <w:rsid w:val="004F3AED"/>
    <w:rsid w:val="00511F80"/>
    <w:rsid w:val="00604129"/>
    <w:rsid w:val="00660349"/>
    <w:rsid w:val="006A261B"/>
    <w:rsid w:val="006B181F"/>
    <w:rsid w:val="006B73B3"/>
    <w:rsid w:val="006C425B"/>
    <w:rsid w:val="006E1AE8"/>
    <w:rsid w:val="00755A35"/>
    <w:rsid w:val="00763E9F"/>
    <w:rsid w:val="00837BF1"/>
    <w:rsid w:val="00862283"/>
    <w:rsid w:val="008C27FC"/>
    <w:rsid w:val="00906496"/>
    <w:rsid w:val="009B62AC"/>
    <w:rsid w:val="009D6ECB"/>
    <w:rsid w:val="009F0932"/>
    <w:rsid w:val="009F6C43"/>
    <w:rsid w:val="00AA7997"/>
    <w:rsid w:val="00AB33E1"/>
    <w:rsid w:val="00B03F83"/>
    <w:rsid w:val="00B20F7E"/>
    <w:rsid w:val="00B33988"/>
    <w:rsid w:val="00B5466A"/>
    <w:rsid w:val="00B615E5"/>
    <w:rsid w:val="00B7326D"/>
    <w:rsid w:val="00B7555B"/>
    <w:rsid w:val="00B94C83"/>
    <w:rsid w:val="00BB2417"/>
    <w:rsid w:val="00C25AF9"/>
    <w:rsid w:val="00C77AB6"/>
    <w:rsid w:val="00D25258"/>
    <w:rsid w:val="00D454CB"/>
    <w:rsid w:val="00E16240"/>
    <w:rsid w:val="00E664B5"/>
    <w:rsid w:val="00EA6174"/>
    <w:rsid w:val="00ED6A04"/>
    <w:rsid w:val="00F06272"/>
    <w:rsid w:val="00F1617E"/>
    <w:rsid w:val="00F365AF"/>
    <w:rsid w:val="00F56E97"/>
    <w:rsid w:val="00F57DFB"/>
    <w:rsid w:val="00FA1F02"/>
    <w:rsid w:val="00FC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B1CD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4CB"/>
    <w:pPr>
      <w:tabs>
        <w:tab w:val="center" w:pos="4680"/>
        <w:tab w:val="right" w:pos="9360"/>
      </w:tabs>
    </w:pPr>
  </w:style>
  <w:style w:type="character" w:customStyle="1" w:styleId="HeaderChar">
    <w:name w:val="Header Char"/>
    <w:basedOn w:val="DefaultParagraphFont"/>
    <w:link w:val="Header"/>
    <w:uiPriority w:val="99"/>
    <w:rsid w:val="00D454CB"/>
  </w:style>
  <w:style w:type="paragraph" w:styleId="Footer">
    <w:name w:val="footer"/>
    <w:basedOn w:val="Normal"/>
    <w:link w:val="FooterChar"/>
    <w:uiPriority w:val="99"/>
    <w:unhideWhenUsed/>
    <w:rsid w:val="00D454CB"/>
    <w:pPr>
      <w:tabs>
        <w:tab w:val="center" w:pos="4680"/>
        <w:tab w:val="right" w:pos="9360"/>
      </w:tabs>
    </w:pPr>
  </w:style>
  <w:style w:type="character" w:customStyle="1" w:styleId="FooterChar">
    <w:name w:val="Footer Char"/>
    <w:basedOn w:val="DefaultParagraphFont"/>
    <w:link w:val="Footer"/>
    <w:uiPriority w:val="99"/>
    <w:rsid w:val="00D45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81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1133</Words>
  <Characters>6462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Myroup</dc:creator>
  <cp:keywords/>
  <dc:description/>
  <cp:lastModifiedBy>Sarah Myroup</cp:lastModifiedBy>
  <cp:revision>15</cp:revision>
  <dcterms:created xsi:type="dcterms:W3CDTF">2018-03-24T00:17:00Z</dcterms:created>
  <dcterms:modified xsi:type="dcterms:W3CDTF">2018-03-25T04:17:00Z</dcterms:modified>
</cp:coreProperties>
</file>