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339DC" w14:textId="4FDB3BC5" w:rsidR="00EB17D6" w:rsidRDefault="001E647D" w:rsidP="001E647D">
      <w:pPr>
        <w:spacing w:line="480" w:lineRule="auto"/>
        <w:jc w:val="center"/>
        <w:rPr>
          <w:rFonts w:ascii="Times New Roman" w:hAnsi="Times New Roman" w:cs="Times New Roman"/>
        </w:rPr>
      </w:pPr>
      <w:r w:rsidRPr="001E647D">
        <w:rPr>
          <w:rFonts w:ascii="Times New Roman" w:hAnsi="Times New Roman" w:cs="Times New Roman"/>
        </w:rPr>
        <w:t>Learning What is Known Reflection</w:t>
      </w:r>
    </w:p>
    <w:p w14:paraId="2890DD9E" w14:textId="707BCD4F" w:rsidR="001E647D" w:rsidRPr="001E647D" w:rsidRDefault="001E647D" w:rsidP="001E647D">
      <w:pPr>
        <w:spacing w:line="480" w:lineRule="auto"/>
        <w:ind w:firstLine="720"/>
        <w:rPr>
          <w:rFonts w:ascii="Times New Roman" w:hAnsi="Times New Roman" w:cs="Times New Roman"/>
        </w:rPr>
      </w:pPr>
      <w:r>
        <w:rPr>
          <w:rFonts w:ascii="Times New Roman" w:hAnsi="Times New Roman" w:cs="Times New Roman"/>
        </w:rPr>
        <w:t xml:space="preserve">When finding what is known about my topic, I went back through my paper and found the information that was a fact and had clear evidence. There were many factors that were known, and they all had evidence that they were facts. Each of the knowns in my paper were supported by evidence from the paper it came from. Also, the knowns were knowns in the paper it came from. </w:t>
      </w:r>
      <w:bookmarkStart w:id="0" w:name="_GoBack"/>
      <w:bookmarkEnd w:id="0"/>
    </w:p>
    <w:sectPr w:rsidR="001E647D" w:rsidRPr="001E647D" w:rsidSect="009D4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7D"/>
    <w:rsid w:val="001E647D"/>
    <w:rsid w:val="009D442C"/>
    <w:rsid w:val="00EB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58DCD6"/>
  <w15:chartTrackingRefBased/>
  <w15:docId w15:val="{D940E474-FCBD-EE4B-BD72-7C13BB95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Salomon</dc:creator>
  <cp:keywords/>
  <dc:description/>
  <cp:lastModifiedBy>Ally Salomon</cp:lastModifiedBy>
  <cp:revision>1</cp:revision>
  <dcterms:created xsi:type="dcterms:W3CDTF">2019-03-15T14:58:00Z</dcterms:created>
  <dcterms:modified xsi:type="dcterms:W3CDTF">2019-03-15T15:03:00Z</dcterms:modified>
</cp:coreProperties>
</file>