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B5F" w:rsidRDefault="00F73B5F" w:rsidP="00F73B5F">
      <w:pPr>
        <w:pStyle w:val="NormalWeb"/>
        <w:spacing w:before="180" w:beforeAutospacing="0" w:after="180" w:afterAutospacing="0"/>
        <w:jc w:val="center"/>
        <w:rPr>
          <w:rFonts w:ascii="Helvetica Neue" w:hAnsi="Helvetica Neue"/>
          <w:color w:val="444444"/>
        </w:rPr>
      </w:pPr>
      <w:r>
        <w:rPr>
          <w:rStyle w:val="Strong"/>
          <w:rFonts w:ascii="Helvetica Neue" w:hAnsi="Helvetica Neue"/>
          <w:color w:val="444444"/>
        </w:rPr>
        <w:t>Olivia Murray</w:t>
      </w:r>
    </w:p>
    <w:p w:rsidR="00F73B5F" w:rsidRDefault="00F73B5F" w:rsidP="00F73B5F">
      <w:pPr>
        <w:pStyle w:val="NormalWeb"/>
        <w:spacing w:before="180" w:beforeAutospacing="0" w:after="180" w:afterAutospacing="0"/>
        <w:jc w:val="center"/>
        <w:rPr>
          <w:rFonts w:ascii="Helvetica Neue" w:hAnsi="Helvetica Neue"/>
          <w:color w:val="444444"/>
        </w:rPr>
      </w:pPr>
      <w:r>
        <w:rPr>
          <w:rFonts w:ascii="Helvetica Neue" w:hAnsi="Helvetica Neue"/>
          <w:color w:val="444444"/>
        </w:rPr>
        <w:t>614 Oak St</w:t>
      </w:r>
    </w:p>
    <w:p w:rsidR="00F73B5F" w:rsidRDefault="00F73B5F" w:rsidP="00F73B5F">
      <w:pPr>
        <w:pStyle w:val="NormalWeb"/>
        <w:spacing w:before="180" w:beforeAutospacing="0" w:after="180" w:afterAutospacing="0"/>
        <w:jc w:val="center"/>
        <w:rPr>
          <w:rFonts w:ascii="Helvetica Neue" w:hAnsi="Helvetica Neue"/>
          <w:color w:val="444444"/>
        </w:rPr>
      </w:pPr>
      <w:r>
        <w:rPr>
          <w:rFonts w:ascii="Helvetica Neue" w:hAnsi="Helvetica Neue"/>
          <w:color w:val="444444"/>
        </w:rPr>
        <w:t>Farmville, VA 23909</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November 28</w:t>
      </w:r>
      <w:r>
        <w:rPr>
          <w:rFonts w:ascii="Helvetica Neue" w:hAnsi="Helvetica Neue"/>
          <w:color w:val="444444"/>
          <w:sz w:val="18"/>
          <w:szCs w:val="18"/>
          <w:vertAlign w:val="superscript"/>
        </w:rPr>
        <w:t>th </w:t>
      </w:r>
      <w:r>
        <w:rPr>
          <w:rFonts w:ascii="Helvetica Neue" w:hAnsi="Helvetica Neue"/>
          <w:color w:val="444444"/>
        </w:rPr>
        <w:t>2018</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 </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Dr. W. C. Peabody</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8115 Gatehouse Road,</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Falls Church, VA 22042</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 </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Dr. Peabody,</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My previous work experience and my writing philosophies make me a qualified candidate as a writing teacher in Fairfax County. I believe that the most effective method of teaching writing is through workshop. Having students create a new piece of writing and taking it from step to step to make it something really magical. This is accomplished through peer review, revisions, and one on one instruction with the instructor. Having one on one instruction is something that I’m passionate about as an instructor, but I also feel like peer review can accomplish a lot and develop writing on another level because students have the ability to relate to another student.</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 xml:space="preserve">My experience in a </w:t>
      </w:r>
      <w:proofErr w:type="gramStart"/>
      <w:r>
        <w:rPr>
          <w:rFonts w:ascii="Helvetica Neue" w:hAnsi="Helvetica Neue"/>
          <w:color w:val="444444"/>
        </w:rPr>
        <w:t>first grade</w:t>
      </w:r>
      <w:proofErr w:type="gramEnd"/>
      <w:r>
        <w:rPr>
          <w:rFonts w:ascii="Helvetica Neue" w:hAnsi="Helvetica Neue"/>
          <w:color w:val="444444"/>
        </w:rPr>
        <w:t xml:space="preserve"> classroom and my time at Longwood has developed my writing skills and made me knowledgeable about what students need to be successful writers. With a concentration in English I’ve had the ability to learn different strategies that can be used with many different types of students that are flexible based on their background with writing.</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 xml:space="preserve">I’m passionate about the idea of always having an outline to develop a writing piece and I think it can be effective at any age. It’s important to start it at an early age so the students can develop more </w:t>
      </w:r>
      <w:proofErr w:type="gramStart"/>
      <w:r>
        <w:rPr>
          <w:rFonts w:ascii="Helvetica Neue" w:hAnsi="Helvetica Neue"/>
          <w:color w:val="444444"/>
        </w:rPr>
        <w:t>in depth</w:t>
      </w:r>
      <w:proofErr w:type="gramEnd"/>
      <w:r>
        <w:rPr>
          <w:rFonts w:ascii="Helvetica Neue" w:hAnsi="Helvetica Neue"/>
          <w:color w:val="444444"/>
        </w:rPr>
        <w:t xml:space="preserve"> outlines as they continue their education and writing careers. Students can use peer review to check over each other’s outlines and make sure that they are developing each part of their writing piece.</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Through the experience that I’ve gained in the education field already and with the knowledge I’ve gained through Longwood University I feel as if I would be an ideal candidate for this position. I am driven and committed to developing students writing skills from an early age and would do what I can to expand writing in everyday life for the students. Thank you for your time and consideration to review my application. I look forward to hearing you at your earliest convenience.</w:t>
      </w:r>
    </w:p>
    <w:p w:rsidR="00F73B5F" w:rsidRDefault="00F73B5F" w:rsidP="00F73B5F">
      <w:pPr>
        <w:pStyle w:val="NormalWeb"/>
        <w:spacing w:before="180" w:beforeAutospacing="0" w:after="180" w:afterAutospacing="0"/>
        <w:rPr>
          <w:rFonts w:ascii="Helvetica Neue" w:hAnsi="Helvetica Neue"/>
          <w:color w:val="444444"/>
        </w:rPr>
      </w:pPr>
      <w:r>
        <w:rPr>
          <w:rFonts w:ascii="Helvetica Neue" w:hAnsi="Helvetica Neue"/>
          <w:color w:val="444444"/>
        </w:rPr>
        <w:t>Sincerely, Olivia Murray</w:t>
      </w:r>
    </w:p>
    <w:p w:rsidR="00D764FC" w:rsidRDefault="00F73B5F">
      <w:bookmarkStart w:id="0" w:name="_GoBack"/>
      <w:bookmarkEnd w:id="0"/>
    </w:p>
    <w:sectPr w:rsidR="00D764FC" w:rsidSect="0002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5F"/>
    <w:rsid w:val="00024FFE"/>
    <w:rsid w:val="00F7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72C0FBB-783E-E648-8C57-72F8A24E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B5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2018-12-03T13:41:00Z</dcterms:created>
  <dcterms:modified xsi:type="dcterms:W3CDTF">2018-12-03T13:41:00Z</dcterms:modified>
</cp:coreProperties>
</file>