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98" w:rsidRPr="008103A1" w:rsidRDefault="00462E98" w:rsidP="008103A1">
      <w:pPr>
        <w:spacing w:line="480" w:lineRule="auto"/>
        <w:rPr>
          <w:rFonts w:ascii="Times New Roman" w:hAnsi="Times New Roman" w:cs="Times New Roman"/>
          <w:sz w:val="24"/>
          <w:szCs w:val="24"/>
        </w:rPr>
      </w:pPr>
      <w:r w:rsidRPr="008103A1">
        <w:rPr>
          <w:rFonts w:ascii="Times New Roman" w:hAnsi="Times New Roman" w:cs="Times New Roman"/>
          <w:sz w:val="24"/>
          <w:szCs w:val="24"/>
        </w:rPr>
        <w:t>Abbey Mays</w:t>
      </w:r>
    </w:p>
    <w:p w:rsidR="008103A1" w:rsidRPr="008103A1" w:rsidRDefault="008103A1" w:rsidP="008103A1">
      <w:pPr>
        <w:spacing w:line="480" w:lineRule="auto"/>
        <w:rPr>
          <w:rFonts w:ascii="Times New Roman" w:hAnsi="Times New Roman" w:cs="Times New Roman"/>
          <w:sz w:val="24"/>
          <w:szCs w:val="24"/>
        </w:rPr>
      </w:pPr>
      <w:r w:rsidRPr="008103A1">
        <w:rPr>
          <w:rFonts w:ascii="Times New Roman" w:hAnsi="Times New Roman" w:cs="Times New Roman"/>
          <w:sz w:val="24"/>
          <w:szCs w:val="24"/>
        </w:rPr>
        <w:t xml:space="preserve">Dr. </w:t>
      </w:r>
      <w:proofErr w:type="spellStart"/>
      <w:r w:rsidRPr="008103A1">
        <w:rPr>
          <w:rFonts w:ascii="Times New Roman" w:hAnsi="Times New Roman" w:cs="Times New Roman"/>
          <w:sz w:val="24"/>
          <w:szCs w:val="24"/>
        </w:rPr>
        <w:t>Blincoe</w:t>
      </w:r>
      <w:proofErr w:type="spellEnd"/>
    </w:p>
    <w:p w:rsidR="008103A1" w:rsidRPr="008103A1" w:rsidRDefault="008103A1" w:rsidP="008103A1">
      <w:pPr>
        <w:spacing w:line="480" w:lineRule="auto"/>
        <w:rPr>
          <w:rFonts w:ascii="Times New Roman" w:hAnsi="Times New Roman" w:cs="Times New Roman"/>
          <w:sz w:val="24"/>
          <w:szCs w:val="24"/>
        </w:rPr>
      </w:pPr>
      <w:r w:rsidRPr="008103A1">
        <w:rPr>
          <w:rFonts w:ascii="Times New Roman" w:hAnsi="Times New Roman" w:cs="Times New Roman"/>
          <w:sz w:val="24"/>
          <w:szCs w:val="24"/>
        </w:rPr>
        <w:t>CTZN 110: Inquiry Into Citizenship</w:t>
      </w:r>
    </w:p>
    <w:p w:rsidR="008103A1" w:rsidRDefault="008103A1" w:rsidP="008103A1">
      <w:pPr>
        <w:spacing w:line="480" w:lineRule="auto"/>
        <w:rPr>
          <w:rFonts w:ascii="Times New Roman" w:hAnsi="Times New Roman" w:cs="Times New Roman"/>
          <w:sz w:val="24"/>
          <w:szCs w:val="24"/>
        </w:rPr>
      </w:pPr>
      <w:r w:rsidRPr="008103A1">
        <w:rPr>
          <w:rFonts w:ascii="Times New Roman" w:hAnsi="Times New Roman" w:cs="Times New Roman"/>
          <w:sz w:val="24"/>
          <w:szCs w:val="24"/>
        </w:rPr>
        <w:t>24 August 2018</w:t>
      </w:r>
    </w:p>
    <w:p w:rsidR="008103A1" w:rsidRPr="008103A1" w:rsidRDefault="008103A1" w:rsidP="008103A1">
      <w:pPr>
        <w:spacing w:line="480" w:lineRule="auto"/>
        <w:rPr>
          <w:rFonts w:ascii="Times New Roman" w:hAnsi="Times New Roman" w:cs="Times New Roman"/>
          <w:sz w:val="24"/>
          <w:szCs w:val="24"/>
        </w:rPr>
      </w:pPr>
    </w:p>
    <w:p w:rsidR="00462E98" w:rsidRPr="008103A1" w:rsidRDefault="00462E98" w:rsidP="008103A1">
      <w:pPr>
        <w:spacing w:line="480" w:lineRule="auto"/>
        <w:rPr>
          <w:rFonts w:ascii="Times New Roman" w:hAnsi="Times New Roman" w:cs="Times New Roman"/>
          <w:b/>
          <w:sz w:val="24"/>
          <w:szCs w:val="24"/>
        </w:rPr>
      </w:pPr>
      <w:r w:rsidRPr="008103A1">
        <w:rPr>
          <w:rFonts w:ascii="Times New Roman" w:hAnsi="Times New Roman" w:cs="Times New Roman"/>
          <w:b/>
          <w:sz w:val="24"/>
          <w:szCs w:val="24"/>
        </w:rPr>
        <w:t xml:space="preserve">Should </w:t>
      </w:r>
      <w:r w:rsidR="008103A1">
        <w:rPr>
          <w:rFonts w:ascii="Times New Roman" w:hAnsi="Times New Roman" w:cs="Times New Roman"/>
          <w:b/>
          <w:sz w:val="24"/>
          <w:szCs w:val="24"/>
        </w:rPr>
        <w:t>people</w:t>
      </w:r>
      <w:r w:rsidRPr="008103A1">
        <w:rPr>
          <w:rFonts w:ascii="Times New Roman" w:hAnsi="Times New Roman" w:cs="Times New Roman"/>
          <w:b/>
          <w:sz w:val="24"/>
          <w:szCs w:val="24"/>
        </w:rPr>
        <w:t xml:space="preserve"> be allowed to display the confederate flag </w:t>
      </w:r>
      <w:r w:rsidR="0006699F">
        <w:rPr>
          <w:rFonts w:ascii="Times New Roman" w:hAnsi="Times New Roman" w:cs="Times New Roman"/>
          <w:b/>
          <w:sz w:val="24"/>
          <w:szCs w:val="24"/>
        </w:rPr>
        <w:t>where the public can see it</w:t>
      </w:r>
      <w:r w:rsidR="008103A1" w:rsidRPr="008103A1">
        <w:rPr>
          <w:rFonts w:ascii="Times New Roman" w:hAnsi="Times New Roman" w:cs="Times New Roman"/>
          <w:b/>
          <w:sz w:val="24"/>
          <w:szCs w:val="24"/>
        </w:rPr>
        <w:t>?</w:t>
      </w:r>
    </w:p>
    <w:p w:rsidR="008103A1" w:rsidRPr="008103A1" w:rsidRDefault="008103A1" w:rsidP="008103A1">
      <w:pPr>
        <w:spacing w:line="480" w:lineRule="auto"/>
        <w:rPr>
          <w:rFonts w:ascii="Times New Roman" w:hAnsi="Times New Roman" w:cs="Times New Roman"/>
          <w:sz w:val="24"/>
          <w:szCs w:val="24"/>
        </w:rPr>
      </w:pPr>
      <w:r w:rsidRPr="008103A1">
        <w:rPr>
          <w:rFonts w:ascii="Times New Roman" w:hAnsi="Times New Roman" w:cs="Times New Roman"/>
          <w:b/>
          <w:sz w:val="24"/>
          <w:szCs w:val="24"/>
        </w:rPr>
        <w:t>Position 1:</w:t>
      </w:r>
      <w:r w:rsidRPr="008103A1">
        <w:rPr>
          <w:rFonts w:ascii="Times New Roman" w:hAnsi="Times New Roman" w:cs="Times New Roman"/>
          <w:sz w:val="24"/>
          <w:szCs w:val="24"/>
        </w:rPr>
        <w:t xml:space="preserve"> Yes, people have the right to hang any flag they wish including the confederate flag.</w:t>
      </w:r>
    </w:p>
    <w:p w:rsidR="008103A1" w:rsidRPr="008103A1" w:rsidRDefault="008103A1" w:rsidP="008103A1">
      <w:pPr>
        <w:spacing w:line="480" w:lineRule="auto"/>
        <w:rPr>
          <w:rFonts w:ascii="Times New Roman" w:hAnsi="Times New Roman" w:cs="Times New Roman"/>
          <w:sz w:val="24"/>
          <w:szCs w:val="24"/>
        </w:rPr>
      </w:pPr>
      <w:r w:rsidRPr="008103A1">
        <w:rPr>
          <w:rFonts w:ascii="Times New Roman" w:hAnsi="Times New Roman" w:cs="Times New Roman"/>
          <w:b/>
          <w:sz w:val="24"/>
          <w:szCs w:val="24"/>
        </w:rPr>
        <w:t>Position 2:</w:t>
      </w:r>
      <w:r w:rsidRPr="008103A1">
        <w:rPr>
          <w:rFonts w:ascii="Times New Roman" w:hAnsi="Times New Roman" w:cs="Times New Roman"/>
          <w:sz w:val="24"/>
          <w:szCs w:val="24"/>
        </w:rPr>
        <w:t xml:space="preserve"> No, people should not be allowed to hang the confederate</w:t>
      </w:r>
      <w:r w:rsidR="00335803">
        <w:rPr>
          <w:rFonts w:ascii="Times New Roman" w:hAnsi="Times New Roman" w:cs="Times New Roman"/>
          <w:sz w:val="24"/>
          <w:szCs w:val="24"/>
        </w:rPr>
        <w:t xml:space="preserve"> flag</w:t>
      </w:r>
      <w:r w:rsidRPr="008103A1">
        <w:rPr>
          <w:rFonts w:ascii="Times New Roman" w:hAnsi="Times New Roman" w:cs="Times New Roman"/>
          <w:sz w:val="24"/>
          <w:szCs w:val="24"/>
        </w:rPr>
        <w:t>.</w:t>
      </w:r>
    </w:p>
    <w:p w:rsidR="008103A1" w:rsidRPr="0006699F" w:rsidRDefault="008103A1" w:rsidP="008103A1">
      <w:pPr>
        <w:spacing w:line="480" w:lineRule="auto"/>
        <w:rPr>
          <w:rFonts w:ascii="Times New Roman" w:hAnsi="Times New Roman" w:cs="Times New Roman"/>
          <w:sz w:val="24"/>
          <w:szCs w:val="24"/>
        </w:rPr>
      </w:pPr>
      <w:r w:rsidRPr="008103A1">
        <w:rPr>
          <w:rFonts w:ascii="Times New Roman" w:hAnsi="Times New Roman" w:cs="Times New Roman"/>
          <w:b/>
          <w:sz w:val="24"/>
          <w:szCs w:val="24"/>
        </w:rPr>
        <w:t>Reason for position 1:</w:t>
      </w:r>
      <w:r w:rsidR="0006699F">
        <w:rPr>
          <w:rFonts w:ascii="Times New Roman" w:hAnsi="Times New Roman" w:cs="Times New Roman"/>
          <w:b/>
          <w:sz w:val="24"/>
          <w:szCs w:val="24"/>
        </w:rPr>
        <w:t xml:space="preserve"> </w:t>
      </w:r>
      <w:r w:rsidR="0006699F">
        <w:rPr>
          <w:rFonts w:ascii="Times New Roman" w:hAnsi="Times New Roman" w:cs="Times New Roman"/>
          <w:sz w:val="24"/>
          <w:szCs w:val="24"/>
        </w:rPr>
        <w:t xml:space="preserve">It is a symbol of southern culture that is very important to the south’s heritage and should not be covered up. Many people also wish to honor their ancestors who fought in the civil war by hanging the flag as a symbol of rebellion and not racism. </w:t>
      </w:r>
    </w:p>
    <w:p w:rsidR="008103A1" w:rsidRDefault="008103A1" w:rsidP="008103A1">
      <w:pPr>
        <w:spacing w:line="480" w:lineRule="auto"/>
        <w:rPr>
          <w:rFonts w:ascii="Times New Roman" w:hAnsi="Times New Roman" w:cs="Times New Roman"/>
          <w:sz w:val="24"/>
          <w:szCs w:val="24"/>
        </w:rPr>
      </w:pPr>
      <w:r w:rsidRPr="008103A1">
        <w:rPr>
          <w:rFonts w:ascii="Times New Roman" w:hAnsi="Times New Roman" w:cs="Times New Roman"/>
          <w:b/>
          <w:sz w:val="24"/>
          <w:szCs w:val="24"/>
        </w:rPr>
        <w:t>Reason for position 2:</w:t>
      </w:r>
      <w:r w:rsidR="0006699F">
        <w:rPr>
          <w:rFonts w:ascii="Times New Roman" w:hAnsi="Times New Roman" w:cs="Times New Roman"/>
          <w:b/>
          <w:sz w:val="24"/>
          <w:szCs w:val="24"/>
        </w:rPr>
        <w:t xml:space="preserve"> </w:t>
      </w:r>
      <w:r w:rsidR="0006699F">
        <w:rPr>
          <w:rFonts w:ascii="Times New Roman" w:hAnsi="Times New Roman" w:cs="Times New Roman"/>
          <w:sz w:val="24"/>
          <w:szCs w:val="24"/>
        </w:rPr>
        <w:t>This symbol was from a time where the United States was divided</w:t>
      </w:r>
      <w:r w:rsidR="00335803">
        <w:rPr>
          <w:rFonts w:ascii="Times New Roman" w:hAnsi="Times New Roman" w:cs="Times New Roman"/>
          <w:sz w:val="24"/>
          <w:szCs w:val="24"/>
        </w:rPr>
        <w:t xml:space="preserve"> and many people died because if this. This flag, in addition to being used in the Civil War, has been used by anti-civil rights groups and the KKK. It is a symbol of hate that many people in America find deeply offensive and should not be used.</w:t>
      </w:r>
    </w:p>
    <w:p w:rsidR="00335803" w:rsidRDefault="00335803" w:rsidP="008103A1">
      <w:pPr>
        <w:spacing w:line="480" w:lineRule="auto"/>
        <w:rPr>
          <w:rFonts w:ascii="Times New Roman" w:hAnsi="Times New Roman" w:cs="Times New Roman"/>
          <w:sz w:val="24"/>
          <w:szCs w:val="24"/>
        </w:rPr>
      </w:pPr>
    </w:p>
    <w:p w:rsidR="00B41E94" w:rsidRDefault="00B41E94" w:rsidP="008103A1">
      <w:pPr>
        <w:spacing w:line="480" w:lineRule="auto"/>
        <w:rPr>
          <w:rFonts w:ascii="Times New Roman" w:hAnsi="Times New Roman" w:cs="Times New Roman"/>
          <w:b/>
          <w:sz w:val="24"/>
          <w:szCs w:val="24"/>
        </w:rPr>
      </w:pPr>
    </w:p>
    <w:p w:rsidR="00B41E94" w:rsidRDefault="00B41E94" w:rsidP="008103A1">
      <w:pPr>
        <w:spacing w:line="480" w:lineRule="auto"/>
        <w:rPr>
          <w:rFonts w:ascii="Times New Roman" w:hAnsi="Times New Roman" w:cs="Times New Roman"/>
          <w:b/>
          <w:sz w:val="24"/>
          <w:szCs w:val="24"/>
        </w:rPr>
      </w:pPr>
    </w:p>
    <w:p w:rsidR="00B41E94" w:rsidRDefault="00B41E94" w:rsidP="008103A1">
      <w:pPr>
        <w:spacing w:line="480" w:lineRule="auto"/>
        <w:rPr>
          <w:rFonts w:ascii="Times New Roman" w:hAnsi="Times New Roman" w:cs="Times New Roman"/>
          <w:b/>
          <w:sz w:val="24"/>
          <w:szCs w:val="24"/>
        </w:rPr>
      </w:pPr>
    </w:p>
    <w:p w:rsidR="00B41E94" w:rsidRDefault="00B41E94" w:rsidP="008103A1">
      <w:pPr>
        <w:spacing w:line="480" w:lineRule="auto"/>
        <w:rPr>
          <w:rFonts w:ascii="Times New Roman" w:hAnsi="Times New Roman" w:cs="Times New Roman"/>
          <w:b/>
          <w:sz w:val="24"/>
          <w:szCs w:val="24"/>
        </w:rPr>
      </w:pPr>
    </w:p>
    <w:p w:rsidR="00335803" w:rsidRDefault="00335803" w:rsidP="008103A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Should the government </w:t>
      </w:r>
      <w:r w:rsidR="00B41E94">
        <w:rPr>
          <w:rFonts w:ascii="Times New Roman" w:hAnsi="Times New Roman" w:cs="Times New Roman"/>
          <w:b/>
          <w:sz w:val="24"/>
          <w:szCs w:val="24"/>
        </w:rPr>
        <w:t>continue to fund Planned Parenthood?</w:t>
      </w:r>
    </w:p>
    <w:p w:rsidR="00B41E94" w:rsidRPr="00B41E94" w:rsidRDefault="00B41E94" w:rsidP="008103A1">
      <w:pPr>
        <w:spacing w:line="480" w:lineRule="auto"/>
        <w:rPr>
          <w:rFonts w:ascii="Times New Roman" w:hAnsi="Times New Roman" w:cs="Times New Roman"/>
          <w:sz w:val="24"/>
          <w:szCs w:val="24"/>
        </w:rPr>
      </w:pPr>
      <w:r>
        <w:rPr>
          <w:rFonts w:ascii="Times New Roman" w:hAnsi="Times New Roman" w:cs="Times New Roman"/>
          <w:b/>
          <w:sz w:val="24"/>
          <w:szCs w:val="24"/>
        </w:rPr>
        <w:t>Position 1:</w:t>
      </w:r>
      <w:r>
        <w:rPr>
          <w:rFonts w:ascii="Times New Roman" w:hAnsi="Times New Roman" w:cs="Times New Roman"/>
          <w:sz w:val="24"/>
          <w:szCs w:val="24"/>
        </w:rPr>
        <w:t>Yes, the government should continue to fund planned parenthood.</w:t>
      </w:r>
    </w:p>
    <w:p w:rsidR="00B41E94" w:rsidRPr="00B41E94" w:rsidRDefault="00B41E94" w:rsidP="008103A1">
      <w:pPr>
        <w:spacing w:line="480" w:lineRule="auto"/>
        <w:rPr>
          <w:rFonts w:ascii="Times New Roman" w:hAnsi="Times New Roman" w:cs="Times New Roman"/>
          <w:sz w:val="24"/>
          <w:szCs w:val="24"/>
        </w:rPr>
      </w:pPr>
      <w:r>
        <w:rPr>
          <w:rFonts w:ascii="Times New Roman" w:hAnsi="Times New Roman" w:cs="Times New Roman"/>
          <w:b/>
          <w:sz w:val="24"/>
          <w:szCs w:val="24"/>
        </w:rPr>
        <w:t xml:space="preserve">Position 2: </w:t>
      </w:r>
      <w:r>
        <w:rPr>
          <w:rFonts w:ascii="Times New Roman" w:hAnsi="Times New Roman" w:cs="Times New Roman"/>
          <w:sz w:val="24"/>
          <w:szCs w:val="24"/>
        </w:rPr>
        <w:t>No, the government should not fund planned parenthood.</w:t>
      </w:r>
    </w:p>
    <w:p w:rsidR="00B41E94" w:rsidRDefault="00B41E94" w:rsidP="008103A1">
      <w:pPr>
        <w:spacing w:line="480" w:lineRule="auto"/>
        <w:rPr>
          <w:rFonts w:ascii="Times New Roman" w:hAnsi="Times New Roman" w:cs="Times New Roman"/>
          <w:sz w:val="24"/>
          <w:szCs w:val="24"/>
        </w:rPr>
      </w:pPr>
      <w:r>
        <w:rPr>
          <w:rFonts w:ascii="Times New Roman" w:hAnsi="Times New Roman" w:cs="Times New Roman"/>
          <w:b/>
          <w:sz w:val="24"/>
          <w:szCs w:val="24"/>
        </w:rPr>
        <w:t xml:space="preserve">Reason for position 1: </w:t>
      </w:r>
      <w:r>
        <w:rPr>
          <w:rFonts w:ascii="Times New Roman" w:hAnsi="Times New Roman" w:cs="Times New Roman"/>
          <w:sz w:val="24"/>
          <w:szCs w:val="24"/>
        </w:rPr>
        <w:t xml:space="preserve">Planned Parenthood should still receive funding because it offers many different services that help many people. They are not just focused on abortion, but also cancer screening, prenatal services, and can assist in the adoption process. This organization has helped many people and needs the governments funding to keep doing so. </w:t>
      </w:r>
    </w:p>
    <w:p w:rsidR="00B41E94" w:rsidRPr="00B41E94" w:rsidRDefault="00B41E94" w:rsidP="008103A1">
      <w:pPr>
        <w:spacing w:line="480" w:lineRule="auto"/>
        <w:rPr>
          <w:rFonts w:ascii="Times New Roman" w:hAnsi="Times New Roman" w:cs="Times New Roman"/>
          <w:sz w:val="24"/>
          <w:szCs w:val="24"/>
        </w:rPr>
      </w:pPr>
      <w:r>
        <w:rPr>
          <w:rFonts w:ascii="Times New Roman" w:hAnsi="Times New Roman" w:cs="Times New Roman"/>
          <w:b/>
          <w:sz w:val="24"/>
          <w:szCs w:val="24"/>
        </w:rPr>
        <w:t xml:space="preserve">Reason for position 2: </w:t>
      </w:r>
      <w:r>
        <w:rPr>
          <w:rFonts w:ascii="Times New Roman" w:hAnsi="Times New Roman" w:cs="Times New Roman"/>
          <w:sz w:val="24"/>
          <w:szCs w:val="24"/>
        </w:rPr>
        <w:t xml:space="preserve">The government should not provide money to an organization that provides abortion services. Abortion is an act of murder and goes against traditional values that are important to many people. </w:t>
      </w:r>
      <w:r w:rsidR="00471F39">
        <w:rPr>
          <w:rFonts w:ascii="Times New Roman" w:hAnsi="Times New Roman" w:cs="Times New Roman"/>
          <w:sz w:val="24"/>
          <w:szCs w:val="24"/>
        </w:rPr>
        <w:t>If this program was no longer funded by the government it would be harder for women to receive abortions and more children would be able to be born.</w:t>
      </w:r>
      <w:bookmarkStart w:id="0" w:name="_GoBack"/>
      <w:bookmarkEnd w:id="0"/>
    </w:p>
    <w:sectPr w:rsidR="00B41E94" w:rsidRPr="00B4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98"/>
    <w:rsid w:val="0006699F"/>
    <w:rsid w:val="00335803"/>
    <w:rsid w:val="00462E98"/>
    <w:rsid w:val="00471F39"/>
    <w:rsid w:val="008103A1"/>
    <w:rsid w:val="00B4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1E14"/>
  <w15:chartTrackingRefBased/>
  <w15:docId w15:val="{17AD9C16-4141-45D1-9CC3-000912E6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Mays</dc:creator>
  <cp:keywords/>
  <dc:description/>
  <cp:lastModifiedBy>Abbey Mays</cp:lastModifiedBy>
  <cp:revision>1</cp:revision>
  <dcterms:created xsi:type="dcterms:W3CDTF">2018-08-24T14:45:00Z</dcterms:created>
  <dcterms:modified xsi:type="dcterms:W3CDTF">2018-08-24T15:44:00Z</dcterms:modified>
</cp:coreProperties>
</file>