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6A624" w14:textId="6D99C1DB" w:rsidR="005F1461" w:rsidRPr="00FB713A" w:rsidRDefault="00FB713A" w:rsidP="00FB713A">
      <w:pPr>
        <w:spacing w:line="480" w:lineRule="auto"/>
        <w:jc w:val="center"/>
        <w:rPr>
          <w:rFonts w:ascii="Times" w:hAnsi="Times"/>
          <w:sz w:val="24"/>
          <w:szCs w:val="24"/>
        </w:rPr>
      </w:pPr>
      <w:r w:rsidRPr="00FB713A">
        <w:rPr>
          <w:rFonts w:ascii="Times" w:hAnsi="Times"/>
          <w:sz w:val="24"/>
          <w:szCs w:val="24"/>
        </w:rPr>
        <w:t>Research Assignment Part 3</w:t>
      </w:r>
    </w:p>
    <w:p w14:paraId="00607E03" w14:textId="6785418E" w:rsidR="001B0225" w:rsidRPr="00FB713A" w:rsidRDefault="00FB713A" w:rsidP="00FB713A">
      <w:pPr>
        <w:pStyle w:val="ListParagraph"/>
        <w:numPr>
          <w:ilvl w:val="0"/>
          <w:numId w:val="2"/>
        </w:numPr>
        <w:spacing w:line="480" w:lineRule="auto"/>
        <w:rPr>
          <w:rFonts w:ascii="Times" w:hAnsi="Times"/>
          <w:sz w:val="24"/>
          <w:szCs w:val="24"/>
        </w:rPr>
      </w:pPr>
      <w:r w:rsidRPr="00FB713A">
        <w:rPr>
          <w:rFonts w:ascii="Times" w:hAnsi="Times"/>
          <w:sz w:val="24"/>
          <w:szCs w:val="24"/>
        </w:rPr>
        <w:t xml:space="preserve">Hypotheses: </w:t>
      </w:r>
      <w:r w:rsidRPr="00FB713A">
        <w:rPr>
          <w:rFonts w:ascii="Times" w:hAnsi="Times" w:cs="Times New Roman"/>
          <w:sz w:val="24"/>
          <w:szCs w:val="24"/>
        </w:rPr>
        <w:t>We belie</w:t>
      </w:r>
      <w:r w:rsidR="001057B0">
        <w:rPr>
          <w:rFonts w:ascii="Times" w:hAnsi="Times" w:cs="Times New Roman"/>
          <w:sz w:val="24"/>
          <w:szCs w:val="24"/>
        </w:rPr>
        <w:t>ve that the more involved in organizations students are on campus, the more those students will be inclined to binge drink</w:t>
      </w:r>
      <w:r w:rsidRPr="00FB713A">
        <w:rPr>
          <w:rFonts w:ascii="Times" w:hAnsi="Times" w:cs="Times New Roman"/>
          <w:sz w:val="24"/>
          <w:szCs w:val="24"/>
        </w:rPr>
        <w:t xml:space="preserve">. </w:t>
      </w:r>
    </w:p>
    <w:p w14:paraId="62B584AF" w14:textId="183F5165" w:rsidR="001B0225" w:rsidRPr="00FB713A" w:rsidRDefault="001B0225" w:rsidP="00FB713A">
      <w:pPr>
        <w:pStyle w:val="ListParagraph"/>
        <w:numPr>
          <w:ilvl w:val="0"/>
          <w:numId w:val="2"/>
        </w:numPr>
        <w:spacing w:line="480" w:lineRule="auto"/>
        <w:rPr>
          <w:rFonts w:ascii="Times" w:hAnsi="Times"/>
          <w:sz w:val="24"/>
          <w:szCs w:val="24"/>
        </w:rPr>
      </w:pPr>
      <w:r w:rsidRPr="00FB713A">
        <w:rPr>
          <w:rFonts w:ascii="Times" w:hAnsi="Times"/>
          <w:sz w:val="24"/>
          <w:szCs w:val="24"/>
        </w:rPr>
        <w:t>We are measuring the</w:t>
      </w:r>
      <w:r w:rsidR="00C53B0B" w:rsidRPr="00FB713A">
        <w:rPr>
          <w:rFonts w:ascii="Times" w:hAnsi="Times"/>
          <w:sz w:val="24"/>
          <w:szCs w:val="24"/>
        </w:rPr>
        <w:t xml:space="preserve"> </w:t>
      </w:r>
      <w:r w:rsidRPr="00FB713A">
        <w:rPr>
          <w:rFonts w:ascii="Times" w:hAnsi="Times"/>
          <w:sz w:val="24"/>
          <w:szCs w:val="24"/>
        </w:rPr>
        <w:t>participation and frequency of binge drinking among college students</w:t>
      </w:r>
      <w:r w:rsidR="00C53B0B" w:rsidRPr="00FB713A">
        <w:rPr>
          <w:rFonts w:ascii="Times" w:hAnsi="Times"/>
          <w:sz w:val="24"/>
          <w:szCs w:val="24"/>
        </w:rPr>
        <w:t xml:space="preserve"> and the demographics of students who are more or less likely to binge drink</w:t>
      </w:r>
      <w:r w:rsidRPr="00FB713A">
        <w:rPr>
          <w:rFonts w:ascii="Times" w:hAnsi="Times"/>
          <w:sz w:val="24"/>
          <w:szCs w:val="24"/>
        </w:rPr>
        <w:t>. We are going to ask the following questions</w:t>
      </w:r>
      <w:r w:rsidR="001057B0">
        <w:rPr>
          <w:rFonts w:ascii="Times" w:hAnsi="Times"/>
          <w:sz w:val="24"/>
          <w:szCs w:val="24"/>
        </w:rPr>
        <w:t xml:space="preserve"> that we found from the academic journals “Effectivity and Attachment: A Comparison of Binge Drinking and Non-Binge Drinking for First Year College Students” and “Factors Associated With Drinking, Binge Drinking, and Alcohol Related Problems Among African American College Students”</w:t>
      </w:r>
      <w:r w:rsidRPr="00FB713A">
        <w:rPr>
          <w:rFonts w:ascii="Times" w:hAnsi="Times"/>
          <w:sz w:val="24"/>
          <w:szCs w:val="24"/>
        </w:rPr>
        <w:t>:</w:t>
      </w:r>
    </w:p>
    <w:p w14:paraId="165BF5A8" w14:textId="60EBF942" w:rsidR="001057B0" w:rsidRDefault="001057B0" w:rsidP="00FB713A">
      <w:pPr>
        <w:pStyle w:val="ListParagraph"/>
        <w:numPr>
          <w:ilvl w:val="0"/>
          <w:numId w:val="6"/>
        </w:numPr>
        <w:spacing w:line="480" w:lineRule="auto"/>
        <w:rPr>
          <w:rFonts w:ascii="Times" w:hAnsi="Times"/>
          <w:sz w:val="24"/>
          <w:szCs w:val="24"/>
        </w:rPr>
      </w:pPr>
      <w:r>
        <w:rPr>
          <w:rFonts w:ascii="Times" w:hAnsi="Times"/>
          <w:sz w:val="24"/>
          <w:szCs w:val="24"/>
        </w:rPr>
        <w:t xml:space="preserve">Qualitative </w:t>
      </w:r>
    </w:p>
    <w:p w14:paraId="68B009CF" w14:textId="2AFE068E" w:rsidR="001B0225" w:rsidRDefault="001B0225" w:rsidP="001057B0">
      <w:pPr>
        <w:pStyle w:val="ListParagraph"/>
        <w:numPr>
          <w:ilvl w:val="1"/>
          <w:numId w:val="6"/>
        </w:numPr>
        <w:spacing w:line="480" w:lineRule="auto"/>
        <w:rPr>
          <w:rFonts w:ascii="Times" w:hAnsi="Times"/>
          <w:sz w:val="24"/>
          <w:szCs w:val="24"/>
        </w:rPr>
      </w:pPr>
      <w:r w:rsidRPr="00FB713A">
        <w:rPr>
          <w:rFonts w:ascii="Times" w:hAnsi="Times"/>
          <w:sz w:val="24"/>
          <w:szCs w:val="24"/>
        </w:rPr>
        <w:t>Are you male or female?</w:t>
      </w:r>
      <w:r w:rsidR="001057B0">
        <w:rPr>
          <w:rFonts w:ascii="Times" w:hAnsi="Times"/>
          <w:sz w:val="24"/>
          <w:szCs w:val="24"/>
        </w:rPr>
        <w:t xml:space="preserve"> (Male/Female/Prefer Not To Answer)</w:t>
      </w:r>
    </w:p>
    <w:p w14:paraId="33531BBD" w14:textId="0813FD2B" w:rsidR="001057B0" w:rsidRDefault="001057B0" w:rsidP="001057B0">
      <w:pPr>
        <w:pStyle w:val="ListParagraph"/>
        <w:numPr>
          <w:ilvl w:val="1"/>
          <w:numId w:val="6"/>
        </w:numPr>
        <w:spacing w:line="480" w:lineRule="auto"/>
        <w:rPr>
          <w:rFonts w:ascii="Times" w:hAnsi="Times"/>
          <w:sz w:val="24"/>
          <w:szCs w:val="24"/>
        </w:rPr>
      </w:pPr>
      <w:r>
        <w:rPr>
          <w:rFonts w:ascii="Times" w:hAnsi="Times"/>
          <w:sz w:val="24"/>
          <w:szCs w:val="24"/>
        </w:rPr>
        <w:t>What race do you affiliate with? If not white, black or Mexican please elaborate. (White, Black, Mexican, Other. Please Elaborate._______)</w:t>
      </w:r>
    </w:p>
    <w:p w14:paraId="3E84AC77" w14:textId="237C7816" w:rsidR="001057B0" w:rsidRDefault="001057B0" w:rsidP="001057B0">
      <w:pPr>
        <w:pStyle w:val="ListParagraph"/>
        <w:numPr>
          <w:ilvl w:val="1"/>
          <w:numId w:val="6"/>
        </w:numPr>
        <w:spacing w:line="480" w:lineRule="auto"/>
        <w:rPr>
          <w:rFonts w:ascii="Times" w:hAnsi="Times"/>
          <w:sz w:val="24"/>
          <w:szCs w:val="24"/>
        </w:rPr>
      </w:pPr>
      <w:r>
        <w:rPr>
          <w:rFonts w:ascii="Times" w:hAnsi="Times"/>
          <w:sz w:val="24"/>
          <w:szCs w:val="24"/>
        </w:rPr>
        <w:t>Are you a member of any organizations affiliated with Longwood University? (Yes/No. If answered yes, please list organizations.____________)</w:t>
      </w:r>
    </w:p>
    <w:p w14:paraId="4C8EC4C5" w14:textId="7917A627" w:rsidR="001057B0" w:rsidRPr="00FB713A" w:rsidRDefault="001057B0" w:rsidP="001057B0">
      <w:pPr>
        <w:pStyle w:val="ListParagraph"/>
        <w:numPr>
          <w:ilvl w:val="1"/>
          <w:numId w:val="6"/>
        </w:numPr>
        <w:spacing w:line="480" w:lineRule="auto"/>
        <w:rPr>
          <w:rFonts w:ascii="Times" w:hAnsi="Times"/>
          <w:sz w:val="24"/>
          <w:szCs w:val="24"/>
        </w:rPr>
      </w:pPr>
      <w:r>
        <w:rPr>
          <w:rFonts w:ascii="Times" w:hAnsi="Times"/>
          <w:sz w:val="24"/>
          <w:szCs w:val="24"/>
        </w:rPr>
        <w:t>Do you binge drink? (Yes/No)</w:t>
      </w:r>
    </w:p>
    <w:p w14:paraId="5160EE0B" w14:textId="20745C55" w:rsidR="001B0225" w:rsidRDefault="001057B0" w:rsidP="001057B0">
      <w:pPr>
        <w:pStyle w:val="ListParagraph"/>
        <w:numPr>
          <w:ilvl w:val="0"/>
          <w:numId w:val="6"/>
        </w:numPr>
        <w:spacing w:line="480" w:lineRule="auto"/>
        <w:rPr>
          <w:rFonts w:ascii="Times" w:hAnsi="Times"/>
          <w:sz w:val="24"/>
          <w:szCs w:val="24"/>
        </w:rPr>
      </w:pPr>
      <w:r>
        <w:rPr>
          <w:rFonts w:ascii="Times" w:hAnsi="Times"/>
          <w:sz w:val="24"/>
          <w:szCs w:val="24"/>
        </w:rPr>
        <w:t xml:space="preserve">Quantitative </w:t>
      </w:r>
    </w:p>
    <w:p w14:paraId="5536374B" w14:textId="1B4E25EC" w:rsidR="001057B0" w:rsidRDefault="001057B0" w:rsidP="001057B0">
      <w:pPr>
        <w:pStyle w:val="ListParagraph"/>
        <w:numPr>
          <w:ilvl w:val="1"/>
          <w:numId w:val="6"/>
        </w:numPr>
        <w:spacing w:line="480" w:lineRule="auto"/>
        <w:rPr>
          <w:rFonts w:ascii="Times" w:hAnsi="Times"/>
          <w:sz w:val="24"/>
          <w:szCs w:val="24"/>
        </w:rPr>
      </w:pPr>
      <w:r>
        <w:rPr>
          <w:rFonts w:ascii="Times" w:hAnsi="Times"/>
          <w:sz w:val="24"/>
          <w:szCs w:val="24"/>
        </w:rPr>
        <w:t>What is your age? (Please write number here_____)</w:t>
      </w:r>
    </w:p>
    <w:p w14:paraId="5052136C" w14:textId="20119D09" w:rsidR="001057B0" w:rsidRPr="001057B0" w:rsidRDefault="001057B0" w:rsidP="001057B0">
      <w:pPr>
        <w:pStyle w:val="ListParagraph"/>
        <w:numPr>
          <w:ilvl w:val="1"/>
          <w:numId w:val="6"/>
        </w:numPr>
        <w:spacing w:line="480" w:lineRule="auto"/>
        <w:rPr>
          <w:rFonts w:ascii="Times" w:hAnsi="Times"/>
          <w:sz w:val="24"/>
          <w:szCs w:val="24"/>
        </w:rPr>
      </w:pPr>
      <w:r>
        <w:rPr>
          <w:rFonts w:ascii="Times" w:hAnsi="Times"/>
          <w:sz w:val="24"/>
          <w:szCs w:val="24"/>
        </w:rPr>
        <w:t>How often do you binge drink? (Never/Once a month/2-3 times a month/every weekend/ every day)</w:t>
      </w:r>
      <w:bookmarkStart w:id="0" w:name="_GoBack"/>
      <w:bookmarkEnd w:id="0"/>
    </w:p>
    <w:p w14:paraId="1FB3E68B" w14:textId="42D2C5E0" w:rsidR="001B0225" w:rsidRPr="001057B0" w:rsidRDefault="001057B0" w:rsidP="001057B0">
      <w:pPr>
        <w:pStyle w:val="ListParagraph"/>
        <w:numPr>
          <w:ilvl w:val="0"/>
          <w:numId w:val="2"/>
        </w:numPr>
        <w:spacing w:line="480" w:lineRule="auto"/>
        <w:rPr>
          <w:rFonts w:ascii="Times" w:hAnsi="Times"/>
          <w:sz w:val="24"/>
          <w:szCs w:val="24"/>
        </w:rPr>
      </w:pPr>
      <w:r>
        <w:rPr>
          <w:rFonts w:ascii="Times" w:hAnsi="Times"/>
          <w:sz w:val="24"/>
          <w:szCs w:val="24"/>
        </w:rPr>
        <w:lastRenderedPageBreak/>
        <w:t>O</w:t>
      </w:r>
      <w:r w:rsidR="001B0225" w:rsidRPr="001057B0">
        <w:rPr>
          <w:rFonts w:ascii="Times" w:hAnsi="Times"/>
          <w:sz w:val="24"/>
          <w:szCs w:val="24"/>
        </w:rPr>
        <w:t xml:space="preserve">ur population is all college students and our sample is Longwood University. We will use Longwood’s database to randomly select 100 names from each grade level. In order to accurately represent the entire </w:t>
      </w:r>
      <w:r w:rsidR="00FB713A" w:rsidRPr="001057B0">
        <w:rPr>
          <w:rFonts w:ascii="Times" w:hAnsi="Times"/>
          <w:sz w:val="24"/>
          <w:szCs w:val="24"/>
        </w:rPr>
        <w:t>sample,</w:t>
      </w:r>
      <w:r w:rsidR="001B0225" w:rsidRPr="001057B0">
        <w:rPr>
          <w:rFonts w:ascii="Times" w:hAnsi="Times"/>
          <w:sz w:val="24"/>
          <w:szCs w:val="24"/>
        </w:rPr>
        <w:t xml:space="preserve"> </w:t>
      </w:r>
      <w:r w:rsidR="00C53B0B" w:rsidRPr="001057B0">
        <w:rPr>
          <w:rFonts w:ascii="Times" w:hAnsi="Times"/>
          <w:sz w:val="24"/>
          <w:szCs w:val="24"/>
        </w:rPr>
        <w:t>we will randomly select 25 names from the following races in each grade level: white, black, Mexican and other. If we are unable to access Longwood</w:t>
      </w:r>
      <w:r w:rsidR="0053489B" w:rsidRPr="001057B0">
        <w:rPr>
          <w:rFonts w:ascii="Times" w:hAnsi="Times"/>
          <w:sz w:val="24"/>
          <w:szCs w:val="24"/>
        </w:rPr>
        <w:t>’</w:t>
      </w:r>
      <w:r w:rsidR="00C53B0B" w:rsidRPr="001057B0">
        <w:rPr>
          <w:rFonts w:ascii="Times" w:hAnsi="Times"/>
          <w:sz w:val="24"/>
          <w:szCs w:val="24"/>
        </w:rPr>
        <w:t xml:space="preserve">s student records, we will email a survey to the entire student body. However, this could result in </w:t>
      </w:r>
      <w:r w:rsidR="0053489B" w:rsidRPr="001057B0">
        <w:rPr>
          <w:rFonts w:ascii="Times" w:hAnsi="Times"/>
          <w:sz w:val="24"/>
          <w:szCs w:val="24"/>
        </w:rPr>
        <w:t>a lack of coverage</w:t>
      </w:r>
      <w:r w:rsidR="00C53B0B" w:rsidRPr="001057B0">
        <w:rPr>
          <w:rFonts w:ascii="Times" w:hAnsi="Times"/>
          <w:sz w:val="24"/>
          <w:szCs w:val="24"/>
        </w:rPr>
        <w:t xml:space="preserve"> and nonresponse bias. </w:t>
      </w:r>
    </w:p>
    <w:p w14:paraId="53A01CA4" w14:textId="0475152E" w:rsidR="00C53B0B" w:rsidRPr="00FB713A" w:rsidRDefault="00C53B0B" w:rsidP="00FB713A">
      <w:pPr>
        <w:pStyle w:val="ListParagraph"/>
        <w:numPr>
          <w:ilvl w:val="0"/>
          <w:numId w:val="2"/>
        </w:numPr>
        <w:spacing w:line="480" w:lineRule="auto"/>
        <w:rPr>
          <w:rFonts w:ascii="Times" w:hAnsi="Times"/>
          <w:sz w:val="24"/>
          <w:szCs w:val="24"/>
        </w:rPr>
      </w:pPr>
      <w:r w:rsidRPr="00FB713A">
        <w:rPr>
          <w:rFonts w:ascii="Times" w:hAnsi="Times"/>
          <w:sz w:val="24"/>
          <w:szCs w:val="24"/>
        </w:rPr>
        <w:t xml:space="preserve">We are using a survey to conduct our research. </w:t>
      </w:r>
      <w:r w:rsidR="00FB713A">
        <w:rPr>
          <w:rFonts w:ascii="Times" w:hAnsi="Times"/>
          <w:sz w:val="24"/>
          <w:szCs w:val="24"/>
        </w:rPr>
        <w:t xml:space="preserve">From this survey we will gather both qualitative and quantitative data. In regards to qualitative data we will be able to see correlations between different demographics and the tendency to binge drink. For quantitative data we will have precise numbers of students from each grade at Longwood that participate in binge drinking. </w:t>
      </w:r>
    </w:p>
    <w:sectPr w:rsidR="00C53B0B" w:rsidRPr="00FB71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E75FA" w14:textId="77777777" w:rsidR="00BA7C32" w:rsidRDefault="00BA7C32" w:rsidP="00FB713A">
      <w:pPr>
        <w:spacing w:after="0" w:line="240" w:lineRule="auto"/>
      </w:pPr>
      <w:r>
        <w:separator/>
      </w:r>
    </w:p>
  </w:endnote>
  <w:endnote w:type="continuationSeparator" w:id="0">
    <w:p w14:paraId="78A2B9E5" w14:textId="77777777" w:rsidR="00BA7C32" w:rsidRDefault="00BA7C32" w:rsidP="00FB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5AF95" w14:textId="77777777" w:rsidR="00BA7C32" w:rsidRDefault="00BA7C32" w:rsidP="00FB713A">
      <w:pPr>
        <w:spacing w:after="0" w:line="240" w:lineRule="auto"/>
      </w:pPr>
      <w:r>
        <w:separator/>
      </w:r>
    </w:p>
  </w:footnote>
  <w:footnote w:type="continuationSeparator" w:id="0">
    <w:p w14:paraId="2F7799A0" w14:textId="77777777" w:rsidR="00BA7C32" w:rsidRDefault="00BA7C32" w:rsidP="00FB7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A47A" w14:textId="482AC772" w:rsidR="00FB713A" w:rsidRPr="00190488" w:rsidRDefault="00FB713A" w:rsidP="00FB713A">
    <w:pPr>
      <w:pStyle w:val="Header"/>
      <w:rPr>
        <w:rFonts w:ascii="Times New Roman" w:hAnsi="Times New Roman" w:cs="Times New Roman"/>
      </w:rPr>
    </w:pPr>
    <w:r w:rsidRPr="00190488">
      <w:rPr>
        <w:rFonts w:ascii="Times New Roman" w:hAnsi="Times New Roman" w:cs="Times New Roman"/>
      </w:rPr>
      <w:t>Meg Lowman &amp; Sophie Currie</w:t>
    </w:r>
  </w:p>
  <w:p w14:paraId="79C893FD" w14:textId="77777777" w:rsidR="00FB713A" w:rsidRPr="00190488" w:rsidRDefault="00FB713A" w:rsidP="00FB713A">
    <w:pPr>
      <w:pStyle w:val="Header"/>
      <w:rPr>
        <w:rFonts w:ascii="Times New Roman" w:hAnsi="Times New Roman" w:cs="Times New Roman"/>
      </w:rPr>
    </w:pPr>
    <w:r>
      <w:rPr>
        <w:rFonts w:ascii="Times New Roman" w:hAnsi="Times New Roman" w:cs="Times New Roman"/>
      </w:rPr>
      <w:t xml:space="preserve">Professor </w:t>
    </w:r>
    <w:r w:rsidRPr="00190488">
      <w:rPr>
        <w:rFonts w:ascii="Times New Roman" w:hAnsi="Times New Roman" w:cs="Times New Roman"/>
      </w:rPr>
      <w:t>Milne</w:t>
    </w:r>
  </w:p>
  <w:p w14:paraId="1EE24F8B" w14:textId="77777777" w:rsidR="00FB713A" w:rsidRPr="00190488" w:rsidRDefault="00FB713A" w:rsidP="00FB713A">
    <w:pPr>
      <w:pStyle w:val="Header"/>
      <w:rPr>
        <w:rFonts w:ascii="Times New Roman" w:hAnsi="Times New Roman" w:cs="Times New Roman"/>
      </w:rPr>
    </w:pPr>
    <w:r w:rsidRPr="00190488">
      <w:rPr>
        <w:rFonts w:ascii="Times New Roman" w:hAnsi="Times New Roman" w:cs="Times New Roman"/>
      </w:rPr>
      <w:t>Sociology 101-4</w:t>
    </w:r>
  </w:p>
  <w:p w14:paraId="6B123A12" w14:textId="49A54D1D" w:rsidR="00FB713A" w:rsidRPr="00190488" w:rsidRDefault="00FB713A" w:rsidP="00FB713A">
    <w:pPr>
      <w:pStyle w:val="Header"/>
      <w:rPr>
        <w:rFonts w:ascii="Times New Roman" w:hAnsi="Times New Roman" w:cs="Times New Roman"/>
      </w:rPr>
    </w:pPr>
    <w:r>
      <w:rPr>
        <w:rFonts w:ascii="Times New Roman" w:hAnsi="Times New Roman" w:cs="Times New Roman"/>
      </w:rPr>
      <w:t>4</w:t>
    </w:r>
    <w:r w:rsidRPr="00190488">
      <w:rPr>
        <w:rFonts w:ascii="Times New Roman" w:hAnsi="Times New Roman" w:cs="Times New Roman"/>
      </w:rPr>
      <w:t>-</w:t>
    </w:r>
    <w:r>
      <w:rPr>
        <w:rFonts w:ascii="Times New Roman" w:hAnsi="Times New Roman" w:cs="Times New Roman"/>
      </w:rPr>
      <w:t>5</w:t>
    </w:r>
    <w:r w:rsidRPr="00190488">
      <w:rPr>
        <w:rFonts w:ascii="Times New Roman" w:hAnsi="Times New Roman" w:cs="Times New Roman"/>
      </w:rPr>
      <w:t>-16</w:t>
    </w:r>
  </w:p>
  <w:p w14:paraId="35A20D12" w14:textId="5096E70D" w:rsidR="00FB713A" w:rsidRDefault="00FB713A">
    <w:pPr>
      <w:pStyle w:val="Header"/>
    </w:pPr>
  </w:p>
  <w:p w14:paraId="24822274" w14:textId="77777777" w:rsidR="00FB713A" w:rsidRDefault="00FB7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059"/>
    <w:multiLevelType w:val="hybridMultilevel"/>
    <w:tmpl w:val="EDFEE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5A47CD"/>
    <w:multiLevelType w:val="hybridMultilevel"/>
    <w:tmpl w:val="8CCA9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E110A9"/>
    <w:multiLevelType w:val="hybridMultilevel"/>
    <w:tmpl w:val="22184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D7F0C"/>
    <w:multiLevelType w:val="hybridMultilevel"/>
    <w:tmpl w:val="D7EA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612EB"/>
    <w:multiLevelType w:val="hybridMultilevel"/>
    <w:tmpl w:val="0FFC8224"/>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6D604EB8"/>
    <w:multiLevelType w:val="hybridMultilevel"/>
    <w:tmpl w:val="7FE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25"/>
    <w:rsid w:val="001057B0"/>
    <w:rsid w:val="001B0225"/>
    <w:rsid w:val="003B2AE5"/>
    <w:rsid w:val="0053489B"/>
    <w:rsid w:val="005953DA"/>
    <w:rsid w:val="005F1461"/>
    <w:rsid w:val="00AB47A6"/>
    <w:rsid w:val="00BA7C32"/>
    <w:rsid w:val="00C53B0B"/>
    <w:rsid w:val="00CC31E8"/>
    <w:rsid w:val="00E312CC"/>
    <w:rsid w:val="00FB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1382"/>
  <w15:chartTrackingRefBased/>
  <w15:docId w15:val="{5ED46EC0-5D94-4FCB-A975-378EAF1D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225"/>
    <w:pPr>
      <w:ind w:left="720"/>
      <w:contextualSpacing/>
    </w:pPr>
  </w:style>
  <w:style w:type="paragraph" w:styleId="Header">
    <w:name w:val="header"/>
    <w:basedOn w:val="Normal"/>
    <w:link w:val="HeaderChar"/>
    <w:uiPriority w:val="99"/>
    <w:unhideWhenUsed/>
    <w:rsid w:val="00FB7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13A"/>
  </w:style>
  <w:style w:type="paragraph" w:styleId="Footer">
    <w:name w:val="footer"/>
    <w:basedOn w:val="Normal"/>
    <w:link w:val="FooterChar"/>
    <w:uiPriority w:val="99"/>
    <w:unhideWhenUsed/>
    <w:rsid w:val="00FB7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 Lowman</dc:creator>
  <cp:keywords/>
  <dc:description/>
  <cp:lastModifiedBy>Meg Lowman</cp:lastModifiedBy>
  <cp:revision>2</cp:revision>
  <dcterms:created xsi:type="dcterms:W3CDTF">2016-04-27T19:03:00Z</dcterms:created>
  <dcterms:modified xsi:type="dcterms:W3CDTF">2016-04-27T19:03:00Z</dcterms:modified>
</cp:coreProperties>
</file>