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9CC" w:rsidRPr="00AE20F9" w:rsidRDefault="004C45F8" w:rsidP="00AE4BF8">
      <w:pPr>
        <w:spacing w:line="360" w:lineRule="auto"/>
        <w:rPr>
          <w:rFonts w:ascii="Times New Roman" w:eastAsia="Times New Roman" w:hAnsi="Times New Roman" w:cs="Times New Roman"/>
          <w:sz w:val="24"/>
          <w:szCs w:val="24"/>
        </w:rPr>
      </w:pPr>
      <w:bookmarkStart w:id="0" w:name="_GoBack"/>
      <w:bookmarkEnd w:id="0"/>
      <w:r w:rsidRPr="00AE20F9">
        <w:rPr>
          <w:rFonts w:ascii="Times New Roman" w:eastAsia="Times New Roman" w:hAnsi="Times New Roman" w:cs="Times New Roman"/>
          <w:sz w:val="24"/>
          <w:szCs w:val="24"/>
        </w:rPr>
        <w:t>Hannah Meyls, De</w:t>
      </w:r>
      <w:r w:rsidR="009578D2" w:rsidRPr="00AE20F9">
        <w:rPr>
          <w:rFonts w:ascii="Times New Roman" w:eastAsia="Times New Roman" w:hAnsi="Times New Roman" w:cs="Times New Roman"/>
          <w:sz w:val="24"/>
          <w:szCs w:val="24"/>
        </w:rPr>
        <w:t>Quana Moore, Madison Lantz, Sarah Ghali</w:t>
      </w:r>
    </w:p>
    <w:p w:rsidR="009578D2" w:rsidRPr="00AE20F9" w:rsidRDefault="009578D2" w:rsidP="00AE4BF8">
      <w:pPr>
        <w:spacing w:line="360" w:lineRule="auto"/>
        <w:rPr>
          <w:rFonts w:ascii="Times New Roman" w:eastAsia="Times New Roman" w:hAnsi="Times New Roman" w:cs="Times New Roman"/>
          <w:sz w:val="24"/>
          <w:szCs w:val="24"/>
        </w:rPr>
      </w:pPr>
      <w:r w:rsidRPr="00AE20F9">
        <w:rPr>
          <w:rFonts w:ascii="Times New Roman" w:eastAsia="Times New Roman" w:hAnsi="Times New Roman" w:cs="Times New Roman"/>
          <w:sz w:val="24"/>
          <w:szCs w:val="24"/>
        </w:rPr>
        <w:t>English 400</w:t>
      </w:r>
    </w:p>
    <w:p w:rsidR="009578D2" w:rsidRPr="00AE20F9" w:rsidRDefault="009578D2" w:rsidP="00AE4BF8">
      <w:pPr>
        <w:spacing w:line="360" w:lineRule="auto"/>
        <w:rPr>
          <w:rFonts w:ascii="Times New Roman" w:eastAsia="Times New Roman" w:hAnsi="Times New Roman" w:cs="Times New Roman"/>
          <w:sz w:val="24"/>
          <w:szCs w:val="24"/>
        </w:rPr>
      </w:pPr>
      <w:r w:rsidRPr="00AE20F9">
        <w:rPr>
          <w:rFonts w:ascii="Times New Roman" w:eastAsia="Times New Roman" w:hAnsi="Times New Roman" w:cs="Times New Roman"/>
          <w:sz w:val="24"/>
          <w:szCs w:val="24"/>
        </w:rPr>
        <w:t>Dr. Guler</w:t>
      </w:r>
    </w:p>
    <w:p w:rsidR="009578D2" w:rsidRPr="00AE20F9" w:rsidRDefault="009578D2" w:rsidP="00AE4BF8">
      <w:pPr>
        <w:spacing w:line="360" w:lineRule="auto"/>
        <w:rPr>
          <w:rFonts w:ascii="Times New Roman" w:eastAsia="Times New Roman" w:hAnsi="Times New Roman" w:cs="Times New Roman"/>
          <w:sz w:val="24"/>
          <w:szCs w:val="24"/>
        </w:rPr>
      </w:pPr>
      <w:r w:rsidRPr="00AE20F9">
        <w:rPr>
          <w:rFonts w:ascii="Times New Roman" w:eastAsia="Times New Roman" w:hAnsi="Times New Roman" w:cs="Times New Roman"/>
          <w:sz w:val="24"/>
          <w:szCs w:val="24"/>
        </w:rPr>
        <w:t>12/3/19</w:t>
      </w:r>
    </w:p>
    <w:p w:rsidR="00AE4BF8" w:rsidRPr="00AE20F9" w:rsidRDefault="00AE4BF8" w:rsidP="00AE4BF8">
      <w:pPr>
        <w:spacing w:line="360" w:lineRule="auto"/>
        <w:jc w:val="center"/>
        <w:rPr>
          <w:rFonts w:ascii="Times New Roman" w:eastAsia="Times New Roman" w:hAnsi="Times New Roman" w:cs="Times New Roman"/>
          <w:b/>
          <w:sz w:val="24"/>
          <w:szCs w:val="24"/>
        </w:rPr>
      </w:pPr>
      <w:r w:rsidRPr="00AE20F9">
        <w:rPr>
          <w:rFonts w:ascii="Times New Roman" w:eastAsia="Times New Roman" w:hAnsi="Times New Roman" w:cs="Times New Roman"/>
          <w:b/>
          <w:sz w:val="24"/>
          <w:szCs w:val="24"/>
        </w:rPr>
        <w:t xml:space="preserve">Rationale for </w:t>
      </w:r>
      <w:r w:rsidR="000E34E6">
        <w:rPr>
          <w:rFonts w:ascii="Times New Roman" w:eastAsia="Times New Roman" w:hAnsi="Times New Roman" w:cs="Times New Roman"/>
          <w:b/>
          <w:sz w:val="24"/>
          <w:szCs w:val="24"/>
        </w:rPr>
        <w:t>Healthy Lunches</w:t>
      </w:r>
    </w:p>
    <w:p w:rsidR="00B878F3" w:rsidRDefault="00AE20F9" w:rsidP="00B878F3">
      <w:pPr>
        <w:pStyle w:val="ListParagraph"/>
        <w:numPr>
          <w:ilvl w:val="0"/>
          <w:numId w:val="1"/>
        </w:numPr>
        <w:spacing w:line="360" w:lineRule="auto"/>
        <w:rPr>
          <w:rFonts w:ascii="Times New Roman" w:hAnsi="Times New Roman" w:cs="Times New Roman"/>
          <w:sz w:val="24"/>
          <w:szCs w:val="24"/>
        </w:rPr>
      </w:pPr>
      <w:r w:rsidRPr="00AE20F9">
        <w:rPr>
          <w:rFonts w:ascii="Times New Roman" w:hAnsi="Times New Roman" w:cs="Times New Roman"/>
          <w:b/>
          <w:sz w:val="24"/>
          <w:szCs w:val="24"/>
        </w:rPr>
        <w:t>Pathos</w:t>
      </w:r>
      <w:r w:rsidRPr="00AE20F9">
        <w:rPr>
          <w:rFonts w:ascii="Times New Roman" w:hAnsi="Times New Roman" w:cs="Times New Roman"/>
          <w:sz w:val="24"/>
          <w:szCs w:val="24"/>
        </w:rPr>
        <w:t xml:space="preserve">- </w:t>
      </w:r>
      <w:r w:rsidR="009C6B0C">
        <w:rPr>
          <w:rFonts w:ascii="Times New Roman" w:hAnsi="Times New Roman" w:cs="Times New Roman"/>
          <w:sz w:val="24"/>
          <w:szCs w:val="24"/>
        </w:rPr>
        <w:t>A term</w:t>
      </w:r>
      <w:r w:rsidR="00FE204E">
        <w:rPr>
          <w:rFonts w:ascii="Times New Roman" w:hAnsi="Times New Roman" w:cs="Times New Roman"/>
          <w:sz w:val="24"/>
          <w:szCs w:val="24"/>
        </w:rPr>
        <w:t xml:space="preserve"> which can be defined as “the means of persuasion that appeals to the emotions of an audience” (Nordquist, 2019). Our example of pathos </w:t>
      </w:r>
      <w:r w:rsidR="006F3CAC">
        <w:rPr>
          <w:rFonts w:ascii="Times New Roman" w:hAnsi="Times New Roman" w:cs="Times New Roman"/>
          <w:sz w:val="24"/>
          <w:szCs w:val="24"/>
        </w:rPr>
        <w:t>can be found in our webpage</w:t>
      </w:r>
      <w:r w:rsidR="00205476">
        <w:rPr>
          <w:rFonts w:ascii="Times New Roman" w:hAnsi="Times New Roman" w:cs="Times New Roman"/>
          <w:sz w:val="24"/>
          <w:szCs w:val="24"/>
        </w:rPr>
        <w:t xml:space="preserve"> on the home page</w:t>
      </w:r>
      <w:r w:rsidR="00205476" w:rsidRPr="00205476">
        <w:rPr>
          <w:rFonts w:ascii="Times New Roman" w:hAnsi="Times New Roman" w:cs="Times New Roman"/>
          <w:sz w:val="24"/>
          <w:szCs w:val="24"/>
        </w:rPr>
        <w:t xml:space="preserve"> </w:t>
      </w:r>
      <w:r w:rsidR="004930A3">
        <w:rPr>
          <w:rFonts w:ascii="Times New Roman" w:hAnsi="Times New Roman" w:cs="Times New Roman"/>
          <w:sz w:val="24"/>
          <w:szCs w:val="24"/>
        </w:rPr>
        <w:t>(</w:t>
      </w:r>
      <w:r w:rsidR="004930A3" w:rsidRPr="004930A3">
        <w:rPr>
          <w:rFonts w:ascii="Times New Roman" w:hAnsi="Times New Roman" w:cs="Times New Roman"/>
          <w:sz w:val="24"/>
          <w:szCs w:val="24"/>
        </w:rPr>
        <w:t>https://mlantz9910.wixsite.com/healthylunches</w:t>
      </w:r>
      <w:r w:rsidR="00205476" w:rsidRPr="00205476">
        <w:rPr>
          <w:rFonts w:ascii="Times New Roman" w:hAnsi="Times New Roman" w:cs="Times New Roman"/>
          <w:sz w:val="24"/>
          <w:szCs w:val="24"/>
        </w:rPr>
        <w:t>)</w:t>
      </w:r>
      <w:r w:rsidR="00644D77">
        <w:rPr>
          <w:rFonts w:ascii="Times New Roman" w:hAnsi="Times New Roman" w:cs="Times New Roman"/>
          <w:sz w:val="24"/>
          <w:szCs w:val="24"/>
        </w:rPr>
        <w:t xml:space="preserve"> under “Meet the Editors”</w:t>
      </w:r>
      <w:r w:rsidR="00205476">
        <w:rPr>
          <w:rFonts w:ascii="Times New Roman" w:hAnsi="Times New Roman" w:cs="Times New Roman"/>
          <w:sz w:val="24"/>
          <w:szCs w:val="24"/>
        </w:rPr>
        <w:t>.</w:t>
      </w:r>
      <w:r w:rsidR="00644D77">
        <w:rPr>
          <w:rFonts w:ascii="Times New Roman" w:hAnsi="Times New Roman" w:cs="Times New Roman"/>
          <w:sz w:val="24"/>
          <w:szCs w:val="24"/>
        </w:rPr>
        <w:t xml:space="preserve"> This is an example of pathos because Sarah uses her personal experience of having a cheese sandwich for lunch everyday because she could not afford a lunch. This is an example of pathos because this story envokes many feelings like sadness and pity. Our goal in including this is make the audience feel something and maybe even create an emotional connection to Sarah.</w:t>
      </w:r>
    </w:p>
    <w:p w:rsidR="00B878F3" w:rsidRDefault="00B878F3" w:rsidP="00B878F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b/>
          <w:sz w:val="24"/>
          <w:szCs w:val="24"/>
        </w:rPr>
        <w:t>Ethos</w:t>
      </w:r>
      <w:r w:rsidRPr="00B878F3">
        <w:rPr>
          <w:rFonts w:ascii="Times New Roman" w:hAnsi="Times New Roman" w:cs="Times New Roman"/>
          <w:sz w:val="24"/>
          <w:szCs w:val="24"/>
        </w:rPr>
        <w:t>-</w:t>
      </w:r>
      <w:r>
        <w:rPr>
          <w:rFonts w:ascii="Times New Roman" w:hAnsi="Times New Roman" w:cs="Times New Roman"/>
          <w:sz w:val="24"/>
          <w:szCs w:val="24"/>
        </w:rPr>
        <w:t xml:space="preserve"> </w:t>
      </w:r>
      <w:r w:rsidR="00144267">
        <w:rPr>
          <w:rFonts w:ascii="Times New Roman" w:hAnsi="Times New Roman" w:cs="Times New Roman"/>
          <w:sz w:val="24"/>
          <w:szCs w:val="24"/>
        </w:rPr>
        <w:t>A term which can be defined as “an element of argument and persuasion through which a speaker establishes their credibility and knowledge, as well as their god moral character” (Gaiman, 2019). Our example of ethos can be found in our webpage where we discuss the connection between the rhetor and the topic (</w:t>
      </w:r>
      <w:bookmarkStart w:id="1" w:name="_Hlk26434474"/>
      <w:r w:rsidR="0028150E">
        <w:rPr>
          <w:rFonts w:ascii="Times New Roman" w:hAnsi="Times New Roman" w:cs="Times New Roman"/>
          <w:sz w:val="24"/>
          <w:szCs w:val="24"/>
        </w:rPr>
        <w:t>mlantz9910.wixsite.com</w:t>
      </w:r>
      <w:r w:rsidR="00144267">
        <w:rPr>
          <w:rFonts w:ascii="Times New Roman" w:hAnsi="Times New Roman" w:cs="Times New Roman"/>
          <w:sz w:val="24"/>
          <w:szCs w:val="24"/>
        </w:rPr>
        <w:t>)</w:t>
      </w:r>
      <w:bookmarkEnd w:id="1"/>
      <w:r w:rsidR="00144267">
        <w:rPr>
          <w:rFonts w:ascii="Times New Roman" w:hAnsi="Times New Roman" w:cs="Times New Roman"/>
          <w:sz w:val="24"/>
          <w:szCs w:val="24"/>
        </w:rPr>
        <w:t>. This is an example of ethos because we establish credibility through experience. Our goal in including this is to establish credibility</w:t>
      </w:r>
      <w:r w:rsidR="00A46D2F">
        <w:rPr>
          <w:rFonts w:ascii="Times New Roman" w:hAnsi="Times New Roman" w:cs="Times New Roman"/>
          <w:sz w:val="24"/>
          <w:szCs w:val="24"/>
        </w:rPr>
        <w:t xml:space="preserve"> to build trust with our audience. </w:t>
      </w:r>
    </w:p>
    <w:p w:rsidR="00B878F3" w:rsidRPr="00B878F3" w:rsidRDefault="00B878F3" w:rsidP="00B878F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b/>
          <w:sz w:val="24"/>
          <w:szCs w:val="24"/>
        </w:rPr>
        <w:t>Logos-</w:t>
      </w:r>
      <w:r w:rsidR="00581458">
        <w:rPr>
          <w:rFonts w:ascii="Times New Roman" w:hAnsi="Times New Roman" w:cs="Times New Roman"/>
          <w:b/>
          <w:sz w:val="24"/>
          <w:szCs w:val="24"/>
        </w:rPr>
        <w:t xml:space="preserve"> </w:t>
      </w:r>
      <w:r w:rsidR="00581458">
        <w:rPr>
          <w:rFonts w:ascii="Times New Roman" w:hAnsi="Times New Roman" w:cs="Times New Roman"/>
          <w:sz w:val="24"/>
          <w:szCs w:val="24"/>
        </w:rPr>
        <w:t xml:space="preserve">A term that </w:t>
      </w:r>
      <w:r w:rsidR="00E402E3">
        <w:rPr>
          <w:rFonts w:ascii="Times New Roman" w:hAnsi="Times New Roman" w:cs="Times New Roman"/>
          <w:sz w:val="24"/>
          <w:szCs w:val="24"/>
        </w:rPr>
        <w:t>can be defined as a statement “used to convince or persuade the targeted audience by employing reason of logic” (</w:t>
      </w:r>
      <w:r w:rsidR="007D115C">
        <w:rPr>
          <w:rFonts w:ascii="Times New Roman" w:hAnsi="Times New Roman" w:cs="Times New Roman"/>
          <w:sz w:val="24"/>
          <w:szCs w:val="24"/>
        </w:rPr>
        <w:t>Literary Devices</w:t>
      </w:r>
      <w:r w:rsidR="00E402E3">
        <w:rPr>
          <w:rFonts w:ascii="Times New Roman" w:hAnsi="Times New Roman" w:cs="Times New Roman"/>
          <w:sz w:val="24"/>
          <w:szCs w:val="24"/>
        </w:rPr>
        <w:t xml:space="preserve">). </w:t>
      </w:r>
      <w:r w:rsidR="007D115C">
        <w:rPr>
          <w:rFonts w:ascii="Times New Roman" w:hAnsi="Times New Roman" w:cs="Times New Roman"/>
          <w:sz w:val="24"/>
          <w:szCs w:val="24"/>
        </w:rPr>
        <w:t xml:space="preserve">Our example </w:t>
      </w:r>
      <w:r w:rsidR="00C636A0">
        <w:rPr>
          <w:rFonts w:ascii="Times New Roman" w:hAnsi="Times New Roman" w:cs="Times New Roman"/>
          <w:sz w:val="24"/>
          <w:szCs w:val="24"/>
        </w:rPr>
        <w:t>can be found under the tab “HARD FACTS” (</w:t>
      </w:r>
      <w:r w:rsidR="004930A3" w:rsidRPr="004930A3">
        <w:rPr>
          <w:rFonts w:ascii="Times New Roman" w:hAnsi="Times New Roman" w:cs="Times New Roman"/>
          <w:sz w:val="24"/>
          <w:szCs w:val="24"/>
        </w:rPr>
        <w:t>https://mlantz9910.wixsite.com/healthylunches</w:t>
      </w:r>
      <w:r w:rsidR="00C636A0">
        <w:rPr>
          <w:rFonts w:ascii="Times New Roman" w:hAnsi="Times New Roman" w:cs="Times New Roman"/>
          <w:sz w:val="24"/>
          <w:szCs w:val="24"/>
        </w:rPr>
        <w:t>) or in the “HARD FACTS” section of our brochure. This is an example of logos because we used statistics to compare students who eat a healthy lunch to students who do not. Our goal in including this is to show the difference in obesity, motivation, and behavior differences between the two. Showing the difference in the two shows that this is a</w:t>
      </w:r>
      <w:r w:rsidR="00EB1B1F">
        <w:rPr>
          <w:rFonts w:ascii="Times New Roman" w:hAnsi="Times New Roman" w:cs="Times New Roman"/>
          <w:sz w:val="24"/>
          <w:szCs w:val="24"/>
        </w:rPr>
        <w:t xml:space="preserve"> real</w:t>
      </w:r>
      <w:r w:rsidR="00C636A0">
        <w:rPr>
          <w:rFonts w:ascii="Times New Roman" w:hAnsi="Times New Roman" w:cs="Times New Roman"/>
          <w:sz w:val="24"/>
          <w:szCs w:val="24"/>
        </w:rPr>
        <w:t xml:space="preserve"> problem</w:t>
      </w:r>
      <w:r w:rsidR="009A0B89">
        <w:rPr>
          <w:rFonts w:ascii="Times New Roman" w:hAnsi="Times New Roman" w:cs="Times New Roman"/>
          <w:sz w:val="24"/>
          <w:szCs w:val="24"/>
        </w:rPr>
        <w:t xml:space="preserve"> many </w:t>
      </w:r>
      <w:r w:rsidR="00C636A0">
        <w:rPr>
          <w:rFonts w:ascii="Times New Roman" w:hAnsi="Times New Roman" w:cs="Times New Roman"/>
          <w:sz w:val="24"/>
          <w:szCs w:val="24"/>
        </w:rPr>
        <w:t>student</w:t>
      </w:r>
      <w:r w:rsidR="009A0B89">
        <w:rPr>
          <w:rFonts w:ascii="Times New Roman" w:hAnsi="Times New Roman" w:cs="Times New Roman"/>
          <w:sz w:val="24"/>
          <w:szCs w:val="24"/>
        </w:rPr>
        <w:t>s face</w:t>
      </w:r>
      <w:r w:rsidR="00C636A0">
        <w:rPr>
          <w:rFonts w:ascii="Times New Roman" w:hAnsi="Times New Roman" w:cs="Times New Roman"/>
          <w:sz w:val="24"/>
          <w:szCs w:val="24"/>
        </w:rPr>
        <w:t>.</w:t>
      </w:r>
    </w:p>
    <w:p w:rsidR="00144267" w:rsidRPr="000A62A7" w:rsidRDefault="00B878F3" w:rsidP="00170D05">
      <w:pPr>
        <w:pStyle w:val="ListParagraph"/>
        <w:numPr>
          <w:ilvl w:val="0"/>
          <w:numId w:val="1"/>
        </w:numPr>
        <w:spacing w:line="360" w:lineRule="auto"/>
        <w:rPr>
          <w:rFonts w:ascii="Times New Roman" w:hAnsi="Times New Roman" w:cs="Times New Roman"/>
          <w:b/>
          <w:sz w:val="24"/>
          <w:szCs w:val="24"/>
        </w:rPr>
      </w:pPr>
      <w:r w:rsidRPr="000A62A7">
        <w:rPr>
          <w:rFonts w:ascii="Times New Roman" w:hAnsi="Times New Roman" w:cs="Times New Roman"/>
          <w:b/>
          <w:sz w:val="24"/>
          <w:szCs w:val="24"/>
        </w:rPr>
        <w:t>Logical Fallacy-</w:t>
      </w:r>
      <w:r w:rsidR="009A0B89" w:rsidRPr="000A62A7">
        <w:rPr>
          <w:rFonts w:ascii="Times New Roman" w:hAnsi="Times New Roman" w:cs="Times New Roman"/>
          <w:b/>
          <w:sz w:val="24"/>
          <w:szCs w:val="24"/>
        </w:rPr>
        <w:t xml:space="preserve"> </w:t>
      </w:r>
      <w:r w:rsidR="009A0B89" w:rsidRPr="000A62A7">
        <w:rPr>
          <w:rFonts w:ascii="Times New Roman" w:hAnsi="Times New Roman" w:cs="Times New Roman"/>
          <w:sz w:val="24"/>
          <w:szCs w:val="24"/>
        </w:rPr>
        <w:t xml:space="preserve">Logical Fallacies, as explained in class, are a fault in reason that makes a statement invalid. For our group’s purposes, the logical fallacy we have observed in our </w:t>
      </w:r>
      <w:r w:rsidR="009A0B89" w:rsidRPr="000A62A7">
        <w:rPr>
          <w:rFonts w:ascii="Times New Roman" w:hAnsi="Times New Roman" w:cs="Times New Roman"/>
          <w:sz w:val="24"/>
          <w:szCs w:val="24"/>
        </w:rPr>
        <w:lastRenderedPageBreak/>
        <w:t>project’s topic is Hasty Generalization.</w:t>
      </w:r>
      <w:r w:rsidR="000A62A7" w:rsidRPr="000A62A7">
        <w:rPr>
          <w:rFonts w:ascii="Times New Roman" w:hAnsi="Times New Roman" w:cs="Times New Roman"/>
          <w:sz w:val="24"/>
          <w:szCs w:val="24"/>
        </w:rPr>
        <w:t xml:space="preserve"> The example of hasty generalization is that some people believe that just because their school had healthy lunches that every school </w:t>
      </w:r>
      <w:r w:rsidR="000A62A7">
        <w:rPr>
          <w:rFonts w:ascii="Times New Roman" w:hAnsi="Times New Roman" w:cs="Times New Roman"/>
          <w:sz w:val="24"/>
          <w:szCs w:val="24"/>
        </w:rPr>
        <w:t>provides healthy food. A counterargument can be found in our “Hard Facts” section of the brochure. It shows real statistical data showing the difference in students who buy school lunch versus those who pack their lunch.</w:t>
      </w:r>
      <w:r w:rsidR="00E8759D" w:rsidRPr="00E8759D">
        <w:t xml:space="preserve"> </w:t>
      </w:r>
      <w:r w:rsidR="00E8759D">
        <w:t>S</w:t>
      </w:r>
      <w:r w:rsidR="00E8759D" w:rsidRPr="00E8759D">
        <w:rPr>
          <w:rFonts w:ascii="Times New Roman" w:hAnsi="Times New Roman" w:cs="Times New Roman"/>
          <w:sz w:val="24"/>
          <w:szCs w:val="24"/>
        </w:rPr>
        <w:t xml:space="preserve">ince our group was created to inform our audience about the connections between </w:t>
      </w:r>
      <w:r w:rsidR="00E8759D">
        <w:rPr>
          <w:rFonts w:ascii="Times New Roman" w:hAnsi="Times New Roman" w:cs="Times New Roman"/>
          <w:sz w:val="24"/>
          <w:szCs w:val="24"/>
        </w:rPr>
        <w:t>an unhealthy</w:t>
      </w:r>
      <w:r w:rsidR="005641A9">
        <w:rPr>
          <w:rFonts w:ascii="Times New Roman" w:hAnsi="Times New Roman" w:cs="Times New Roman"/>
          <w:sz w:val="24"/>
          <w:szCs w:val="24"/>
        </w:rPr>
        <w:t xml:space="preserve"> lunch and poor health/ behavio</w:t>
      </w:r>
      <w:r w:rsidR="007D638A">
        <w:rPr>
          <w:rFonts w:ascii="Times New Roman" w:hAnsi="Times New Roman" w:cs="Times New Roman"/>
          <w:sz w:val="24"/>
          <w:szCs w:val="24"/>
        </w:rPr>
        <w:t>ral problems</w:t>
      </w:r>
      <w:r w:rsidR="00E8759D" w:rsidRPr="00E8759D">
        <w:rPr>
          <w:rFonts w:ascii="Times New Roman" w:hAnsi="Times New Roman" w:cs="Times New Roman"/>
          <w:sz w:val="24"/>
          <w:szCs w:val="24"/>
        </w:rPr>
        <w:t xml:space="preserve">, we </w:t>
      </w:r>
      <w:r w:rsidR="005641A9">
        <w:rPr>
          <w:rFonts w:ascii="Times New Roman" w:hAnsi="Times New Roman" w:cs="Times New Roman"/>
          <w:sz w:val="24"/>
          <w:szCs w:val="24"/>
        </w:rPr>
        <w:t>don’t want t</w:t>
      </w:r>
      <w:r w:rsidR="00E8759D" w:rsidRPr="00E8759D">
        <w:rPr>
          <w:rFonts w:ascii="Times New Roman" w:hAnsi="Times New Roman" w:cs="Times New Roman"/>
          <w:sz w:val="24"/>
          <w:szCs w:val="24"/>
        </w:rPr>
        <w:t>o completely remove</w:t>
      </w:r>
      <w:r w:rsidR="005641A9">
        <w:rPr>
          <w:rFonts w:ascii="Times New Roman" w:hAnsi="Times New Roman" w:cs="Times New Roman"/>
          <w:sz w:val="24"/>
          <w:szCs w:val="24"/>
        </w:rPr>
        <w:t xml:space="preserve"> all unhealthy food</w:t>
      </w:r>
      <w:r w:rsidR="00E8759D" w:rsidRPr="00E8759D">
        <w:rPr>
          <w:rFonts w:ascii="Times New Roman" w:hAnsi="Times New Roman" w:cs="Times New Roman"/>
          <w:sz w:val="24"/>
          <w:szCs w:val="24"/>
        </w:rPr>
        <w:t>. We do, however, recognize the research which proves that</w:t>
      </w:r>
      <w:r w:rsidR="005641A9">
        <w:rPr>
          <w:rFonts w:ascii="Times New Roman" w:hAnsi="Times New Roman" w:cs="Times New Roman"/>
          <w:sz w:val="24"/>
          <w:szCs w:val="24"/>
        </w:rPr>
        <w:t xml:space="preserve"> a healthier lunch leads to better grades and behavior</w:t>
      </w:r>
      <w:r w:rsidR="00E8759D" w:rsidRPr="00E8759D">
        <w:rPr>
          <w:rFonts w:ascii="Times New Roman" w:hAnsi="Times New Roman" w:cs="Times New Roman"/>
          <w:sz w:val="24"/>
          <w:szCs w:val="24"/>
        </w:rPr>
        <w:t>. Instead, the focus should be more on</w:t>
      </w:r>
      <w:r w:rsidR="005641A9">
        <w:rPr>
          <w:rFonts w:ascii="Times New Roman" w:hAnsi="Times New Roman" w:cs="Times New Roman"/>
          <w:sz w:val="24"/>
          <w:szCs w:val="24"/>
        </w:rPr>
        <w:t xml:space="preserve"> more healthy food options than unhealthy options</w:t>
      </w:r>
      <w:r w:rsidR="00E8759D" w:rsidRPr="00E8759D">
        <w:rPr>
          <w:rFonts w:ascii="Times New Roman" w:hAnsi="Times New Roman" w:cs="Times New Roman"/>
          <w:sz w:val="24"/>
          <w:szCs w:val="24"/>
        </w:rPr>
        <w:t>.</w:t>
      </w:r>
    </w:p>
    <w:p w:rsidR="00144267" w:rsidRDefault="00144267" w:rsidP="00144267">
      <w:pPr>
        <w:pStyle w:val="ListParagraph"/>
        <w:spacing w:line="360" w:lineRule="auto"/>
        <w:rPr>
          <w:rFonts w:ascii="Times New Roman" w:hAnsi="Times New Roman" w:cs="Times New Roman"/>
          <w:b/>
          <w:sz w:val="24"/>
          <w:szCs w:val="24"/>
        </w:rPr>
      </w:pPr>
    </w:p>
    <w:p w:rsidR="00144267" w:rsidRDefault="00144267" w:rsidP="00144267">
      <w:pPr>
        <w:pStyle w:val="ListParagraph"/>
        <w:spacing w:line="360" w:lineRule="auto"/>
        <w:rPr>
          <w:rFonts w:ascii="Times New Roman" w:hAnsi="Times New Roman" w:cs="Times New Roman"/>
          <w:b/>
          <w:sz w:val="24"/>
          <w:szCs w:val="24"/>
        </w:rPr>
      </w:pPr>
    </w:p>
    <w:p w:rsidR="00144267" w:rsidRDefault="00144267" w:rsidP="00144267">
      <w:pPr>
        <w:pStyle w:val="ListParagraph"/>
        <w:spacing w:line="360" w:lineRule="auto"/>
        <w:rPr>
          <w:rFonts w:ascii="Times New Roman" w:hAnsi="Times New Roman" w:cs="Times New Roman"/>
          <w:b/>
          <w:sz w:val="24"/>
          <w:szCs w:val="24"/>
        </w:rPr>
      </w:pPr>
    </w:p>
    <w:p w:rsidR="00144267" w:rsidRDefault="00144267" w:rsidP="00144267">
      <w:pPr>
        <w:pStyle w:val="ListParagraph"/>
        <w:spacing w:line="360" w:lineRule="auto"/>
        <w:rPr>
          <w:rFonts w:ascii="Times New Roman" w:hAnsi="Times New Roman" w:cs="Times New Roman"/>
          <w:b/>
          <w:sz w:val="24"/>
          <w:szCs w:val="24"/>
        </w:rPr>
      </w:pPr>
    </w:p>
    <w:p w:rsidR="00144267" w:rsidRDefault="00144267" w:rsidP="00144267">
      <w:pPr>
        <w:pStyle w:val="ListParagraph"/>
        <w:spacing w:line="360" w:lineRule="auto"/>
        <w:rPr>
          <w:rFonts w:ascii="Times New Roman" w:hAnsi="Times New Roman" w:cs="Times New Roman"/>
          <w:b/>
          <w:sz w:val="24"/>
          <w:szCs w:val="24"/>
        </w:rPr>
      </w:pPr>
    </w:p>
    <w:p w:rsidR="00144267" w:rsidRDefault="00144267" w:rsidP="00E907D1">
      <w:pPr>
        <w:spacing w:line="360" w:lineRule="auto"/>
        <w:rPr>
          <w:rFonts w:ascii="Times New Roman" w:hAnsi="Times New Roman" w:cs="Times New Roman"/>
          <w:b/>
          <w:sz w:val="24"/>
          <w:szCs w:val="24"/>
        </w:rPr>
      </w:pPr>
    </w:p>
    <w:p w:rsidR="00E907D1" w:rsidRDefault="00E907D1" w:rsidP="00E907D1">
      <w:pPr>
        <w:spacing w:line="360" w:lineRule="auto"/>
        <w:rPr>
          <w:rFonts w:ascii="Times New Roman" w:hAnsi="Times New Roman" w:cs="Times New Roman"/>
          <w:b/>
          <w:sz w:val="24"/>
          <w:szCs w:val="24"/>
        </w:rPr>
      </w:pPr>
    </w:p>
    <w:p w:rsidR="00647C3B" w:rsidRDefault="00647C3B" w:rsidP="00E907D1">
      <w:pPr>
        <w:spacing w:line="360" w:lineRule="auto"/>
        <w:rPr>
          <w:rFonts w:ascii="Times New Roman" w:hAnsi="Times New Roman" w:cs="Times New Roman"/>
          <w:b/>
          <w:sz w:val="24"/>
          <w:szCs w:val="24"/>
        </w:rPr>
      </w:pPr>
    </w:p>
    <w:p w:rsidR="00647C3B" w:rsidRDefault="00647C3B" w:rsidP="00E907D1">
      <w:pPr>
        <w:spacing w:line="360" w:lineRule="auto"/>
        <w:rPr>
          <w:rFonts w:ascii="Times New Roman" w:hAnsi="Times New Roman" w:cs="Times New Roman"/>
          <w:b/>
          <w:sz w:val="24"/>
          <w:szCs w:val="24"/>
        </w:rPr>
      </w:pPr>
    </w:p>
    <w:p w:rsidR="00647C3B" w:rsidRDefault="00647C3B" w:rsidP="00E907D1">
      <w:pPr>
        <w:spacing w:line="360" w:lineRule="auto"/>
        <w:rPr>
          <w:rFonts w:ascii="Times New Roman" w:hAnsi="Times New Roman" w:cs="Times New Roman"/>
          <w:b/>
          <w:sz w:val="24"/>
          <w:szCs w:val="24"/>
        </w:rPr>
      </w:pPr>
    </w:p>
    <w:p w:rsidR="00647C3B" w:rsidRDefault="00647C3B" w:rsidP="00E907D1">
      <w:pPr>
        <w:spacing w:line="360" w:lineRule="auto"/>
        <w:rPr>
          <w:rFonts w:ascii="Times New Roman" w:hAnsi="Times New Roman" w:cs="Times New Roman"/>
          <w:b/>
          <w:sz w:val="24"/>
          <w:szCs w:val="24"/>
        </w:rPr>
      </w:pPr>
    </w:p>
    <w:p w:rsidR="00144267" w:rsidRDefault="00144267" w:rsidP="00451610">
      <w:pPr>
        <w:spacing w:line="360" w:lineRule="auto"/>
        <w:rPr>
          <w:rFonts w:ascii="Times New Roman" w:hAnsi="Times New Roman" w:cs="Times New Roman"/>
          <w:b/>
          <w:sz w:val="24"/>
          <w:szCs w:val="24"/>
        </w:rPr>
      </w:pPr>
    </w:p>
    <w:p w:rsidR="00451610" w:rsidRDefault="00451610" w:rsidP="00451610">
      <w:pPr>
        <w:spacing w:line="360" w:lineRule="auto"/>
        <w:rPr>
          <w:rFonts w:ascii="Times New Roman" w:hAnsi="Times New Roman" w:cs="Times New Roman"/>
          <w:b/>
          <w:sz w:val="24"/>
          <w:szCs w:val="24"/>
        </w:rPr>
      </w:pPr>
    </w:p>
    <w:p w:rsidR="00451610" w:rsidRDefault="00451610" w:rsidP="00451610">
      <w:pPr>
        <w:spacing w:line="360" w:lineRule="auto"/>
        <w:rPr>
          <w:rFonts w:ascii="Times New Roman" w:hAnsi="Times New Roman" w:cs="Times New Roman"/>
          <w:b/>
          <w:sz w:val="24"/>
          <w:szCs w:val="24"/>
        </w:rPr>
      </w:pPr>
    </w:p>
    <w:p w:rsidR="00451610" w:rsidRPr="00451610" w:rsidRDefault="00451610" w:rsidP="00451610">
      <w:pPr>
        <w:spacing w:line="360" w:lineRule="auto"/>
        <w:rPr>
          <w:rFonts w:ascii="Times New Roman" w:hAnsi="Times New Roman" w:cs="Times New Roman"/>
          <w:b/>
          <w:sz w:val="24"/>
          <w:szCs w:val="24"/>
        </w:rPr>
      </w:pPr>
    </w:p>
    <w:p w:rsidR="00144267" w:rsidRDefault="00144267" w:rsidP="00144267">
      <w:pPr>
        <w:pStyle w:val="ListParagraph"/>
        <w:spacing w:line="360" w:lineRule="auto"/>
        <w:rPr>
          <w:rFonts w:ascii="Times New Roman" w:hAnsi="Times New Roman" w:cs="Times New Roman"/>
          <w:b/>
          <w:sz w:val="24"/>
          <w:szCs w:val="24"/>
        </w:rPr>
      </w:pPr>
    </w:p>
    <w:p w:rsidR="00144267" w:rsidRDefault="00144267" w:rsidP="00144267">
      <w:pPr>
        <w:pStyle w:val="ListParagraph"/>
        <w:spacing w:line="360" w:lineRule="auto"/>
        <w:rPr>
          <w:rFonts w:ascii="Times New Roman" w:hAnsi="Times New Roman" w:cs="Times New Roman"/>
          <w:b/>
          <w:sz w:val="24"/>
          <w:szCs w:val="24"/>
        </w:rPr>
      </w:pPr>
    </w:p>
    <w:p w:rsidR="00144267" w:rsidRDefault="00144267" w:rsidP="0014426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Citations:</w:t>
      </w:r>
    </w:p>
    <w:p w:rsidR="00144267" w:rsidRDefault="00144267" w:rsidP="00144267">
      <w:pPr>
        <w:pStyle w:val="ListParagraph"/>
        <w:spacing w:line="360" w:lineRule="auto"/>
        <w:rPr>
          <w:rFonts w:ascii="Times New Roman" w:hAnsi="Times New Roman" w:cs="Times New Roman"/>
          <w:sz w:val="24"/>
          <w:szCs w:val="24"/>
        </w:rPr>
      </w:pPr>
    </w:p>
    <w:p w:rsidR="009C335D" w:rsidRDefault="009C335D" w:rsidP="009C335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Gaiman, Neil. What is Ethos? MASTERCLASS, 2019, </w:t>
      </w:r>
      <w:r w:rsidRPr="009C335D">
        <w:rPr>
          <w:rFonts w:ascii="Times New Roman" w:hAnsi="Times New Roman" w:cs="Times New Roman"/>
          <w:sz w:val="24"/>
          <w:szCs w:val="24"/>
        </w:rPr>
        <w:t>https://www.masterclass.com/articles/what-is-ethos</w:t>
      </w:r>
      <w:r>
        <w:rPr>
          <w:rFonts w:ascii="Times New Roman" w:hAnsi="Times New Roman" w:cs="Times New Roman"/>
          <w:sz w:val="24"/>
          <w:szCs w:val="24"/>
        </w:rPr>
        <w:t>.</w:t>
      </w:r>
    </w:p>
    <w:p w:rsidR="00144267" w:rsidRDefault="00144267" w:rsidP="009C335D">
      <w:pPr>
        <w:pStyle w:val="ListParagraph"/>
        <w:numPr>
          <w:ilvl w:val="0"/>
          <w:numId w:val="2"/>
        </w:numPr>
        <w:spacing w:line="360" w:lineRule="auto"/>
        <w:rPr>
          <w:rFonts w:ascii="Times New Roman" w:hAnsi="Times New Roman" w:cs="Times New Roman"/>
          <w:sz w:val="24"/>
          <w:szCs w:val="24"/>
        </w:rPr>
      </w:pPr>
      <w:r w:rsidRPr="00144267">
        <w:rPr>
          <w:rFonts w:ascii="Times New Roman" w:hAnsi="Times New Roman" w:cs="Times New Roman"/>
          <w:sz w:val="24"/>
          <w:szCs w:val="24"/>
        </w:rPr>
        <w:t>Nordquist, Richard. Pathos in Rhetoric. ThoughtCo, 2019, thoughtco.com/pathos-rhetoric-1691598.</w:t>
      </w:r>
    </w:p>
    <w:p w:rsidR="007D115C" w:rsidRDefault="007D115C" w:rsidP="009C335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N/A. Logos Definition. Literary Devices, </w:t>
      </w:r>
      <w:r w:rsidRPr="007D115C">
        <w:rPr>
          <w:rFonts w:ascii="Times New Roman" w:hAnsi="Times New Roman" w:cs="Times New Roman"/>
          <w:sz w:val="24"/>
          <w:szCs w:val="24"/>
        </w:rPr>
        <w:t>https://literarydevices.net/logos/</w:t>
      </w:r>
    </w:p>
    <w:p w:rsidR="009C335D" w:rsidRPr="00144267" w:rsidRDefault="009C335D" w:rsidP="009C335D">
      <w:pPr>
        <w:pStyle w:val="ListParagraph"/>
        <w:spacing w:line="360" w:lineRule="auto"/>
        <w:ind w:left="1440"/>
        <w:rPr>
          <w:rFonts w:ascii="Times New Roman" w:hAnsi="Times New Roman" w:cs="Times New Roman"/>
          <w:sz w:val="24"/>
          <w:szCs w:val="24"/>
        </w:rPr>
      </w:pPr>
    </w:p>
    <w:sectPr w:rsidR="009C335D" w:rsidRPr="00144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73E"/>
    <w:multiLevelType w:val="hybridMultilevel"/>
    <w:tmpl w:val="D42C553C"/>
    <w:lvl w:ilvl="0" w:tplc="4F8C047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D2376"/>
    <w:multiLevelType w:val="hybridMultilevel"/>
    <w:tmpl w:val="55DC6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0C"/>
    <w:rsid w:val="000A62A7"/>
    <w:rsid w:val="000E34E6"/>
    <w:rsid w:val="0011410C"/>
    <w:rsid w:val="00144267"/>
    <w:rsid w:val="00205476"/>
    <w:rsid w:val="0028150E"/>
    <w:rsid w:val="003629CC"/>
    <w:rsid w:val="00451610"/>
    <w:rsid w:val="004930A3"/>
    <w:rsid w:val="004C45F8"/>
    <w:rsid w:val="0050730B"/>
    <w:rsid w:val="005641A9"/>
    <w:rsid w:val="00581458"/>
    <w:rsid w:val="00644D77"/>
    <w:rsid w:val="00647C3B"/>
    <w:rsid w:val="006F3CAC"/>
    <w:rsid w:val="00711B26"/>
    <w:rsid w:val="007D115C"/>
    <w:rsid w:val="007D638A"/>
    <w:rsid w:val="00894208"/>
    <w:rsid w:val="009578D2"/>
    <w:rsid w:val="009A0B89"/>
    <w:rsid w:val="009C335D"/>
    <w:rsid w:val="009C6B0C"/>
    <w:rsid w:val="00A46D2F"/>
    <w:rsid w:val="00A74788"/>
    <w:rsid w:val="00AE20F9"/>
    <w:rsid w:val="00AE4BF8"/>
    <w:rsid w:val="00B878F3"/>
    <w:rsid w:val="00C636A0"/>
    <w:rsid w:val="00CC2002"/>
    <w:rsid w:val="00E402E3"/>
    <w:rsid w:val="00E8759D"/>
    <w:rsid w:val="00E907D1"/>
    <w:rsid w:val="00EB1B1F"/>
    <w:rsid w:val="00FE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EBBA0-04F1-430D-980D-247162DD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0645">
      <w:bodyDiv w:val="1"/>
      <w:marLeft w:val="0"/>
      <w:marRight w:val="0"/>
      <w:marTop w:val="0"/>
      <w:marBottom w:val="0"/>
      <w:divBdr>
        <w:top w:val="none" w:sz="0" w:space="0" w:color="auto"/>
        <w:left w:val="none" w:sz="0" w:space="0" w:color="auto"/>
        <w:bottom w:val="none" w:sz="0" w:space="0" w:color="auto"/>
        <w:right w:val="none" w:sz="0" w:space="0" w:color="auto"/>
      </w:divBdr>
      <w:divsChild>
        <w:div w:id="1148550142">
          <w:marLeft w:val="0"/>
          <w:marRight w:val="-13770"/>
          <w:marTop w:val="0"/>
          <w:marBottom w:val="0"/>
          <w:divBdr>
            <w:top w:val="none" w:sz="0" w:space="0" w:color="auto"/>
            <w:left w:val="none" w:sz="0" w:space="0" w:color="auto"/>
            <w:bottom w:val="none" w:sz="0" w:space="0" w:color="auto"/>
            <w:right w:val="none" w:sz="0" w:space="0" w:color="auto"/>
          </w:divBdr>
        </w:div>
        <w:div w:id="1948537797">
          <w:marLeft w:val="0"/>
          <w:marRight w:val="-13770"/>
          <w:marTop w:val="0"/>
          <w:marBottom w:val="0"/>
          <w:divBdr>
            <w:top w:val="none" w:sz="0" w:space="0" w:color="auto"/>
            <w:left w:val="none" w:sz="0" w:space="0" w:color="auto"/>
            <w:bottom w:val="none" w:sz="0" w:space="0" w:color="auto"/>
            <w:right w:val="none" w:sz="0" w:space="0" w:color="auto"/>
          </w:divBdr>
        </w:div>
        <w:div w:id="1437482723">
          <w:marLeft w:val="0"/>
          <w:marRight w:val="-13770"/>
          <w:marTop w:val="0"/>
          <w:marBottom w:val="0"/>
          <w:divBdr>
            <w:top w:val="none" w:sz="0" w:space="0" w:color="auto"/>
            <w:left w:val="none" w:sz="0" w:space="0" w:color="auto"/>
            <w:bottom w:val="none" w:sz="0" w:space="0" w:color="auto"/>
            <w:right w:val="none" w:sz="0" w:space="0" w:color="auto"/>
          </w:divBdr>
        </w:div>
        <w:div w:id="556672738">
          <w:marLeft w:val="0"/>
          <w:marRight w:val="-13770"/>
          <w:marTop w:val="0"/>
          <w:marBottom w:val="0"/>
          <w:divBdr>
            <w:top w:val="none" w:sz="0" w:space="0" w:color="auto"/>
            <w:left w:val="none" w:sz="0" w:space="0" w:color="auto"/>
            <w:bottom w:val="none" w:sz="0" w:space="0" w:color="auto"/>
            <w:right w:val="none" w:sz="0" w:space="0" w:color="auto"/>
          </w:divBdr>
        </w:div>
        <w:div w:id="757793388">
          <w:marLeft w:val="0"/>
          <w:marRight w:val="-13770"/>
          <w:marTop w:val="0"/>
          <w:marBottom w:val="0"/>
          <w:divBdr>
            <w:top w:val="none" w:sz="0" w:space="0" w:color="auto"/>
            <w:left w:val="none" w:sz="0" w:space="0" w:color="auto"/>
            <w:bottom w:val="none" w:sz="0" w:space="0" w:color="auto"/>
            <w:right w:val="none" w:sz="0" w:space="0" w:color="auto"/>
          </w:divBdr>
        </w:div>
        <w:div w:id="1666081987">
          <w:marLeft w:val="0"/>
          <w:marRight w:val="-13770"/>
          <w:marTop w:val="0"/>
          <w:marBottom w:val="0"/>
          <w:divBdr>
            <w:top w:val="none" w:sz="0" w:space="0" w:color="auto"/>
            <w:left w:val="none" w:sz="0" w:space="0" w:color="auto"/>
            <w:bottom w:val="none" w:sz="0" w:space="0" w:color="auto"/>
            <w:right w:val="none" w:sz="0" w:space="0" w:color="auto"/>
          </w:divBdr>
        </w:div>
        <w:div w:id="601498529">
          <w:marLeft w:val="0"/>
          <w:marRight w:val="-13770"/>
          <w:marTop w:val="0"/>
          <w:marBottom w:val="0"/>
          <w:divBdr>
            <w:top w:val="none" w:sz="0" w:space="0" w:color="auto"/>
            <w:left w:val="none" w:sz="0" w:space="0" w:color="auto"/>
            <w:bottom w:val="none" w:sz="0" w:space="0" w:color="auto"/>
            <w:right w:val="none" w:sz="0" w:space="0" w:color="auto"/>
          </w:divBdr>
        </w:div>
        <w:div w:id="2043939573">
          <w:marLeft w:val="0"/>
          <w:marRight w:val="-13770"/>
          <w:marTop w:val="0"/>
          <w:marBottom w:val="0"/>
          <w:divBdr>
            <w:top w:val="none" w:sz="0" w:space="0" w:color="auto"/>
            <w:left w:val="none" w:sz="0" w:space="0" w:color="auto"/>
            <w:bottom w:val="none" w:sz="0" w:space="0" w:color="auto"/>
            <w:right w:val="none" w:sz="0" w:space="0" w:color="auto"/>
          </w:divBdr>
        </w:div>
        <w:div w:id="1854342861">
          <w:marLeft w:val="0"/>
          <w:marRight w:val="-13770"/>
          <w:marTop w:val="0"/>
          <w:marBottom w:val="0"/>
          <w:divBdr>
            <w:top w:val="none" w:sz="0" w:space="0" w:color="auto"/>
            <w:left w:val="none" w:sz="0" w:space="0" w:color="auto"/>
            <w:bottom w:val="none" w:sz="0" w:space="0" w:color="auto"/>
            <w:right w:val="none" w:sz="0" w:space="0" w:color="auto"/>
          </w:divBdr>
        </w:div>
        <w:div w:id="1693534132">
          <w:marLeft w:val="0"/>
          <w:marRight w:val="-13770"/>
          <w:marTop w:val="0"/>
          <w:marBottom w:val="0"/>
          <w:divBdr>
            <w:top w:val="none" w:sz="0" w:space="0" w:color="auto"/>
            <w:left w:val="none" w:sz="0" w:space="0" w:color="auto"/>
            <w:bottom w:val="none" w:sz="0" w:space="0" w:color="auto"/>
            <w:right w:val="none" w:sz="0" w:space="0" w:color="auto"/>
          </w:divBdr>
        </w:div>
        <w:div w:id="1319072329">
          <w:marLeft w:val="0"/>
          <w:marRight w:val="-13770"/>
          <w:marTop w:val="0"/>
          <w:marBottom w:val="0"/>
          <w:divBdr>
            <w:top w:val="none" w:sz="0" w:space="0" w:color="auto"/>
            <w:left w:val="none" w:sz="0" w:space="0" w:color="auto"/>
            <w:bottom w:val="none" w:sz="0" w:space="0" w:color="auto"/>
            <w:right w:val="none" w:sz="0" w:space="0" w:color="auto"/>
          </w:divBdr>
        </w:div>
        <w:div w:id="1942103240">
          <w:marLeft w:val="0"/>
          <w:marRight w:val="-13770"/>
          <w:marTop w:val="0"/>
          <w:marBottom w:val="0"/>
          <w:divBdr>
            <w:top w:val="none" w:sz="0" w:space="0" w:color="auto"/>
            <w:left w:val="none" w:sz="0" w:space="0" w:color="auto"/>
            <w:bottom w:val="none" w:sz="0" w:space="0" w:color="auto"/>
            <w:right w:val="none" w:sz="0" w:space="0" w:color="auto"/>
          </w:divBdr>
        </w:div>
        <w:div w:id="218254016">
          <w:marLeft w:val="0"/>
          <w:marRight w:val="-13770"/>
          <w:marTop w:val="0"/>
          <w:marBottom w:val="0"/>
          <w:divBdr>
            <w:top w:val="none" w:sz="0" w:space="0" w:color="auto"/>
            <w:left w:val="none" w:sz="0" w:space="0" w:color="auto"/>
            <w:bottom w:val="none" w:sz="0" w:space="0" w:color="auto"/>
            <w:right w:val="none" w:sz="0" w:space="0" w:color="auto"/>
          </w:divBdr>
        </w:div>
        <w:div w:id="1057969152">
          <w:marLeft w:val="0"/>
          <w:marRight w:val="-13770"/>
          <w:marTop w:val="0"/>
          <w:marBottom w:val="0"/>
          <w:divBdr>
            <w:top w:val="none" w:sz="0" w:space="0" w:color="auto"/>
            <w:left w:val="none" w:sz="0" w:space="0" w:color="auto"/>
            <w:bottom w:val="none" w:sz="0" w:space="0" w:color="auto"/>
            <w:right w:val="none" w:sz="0" w:space="0" w:color="auto"/>
          </w:divBdr>
        </w:div>
        <w:div w:id="427042209">
          <w:marLeft w:val="0"/>
          <w:marRight w:val="-13770"/>
          <w:marTop w:val="0"/>
          <w:marBottom w:val="0"/>
          <w:divBdr>
            <w:top w:val="none" w:sz="0" w:space="0" w:color="auto"/>
            <w:left w:val="none" w:sz="0" w:space="0" w:color="auto"/>
            <w:bottom w:val="none" w:sz="0" w:space="0" w:color="auto"/>
            <w:right w:val="none" w:sz="0" w:space="0" w:color="auto"/>
          </w:divBdr>
        </w:div>
        <w:div w:id="483162990">
          <w:marLeft w:val="0"/>
          <w:marRight w:val="-13770"/>
          <w:marTop w:val="0"/>
          <w:marBottom w:val="0"/>
          <w:divBdr>
            <w:top w:val="none" w:sz="0" w:space="0" w:color="auto"/>
            <w:left w:val="none" w:sz="0" w:space="0" w:color="auto"/>
            <w:bottom w:val="none" w:sz="0" w:space="0" w:color="auto"/>
            <w:right w:val="none" w:sz="0" w:space="0" w:color="auto"/>
          </w:divBdr>
        </w:div>
        <w:div w:id="1227453072">
          <w:marLeft w:val="0"/>
          <w:marRight w:val="-13770"/>
          <w:marTop w:val="0"/>
          <w:marBottom w:val="0"/>
          <w:divBdr>
            <w:top w:val="none" w:sz="0" w:space="0" w:color="auto"/>
            <w:left w:val="none" w:sz="0" w:space="0" w:color="auto"/>
            <w:bottom w:val="none" w:sz="0" w:space="0" w:color="auto"/>
            <w:right w:val="none" w:sz="0" w:space="0" w:color="auto"/>
          </w:divBdr>
        </w:div>
        <w:div w:id="688415312">
          <w:marLeft w:val="0"/>
          <w:marRight w:val="-13770"/>
          <w:marTop w:val="0"/>
          <w:marBottom w:val="0"/>
          <w:divBdr>
            <w:top w:val="none" w:sz="0" w:space="0" w:color="auto"/>
            <w:left w:val="none" w:sz="0" w:space="0" w:color="auto"/>
            <w:bottom w:val="none" w:sz="0" w:space="0" w:color="auto"/>
            <w:right w:val="none" w:sz="0" w:space="0" w:color="auto"/>
          </w:divBdr>
        </w:div>
        <w:div w:id="1253009201">
          <w:marLeft w:val="0"/>
          <w:marRight w:val="-13770"/>
          <w:marTop w:val="0"/>
          <w:marBottom w:val="0"/>
          <w:divBdr>
            <w:top w:val="none" w:sz="0" w:space="0" w:color="auto"/>
            <w:left w:val="none" w:sz="0" w:space="0" w:color="auto"/>
            <w:bottom w:val="none" w:sz="0" w:space="0" w:color="auto"/>
            <w:right w:val="none" w:sz="0" w:space="0" w:color="auto"/>
          </w:divBdr>
        </w:div>
        <w:div w:id="1923485850">
          <w:marLeft w:val="0"/>
          <w:marRight w:val="-13770"/>
          <w:marTop w:val="0"/>
          <w:marBottom w:val="0"/>
          <w:divBdr>
            <w:top w:val="none" w:sz="0" w:space="0" w:color="auto"/>
            <w:left w:val="none" w:sz="0" w:space="0" w:color="auto"/>
            <w:bottom w:val="none" w:sz="0" w:space="0" w:color="auto"/>
            <w:right w:val="none" w:sz="0" w:space="0" w:color="auto"/>
          </w:divBdr>
        </w:div>
        <w:div w:id="2029603841">
          <w:marLeft w:val="0"/>
          <w:marRight w:val="-13770"/>
          <w:marTop w:val="0"/>
          <w:marBottom w:val="0"/>
          <w:divBdr>
            <w:top w:val="none" w:sz="0" w:space="0" w:color="auto"/>
            <w:left w:val="none" w:sz="0" w:space="0" w:color="auto"/>
            <w:bottom w:val="none" w:sz="0" w:space="0" w:color="auto"/>
            <w:right w:val="none" w:sz="0" w:space="0" w:color="auto"/>
          </w:divBdr>
        </w:div>
        <w:div w:id="1461680389">
          <w:marLeft w:val="0"/>
          <w:marRight w:val="-13770"/>
          <w:marTop w:val="0"/>
          <w:marBottom w:val="0"/>
          <w:divBdr>
            <w:top w:val="none" w:sz="0" w:space="0" w:color="auto"/>
            <w:left w:val="none" w:sz="0" w:space="0" w:color="auto"/>
            <w:bottom w:val="none" w:sz="0" w:space="0" w:color="auto"/>
            <w:right w:val="none" w:sz="0" w:space="0" w:color="auto"/>
          </w:divBdr>
        </w:div>
        <w:div w:id="1568221628">
          <w:marLeft w:val="0"/>
          <w:marRight w:val="-13770"/>
          <w:marTop w:val="0"/>
          <w:marBottom w:val="0"/>
          <w:divBdr>
            <w:top w:val="none" w:sz="0" w:space="0" w:color="auto"/>
            <w:left w:val="none" w:sz="0" w:space="0" w:color="auto"/>
            <w:bottom w:val="none" w:sz="0" w:space="0" w:color="auto"/>
            <w:right w:val="none" w:sz="0" w:space="0" w:color="auto"/>
          </w:divBdr>
        </w:div>
        <w:div w:id="495657424">
          <w:marLeft w:val="0"/>
          <w:marRight w:val="-13770"/>
          <w:marTop w:val="0"/>
          <w:marBottom w:val="0"/>
          <w:divBdr>
            <w:top w:val="none" w:sz="0" w:space="0" w:color="auto"/>
            <w:left w:val="none" w:sz="0" w:space="0" w:color="auto"/>
            <w:bottom w:val="none" w:sz="0" w:space="0" w:color="auto"/>
            <w:right w:val="none" w:sz="0" w:space="0" w:color="auto"/>
          </w:divBdr>
        </w:div>
        <w:div w:id="911357073">
          <w:marLeft w:val="0"/>
          <w:marRight w:val="-13770"/>
          <w:marTop w:val="0"/>
          <w:marBottom w:val="0"/>
          <w:divBdr>
            <w:top w:val="none" w:sz="0" w:space="0" w:color="auto"/>
            <w:left w:val="none" w:sz="0" w:space="0" w:color="auto"/>
            <w:bottom w:val="none" w:sz="0" w:space="0" w:color="auto"/>
            <w:right w:val="none" w:sz="0" w:space="0" w:color="auto"/>
          </w:divBdr>
        </w:div>
        <w:div w:id="1008826635">
          <w:marLeft w:val="0"/>
          <w:marRight w:val="-13770"/>
          <w:marTop w:val="0"/>
          <w:marBottom w:val="0"/>
          <w:divBdr>
            <w:top w:val="none" w:sz="0" w:space="0" w:color="auto"/>
            <w:left w:val="none" w:sz="0" w:space="0" w:color="auto"/>
            <w:bottom w:val="none" w:sz="0" w:space="0" w:color="auto"/>
            <w:right w:val="none" w:sz="0" w:space="0" w:color="auto"/>
          </w:divBdr>
        </w:div>
        <w:div w:id="1267621296">
          <w:marLeft w:val="0"/>
          <w:marRight w:val="-13770"/>
          <w:marTop w:val="0"/>
          <w:marBottom w:val="0"/>
          <w:divBdr>
            <w:top w:val="none" w:sz="0" w:space="0" w:color="auto"/>
            <w:left w:val="none" w:sz="0" w:space="0" w:color="auto"/>
            <w:bottom w:val="none" w:sz="0" w:space="0" w:color="auto"/>
            <w:right w:val="none" w:sz="0" w:space="0" w:color="auto"/>
          </w:divBdr>
        </w:div>
        <w:div w:id="1273513437">
          <w:marLeft w:val="0"/>
          <w:marRight w:val="-13770"/>
          <w:marTop w:val="0"/>
          <w:marBottom w:val="0"/>
          <w:divBdr>
            <w:top w:val="none" w:sz="0" w:space="0" w:color="auto"/>
            <w:left w:val="none" w:sz="0" w:space="0" w:color="auto"/>
            <w:bottom w:val="none" w:sz="0" w:space="0" w:color="auto"/>
            <w:right w:val="none" w:sz="0" w:space="0" w:color="auto"/>
          </w:divBdr>
        </w:div>
        <w:div w:id="1483157213">
          <w:marLeft w:val="0"/>
          <w:marRight w:val="-13770"/>
          <w:marTop w:val="0"/>
          <w:marBottom w:val="0"/>
          <w:divBdr>
            <w:top w:val="none" w:sz="0" w:space="0" w:color="auto"/>
            <w:left w:val="none" w:sz="0" w:space="0" w:color="auto"/>
            <w:bottom w:val="none" w:sz="0" w:space="0" w:color="auto"/>
            <w:right w:val="none" w:sz="0" w:space="0" w:color="auto"/>
          </w:divBdr>
        </w:div>
        <w:div w:id="1984578618">
          <w:marLeft w:val="0"/>
          <w:marRight w:val="-13770"/>
          <w:marTop w:val="0"/>
          <w:marBottom w:val="0"/>
          <w:divBdr>
            <w:top w:val="none" w:sz="0" w:space="0" w:color="auto"/>
            <w:left w:val="none" w:sz="0" w:space="0" w:color="auto"/>
            <w:bottom w:val="none" w:sz="0" w:space="0" w:color="auto"/>
            <w:right w:val="none" w:sz="0" w:space="0" w:color="auto"/>
          </w:divBdr>
        </w:div>
        <w:div w:id="1900744878">
          <w:marLeft w:val="0"/>
          <w:marRight w:val="-13770"/>
          <w:marTop w:val="0"/>
          <w:marBottom w:val="0"/>
          <w:divBdr>
            <w:top w:val="none" w:sz="0" w:space="0" w:color="auto"/>
            <w:left w:val="none" w:sz="0" w:space="0" w:color="auto"/>
            <w:bottom w:val="none" w:sz="0" w:space="0" w:color="auto"/>
            <w:right w:val="none" w:sz="0" w:space="0" w:color="auto"/>
          </w:divBdr>
        </w:div>
        <w:div w:id="1982684096">
          <w:marLeft w:val="0"/>
          <w:marRight w:val="-13770"/>
          <w:marTop w:val="0"/>
          <w:marBottom w:val="0"/>
          <w:divBdr>
            <w:top w:val="none" w:sz="0" w:space="0" w:color="auto"/>
            <w:left w:val="none" w:sz="0" w:space="0" w:color="auto"/>
            <w:bottom w:val="none" w:sz="0" w:space="0" w:color="auto"/>
            <w:right w:val="none" w:sz="0" w:space="0" w:color="auto"/>
          </w:divBdr>
        </w:div>
        <w:div w:id="1739015673">
          <w:marLeft w:val="0"/>
          <w:marRight w:val="-13770"/>
          <w:marTop w:val="0"/>
          <w:marBottom w:val="0"/>
          <w:divBdr>
            <w:top w:val="none" w:sz="0" w:space="0" w:color="auto"/>
            <w:left w:val="none" w:sz="0" w:space="0" w:color="auto"/>
            <w:bottom w:val="none" w:sz="0" w:space="0" w:color="auto"/>
            <w:right w:val="none" w:sz="0" w:space="0" w:color="auto"/>
          </w:divBdr>
        </w:div>
        <w:div w:id="2065106135">
          <w:marLeft w:val="0"/>
          <w:marRight w:val="-13770"/>
          <w:marTop w:val="0"/>
          <w:marBottom w:val="0"/>
          <w:divBdr>
            <w:top w:val="none" w:sz="0" w:space="0" w:color="auto"/>
            <w:left w:val="none" w:sz="0" w:space="0" w:color="auto"/>
            <w:bottom w:val="none" w:sz="0" w:space="0" w:color="auto"/>
            <w:right w:val="none" w:sz="0" w:space="0" w:color="auto"/>
          </w:divBdr>
        </w:div>
        <w:div w:id="640577023">
          <w:marLeft w:val="0"/>
          <w:marRight w:val="-13770"/>
          <w:marTop w:val="0"/>
          <w:marBottom w:val="0"/>
          <w:divBdr>
            <w:top w:val="none" w:sz="0" w:space="0" w:color="auto"/>
            <w:left w:val="none" w:sz="0" w:space="0" w:color="auto"/>
            <w:bottom w:val="none" w:sz="0" w:space="0" w:color="auto"/>
            <w:right w:val="none" w:sz="0" w:space="0" w:color="auto"/>
          </w:divBdr>
        </w:div>
        <w:div w:id="1799566900">
          <w:marLeft w:val="0"/>
          <w:marRight w:val="-13770"/>
          <w:marTop w:val="0"/>
          <w:marBottom w:val="0"/>
          <w:divBdr>
            <w:top w:val="none" w:sz="0" w:space="0" w:color="auto"/>
            <w:left w:val="none" w:sz="0" w:space="0" w:color="auto"/>
            <w:bottom w:val="none" w:sz="0" w:space="0" w:color="auto"/>
            <w:right w:val="none" w:sz="0" w:space="0" w:color="auto"/>
          </w:divBdr>
        </w:div>
        <w:div w:id="324012501">
          <w:marLeft w:val="0"/>
          <w:marRight w:val="-13770"/>
          <w:marTop w:val="0"/>
          <w:marBottom w:val="0"/>
          <w:divBdr>
            <w:top w:val="none" w:sz="0" w:space="0" w:color="auto"/>
            <w:left w:val="none" w:sz="0" w:space="0" w:color="auto"/>
            <w:bottom w:val="none" w:sz="0" w:space="0" w:color="auto"/>
            <w:right w:val="none" w:sz="0" w:space="0" w:color="auto"/>
          </w:divBdr>
        </w:div>
        <w:div w:id="679309032">
          <w:marLeft w:val="0"/>
          <w:marRight w:val="-13770"/>
          <w:marTop w:val="0"/>
          <w:marBottom w:val="0"/>
          <w:divBdr>
            <w:top w:val="none" w:sz="0" w:space="0" w:color="auto"/>
            <w:left w:val="none" w:sz="0" w:space="0" w:color="auto"/>
            <w:bottom w:val="none" w:sz="0" w:space="0" w:color="auto"/>
            <w:right w:val="none" w:sz="0" w:space="0" w:color="auto"/>
          </w:divBdr>
        </w:div>
        <w:div w:id="1689678529">
          <w:marLeft w:val="0"/>
          <w:marRight w:val="-13770"/>
          <w:marTop w:val="0"/>
          <w:marBottom w:val="0"/>
          <w:divBdr>
            <w:top w:val="none" w:sz="0" w:space="0" w:color="auto"/>
            <w:left w:val="none" w:sz="0" w:space="0" w:color="auto"/>
            <w:bottom w:val="none" w:sz="0" w:space="0" w:color="auto"/>
            <w:right w:val="none" w:sz="0" w:space="0" w:color="auto"/>
          </w:divBdr>
        </w:div>
        <w:div w:id="297302971">
          <w:marLeft w:val="0"/>
          <w:marRight w:val="-13770"/>
          <w:marTop w:val="0"/>
          <w:marBottom w:val="0"/>
          <w:divBdr>
            <w:top w:val="none" w:sz="0" w:space="0" w:color="auto"/>
            <w:left w:val="none" w:sz="0" w:space="0" w:color="auto"/>
            <w:bottom w:val="none" w:sz="0" w:space="0" w:color="auto"/>
            <w:right w:val="none" w:sz="0" w:space="0" w:color="auto"/>
          </w:divBdr>
        </w:div>
        <w:div w:id="1384062569">
          <w:marLeft w:val="0"/>
          <w:marRight w:val="-13770"/>
          <w:marTop w:val="0"/>
          <w:marBottom w:val="0"/>
          <w:divBdr>
            <w:top w:val="none" w:sz="0" w:space="0" w:color="auto"/>
            <w:left w:val="none" w:sz="0" w:space="0" w:color="auto"/>
            <w:bottom w:val="none" w:sz="0" w:space="0" w:color="auto"/>
            <w:right w:val="none" w:sz="0" w:space="0" w:color="auto"/>
          </w:divBdr>
        </w:div>
        <w:div w:id="839348770">
          <w:marLeft w:val="0"/>
          <w:marRight w:val="-13770"/>
          <w:marTop w:val="0"/>
          <w:marBottom w:val="0"/>
          <w:divBdr>
            <w:top w:val="none" w:sz="0" w:space="0" w:color="auto"/>
            <w:left w:val="none" w:sz="0" w:space="0" w:color="auto"/>
            <w:bottom w:val="none" w:sz="0" w:space="0" w:color="auto"/>
            <w:right w:val="none" w:sz="0" w:space="0" w:color="auto"/>
          </w:divBdr>
        </w:div>
        <w:div w:id="747119675">
          <w:marLeft w:val="0"/>
          <w:marRight w:val="-13770"/>
          <w:marTop w:val="0"/>
          <w:marBottom w:val="0"/>
          <w:divBdr>
            <w:top w:val="none" w:sz="0" w:space="0" w:color="auto"/>
            <w:left w:val="none" w:sz="0" w:space="0" w:color="auto"/>
            <w:bottom w:val="none" w:sz="0" w:space="0" w:color="auto"/>
            <w:right w:val="none" w:sz="0" w:space="0" w:color="auto"/>
          </w:divBdr>
        </w:div>
        <w:div w:id="262341337">
          <w:marLeft w:val="0"/>
          <w:marRight w:val="-13770"/>
          <w:marTop w:val="0"/>
          <w:marBottom w:val="0"/>
          <w:divBdr>
            <w:top w:val="none" w:sz="0" w:space="0" w:color="auto"/>
            <w:left w:val="none" w:sz="0" w:space="0" w:color="auto"/>
            <w:bottom w:val="none" w:sz="0" w:space="0" w:color="auto"/>
            <w:right w:val="none" w:sz="0" w:space="0" w:color="auto"/>
          </w:divBdr>
        </w:div>
        <w:div w:id="1115247649">
          <w:marLeft w:val="0"/>
          <w:marRight w:val="-13770"/>
          <w:marTop w:val="0"/>
          <w:marBottom w:val="0"/>
          <w:divBdr>
            <w:top w:val="none" w:sz="0" w:space="0" w:color="auto"/>
            <w:left w:val="none" w:sz="0" w:space="0" w:color="auto"/>
            <w:bottom w:val="none" w:sz="0" w:space="0" w:color="auto"/>
            <w:right w:val="none" w:sz="0" w:space="0" w:color="auto"/>
          </w:divBdr>
        </w:div>
        <w:div w:id="329405456">
          <w:marLeft w:val="0"/>
          <w:marRight w:val="-13770"/>
          <w:marTop w:val="0"/>
          <w:marBottom w:val="0"/>
          <w:divBdr>
            <w:top w:val="none" w:sz="0" w:space="0" w:color="auto"/>
            <w:left w:val="none" w:sz="0" w:space="0" w:color="auto"/>
            <w:bottom w:val="none" w:sz="0" w:space="0" w:color="auto"/>
            <w:right w:val="none" w:sz="0" w:space="0" w:color="auto"/>
          </w:divBdr>
        </w:div>
        <w:div w:id="274561431">
          <w:marLeft w:val="0"/>
          <w:marRight w:val="-13770"/>
          <w:marTop w:val="0"/>
          <w:marBottom w:val="0"/>
          <w:divBdr>
            <w:top w:val="none" w:sz="0" w:space="0" w:color="auto"/>
            <w:left w:val="none" w:sz="0" w:space="0" w:color="auto"/>
            <w:bottom w:val="none" w:sz="0" w:space="0" w:color="auto"/>
            <w:right w:val="none" w:sz="0" w:space="0" w:color="auto"/>
          </w:divBdr>
        </w:div>
        <w:div w:id="1399012227">
          <w:marLeft w:val="0"/>
          <w:marRight w:val="-13770"/>
          <w:marTop w:val="0"/>
          <w:marBottom w:val="0"/>
          <w:divBdr>
            <w:top w:val="none" w:sz="0" w:space="0" w:color="auto"/>
            <w:left w:val="none" w:sz="0" w:space="0" w:color="auto"/>
            <w:bottom w:val="none" w:sz="0" w:space="0" w:color="auto"/>
            <w:right w:val="none" w:sz="0" w:space="0" w:color="auto"/>
          </w:divBdr>
        </w:div>
        <w:div w:id="993069540">
          <w:marLeft w:val="0"/>
          <w:marRight w:val="-13770"/>
          <w:marTop w:val="0"/>
          <w:marBottom w:val="0"/>
          <w:divBdr>
            <w:top w:val="none" w:sz="0" w:space="0" w:color="auto"/>
            <w:left w:val="none" w:sz="0" w:space="0" w:color="auto"/>
            <w:bottom w:val="none" w:sz="0" w:space="0" w:color="auto"/>
            <w:right w:val="none" w:sz="0" w:space="0" w:color="auto"/>
          </w:divBdr>
        </w:div>
        <w:div w:id="2007660323">
          <w:marLeft w:val="0"/>
          <w:marRight w:val="-13770"/>
          <w:marTop w:val="0"/>
          <w:marBottom w:val="0"/>
          <w:divBdr>
            <w:top w:val="none" w:sz="0" w:space="0" w:color="auto"/>
            <w:left w:val="none" w:sz="0" w:space="0" w:color="auto"/>
            <w:bottom w:val="none" w:sz="0" w:space="0" w:color="auto"/>
            <w:right w:val="none" w:sz="0" w:space="0" w:color="auto"/>
          </w:divBdr>
        </w:div>
        <w:div w:id="759836404">
          <w:marLeft w:val="0"/>
          <w:marRight w:val="-13770"/>
          <w:marTop w:val="0"/>
          <w:marBottom w:val="0"/>
          <w:divBdr>
            <w:top w:val="none" w:sz="0" w:space="0" w:color="auto"/>
            <w:left w:val="none" w:sz="0" w:space="0" w:color="auto"/>
            <w:bottom w:val="none" w:sz="0" w:space="0" w:color="auto"/>
            <w:right w:val="none" w:sz="0" w:space="0" w:color="auto"/>
          </w:divBdr>
        </w:div>
        <w:div w:id="1281182236">
          <w:marLeft w:val="0"/>
          <w:marRight w:val="-13770"/>
          <w:marTop w:val="0"/>
          <w:marBottom w:val="0"/>
          <w:divBdr>
            <w:top w:val="none" w:sz="0" w:space="0" w:color="auto"/>
            <w:left w:val="none" w:sz="0" w:space="0" w:color="auto"/>
            <w:bottom w:val="none" w:sz="0" w:space="0" w:color="auto"/>
            <w:right w:val="none" w:sz="0" w:space="0" w:color="auto"/>
          </w:divBdr>
        </w:div>
        <w:div w:id="1008020285">
          <w:marLeft w:val="0"/>
          <w:marRight w:val="-13770"/>
          <w:marTop w:val="0"/>
          <w:marBottom w:val="0"/>
          <w:divBdr>
            <w:top w:val="none" w:sz="0" w:space="0" w:color="auto"/>
            <w:left w:val="none" w:sz="0" w:space="0" w:color="auto"/>
            <w:bottom w:val="none" w:sz="0" w:space="0" w:color="auto"/>
            <w:right w:val="none" w:sz="0" w:space="0" w:color="auto"/>
          </w:divBdr>
        </w:div>
        <w:div w:id="1185679247">
          <w:marLeft w:val="0"/>
          <w:marRight w:val="-13770"/>
          <w:marTop w:val="0"/>
          <w:marBottom w:val="0"/>
          <w:divBdr>
            <w:top w:val="none" w:sz="0" w:space="0" w:color="auto"/>
            <w:left w:val="none" w:sz="0" w:space="0" w:color="auto"/>
            <w:bottom w:val="none" w:sz="0" w:space="0" w:color="auto"/>
            <w:right w:val="none" w:sz="0" w:space="0" w:color="auto"/>
          </w:divBdr>
        </w:div>
        <w:div w:id="216553077">
          <w:marLeft w:val="0"/>
          <w:marRight w:val="-13770"/>
          <w:marTop w:val="0"/>
          <w:marBottom w:val="0"/>
          <w:divBdr>
            <w:top w:val="none" w:sz="0" w:space="0" w:color="auto"/>
            <w:left w:val="none" w:sz="0" w:space="0" w:color="auto"/>
            <w:bottom w:val="none" w:sz="0" w:space="0" w:color="auto"/>
            <w:right w:val="none" w:sz="0" w:space="0" w:color="auto"/>
          </w:divBdr>
        </w:div>
        <w:div w:id="1910113743">
          <w:marLeft w:val="0"/>
          <w:marRight w:val="-13770"/>
          <w:marTop w:val="0"/>
          <w:marBottom w:val="0"/>
          <w:divBdr>
            <w:top w:val="none" w:sz="0" w:space="0" w:color="auto"/>
            <w:left w:val="none" w:sz="0" w:space="0" w:color="auto"/>
            <w:bottom w:val="none" w:sz="0" w:space="0" w:color="auto"/>
            <w:right w:val="none" w:sz="0" w:space="0" w:color="auto"/>
          </w:divBdr>
        </w:div>
        <w:div w:id="1810242220">
          <w:marLeft w:val="0"/>
          <w:marRight w:val="-13770"/>
          <w:marTop w:val="0"/>
          <w:marBottom w:val="0"/>
          <w:divBdr>
            <w:top w:val="none" w:sz="0" w:space="0" w:color="auto"/>
            <w:left w:val="none" w:sz="0" w:space="0" w:color="auto"/>
            <w:bottom w:val="none" w:sz="0" w:space="0" w:color="auto"/>
            <w:right w:val="none" w:sz="0" w:space="0" w:color="auto"/>
          </w:divBdr>
        </w:div>
        <w:div w:id="1001737513">
          <w:marLeft w:val="0"/>
          <w:marRight w:val="-13770"/>
          <w:marTop w:val="0"/>
          <w:marBottom w:val="0"/>
          <w:divBdr>
            <w:top w:val="none" w:sz="0" w:space="0" w:color="auto"/>
            <w:left w:val="none" w:sz="0" w:space="0" w:color="auto"/>
            <w:bottom w:val="none" w:sz="0" w:space="0" w:color="auto"/>
            <w:right w:val="none" w:sz="0" w:space="0" w:color="auto"/>
          </w:divBdr>
        </w:div>
        <w:div w:id="1015612815">
          <w:marLeft w:val="0"/>
          <w:marRight w:val="-13770"/>
          <w:marTop w:val="0"/>
          <w:marBottom w:val="0"/>
          <w:divBdr>
            <w:top w:val="none" w:sz="0" w:space="0" w:color="auto"/>
            <w:left w:val="none" w:sz="0" w:space="0" w:color="auto"/>
            <w:bottom w:val="none" w:sz="0" w:space="0" w:color="auto"/>
            <w:right w:val="none" w:sz="0" w:space="0" w:color="auto"/>
          </w:divBdr>
        </w:div>
        <w:div w:id="1284771322">
          <w:marLeft w:val="0"/>
          <w:marRight w:val="-13770"/>
          <w:marTop w:val="0"/>
          <w:marBottom w:val="0"/>
          <w:divBdr>
            <w:top w:val="none" w:sz="0" w:space="0" w:color="auto"/>
            <w:left w:val="none" w:sz="0" w:space="0" w:color="auto"/>
            <w:bottom w:val="none" w:sz="0" w:space="0" w:color="auto"/>
            <w:right w:val="none" w:sz="0" w:space="0" w:color="auto"/>
          </w:divBdr>
        </w:div>
        <w:div w:id="793403004">
          <w:marLeft w:val="0"/>
          <w:marRight w:val="-13770"/>
          <w:marTop w:val="0"/>
          <w:marBottom w:val="0"/>
          <w:divBdr>
            <w:top w:val="none" w:sz="0" w:space="0" w:color="auto"/>
            <w:left w:val="none" w:sz="0" w:space="0" w:color="auto"/>
            <w:bottom w:val="none" w:sz="0" w:space="0" w:color="auto"/>
            <w:right w:val="none" w:sz="0" w:space="0" w:color="auto"/>
          </w:divBdr>
        </w:div>
        <w:div w:id="1744450667">
          <w:marLeft w:val="0"/>
          <w:marRight w:val="-13770"/>
          <w:marTop w:val="0"/>
          <w:marBottom w:val="0"/>
          <w:divBdr>
            <w:top w:val="none" w:sz="0" w:space="0" w:color="auto"/>
            <w:left w:val="none" w:sz="0" w:space="0" w:color="auto"/>
            <w:bottom w:val="none" w:sz="0" w:space="0" w:color="auto"/>
            <w:right w:val="none" w:sz="0" w:space="0" w:color="auto"/>
          </w:divBdr>
        </w:div>
        <w:div w:id="2108651748">
          <w:marLeft w:val="0"/>
          <w:marRight w:val="-13770"/>
          <w:marTop w:val="0"/>
          <w:marBottom w:val="0"/>
          <w:divBdr>
            <w:top w:val="none" w:sz="0" w:space="0" w:color="auto"/>
            <w:left w:val="none" w:sz="0" w:space="0" w:color="auto"/>
            <w:bottom w:val="none" w:sz="0" w:space="0" w:color="auto"/>
            <w:right w:val="none" w:sz="0" w:space="0" w:color="auto"/>
          </w:divBdr>
        </w:div>
        <w:div w:id="1594363821">
          <w:marLeft w:val="0"/>
          <w:marRight w:val="-13770"/>
          <w:marTop w:val="0"/>
          <w:marBottom w:val="0"/>
          <w:divBdr>
            <w:top w:val="none" w:sz="0" w:space="0" w:color="auto"/>
            <w:left w:val="none" w:sz="0" w:space="0" w:color="auto"/>
            <w:bottom w:val="none" w:sz="0" w:space="0" w:color="auto"/>
            <w:right w:val="none" w:sz="0" w:space="0" w:color="auto"/>
          </w:divBdr>
        </w:div>
        <w:div w:id="1819105800">
          <w:marLeft w:val="0"/>
          <w:marRight w:val="-13770"/>
          <w:marTop w:val="0"/>
          <w:marBottom w:val="0"/>
          <w:divBdr>
            <w:top w:val="none" w:sz="0" w:space="0" w:color="auto"/>
            <w:left w:val="none" w:sz="0" w:space="0" w:color="auto"/>
            <w:bottom w:val="none" w:sz="0" w:space="0" w:color="auto"/>
            <w:right w:val="none" w:sz="0" w:space="0" w:color="auto"/>
          </w:divBdr>
        </w:div>
        <w:div w:id="326634472">
          <w:marLeft w:val="0"/>
          <w:marRight w:val="-13770"/>
          <w:marTop w:val="0"/>
          <w:marBottom w:val="0"/>
          <w:divBdr>
            <w:top w:val="none" w:sz="0" w:space="0" w:color="auto"/>
            <w:left w:val="none" w:sz="0" w:space="0" w:color="auto"/>
            <w:bottom w:val="none" w:sz="0" w:space="0" w:color="auto"/>
            <w:right w:val="none" w:sz="0" w:space="0" w:color="auto"/>
          </w:divBdr>
        </w:div>
        <w:div w:id="1180125849">
          <w:marLeft w:val="0"/>
          <w:marRight w:val="-13770"/>
          <w:marTop w:val="0"/>
          <w:marBottom w:val="0"/>
          <w:divBdr>
            <w:top w:val="none" w:sz="0" w:space="0" w:color="auto"/>
            <w:left w:val="none" w:sz="0" w:space="0" w:color="auto"/>
            <w:bottom w:val="none" w:sz="0" w:space="0" w:color="auto"/>
            <w:right w:val="none" w:sz="0" w:space="0" w:color="auto"/>
          </w:divBdr>
        </w:div>
        <w:div w:id="1569654189">
          <w:marLeft w:val="0"/>
          <w:marRight w:val="-13770"/>
          <w:marTop w:val="0"/>
          <w:marBottom w:val="0"/>
          <w:divBdr>
            <w:top w:val="none" w:sz="0" w:space="0" w:color="auto"/>
            <w:left w:val="none" w:sz="0" w:space="0" w:color="auto"/>
            <w:bottom w:val="none" w:sz="0" w:space="0" w:color="auto"/>
            <w:right w:val="none" w:sz="0" w:space="0" w:color="auto"/>
          </w:divBdr>
        </w:div>
        <w:div w:id="1133793269">
          <w:marLeft w:val="0"/>
          <w:marRight w:val="-13770"/>
          <w:marTop w:val="0"/>
          <w:marBottom w:val="0"/>
          <w:divBdr>
            <w:top w:val="none" w:sz="0" w:space="0" w:color="auto"/>
            <w:left w:val="none" w:sz="0" w:space="0" w:color="auto"/>
            <w:bottom w:val="none" w:sz="0" w:space="0" w:color="auto"/>
            <w:right w:val="none" w:sz="0" w:space="0" w:color="auto"/>
          </w:divBdr>
        </w:div>
        <w:div w:id="39400141">
          <w:marLeft w:val="0"/>
          <w:marRight w:val="-13770"/>
          <w:marTop w:val="0"/>
          <w:marBottom w:val="0"/>
          <w:divBdr>
            <w:top w:val="none" w:sz="0" w:space="0" w:color="auto"/>
            <w:left w:val="none" w:sz="0" w:space="0" w:color="auto"/>
            <w:bottom w:val="none" w:sz="0" w:space="0" w:color="auto"/>
            <w:right w:val="none" w:sz="0" w:space="0" w:color="auto"/>
          </w:divBdr>
        </w:div>
        <w:div w:id="51075815">
          <w:marLeft w:val="0"/>
          <w:marRight w:val="-13770"/>
          <w:marTop w:val="0"/>
          <w:marBottom w:val="0"/>
          <w:divBdr>
            <w:top w:val="none" w:sz="0" w:space="0" w:color="auto"/>
            <w:left w:val="none" w:sz="0" w:space="0" w:color="auto"/>
            <w:bottom w:val="none" w:sz="0" w:space="0" w:color="auto"/>
            <w:right w:val="none" w:sz="0" w:space="0" w:color="auto"/>
          </w:divBdr>
        </w:div>
        <w:div w:id="1950890194">
          <w:marLeft w:val="0"/>
          <w:marRight w:val="-13770"/>
          <w:marTop w:val="0"/>
          <w:marBottom w:val="0"/>
          <w:divBdr>
            <w:top w:val="none" w:sz="0" w:space="0" w:color="auto"/>
            <w:left w:val="none" w:sz="0" w:space="0" w:color="auto"/>
            <w:bottom w:val="none" w:sz="0" w:space="0" w:color="auto"/>
            <w:right w:val="none" w:sz="0" w:space="0" w:color="auto"/>
          </w:divBdr>
        </w:div>
        <w:div w:id="1905526711">
          <w:marLeft w:val="0"/>
          <w:marRight w:val="-13770"/>
          <w:marTop w:val="0"/>
          <w:marBottom w:val="0"/>
          <w:divBdr>
            <w:top w:val="none" w:sz="0" w:space="0" w:color="auto"/>
            <w:left w:val="none" w:sz="0" w:space="0" w:color="auto"/>
            <w:bottom w:val="none" w:sz="0" w:space="0" w:color="auto"/>
            <w:right w:val="none" w:sz="0" w:space="0" w:color="auto"/>
          </w:divBdr>
        </w:div>
        <w:div w:id="280917380">
          <w:marLeft w:val="0"/>
          <w:marRight w:val="-13770"/>
          <w:marTop w:val="0"/>
          <w:marBottom w:val="0"/>
          <w:divBdr>
            <w:top w:val="none" w:sz="0" w:space="0" w:color="auto"/>
            <w:left w:val="none" w:sz="0" w:space="0" w:color="auto"/>
            <w:bottom w:val="none" w:sz="0" w:space="0" w:color="auto"/>
            <w:right w:val="none" w:sz="0" w:space="0" w:color="auto"/>
          </w:divBdr>
        </w:div>
        <w:div w:id="67001935">
          <w:marLeft w:val="0"/>
          <w:marRight w:val="-13770"/>
          <w:marTop w:val="0"/>
          <w:marBottom w:val="0"/>
          <w:divBdr>
            <w:top w:val="none" w:sz="0" w:space="0" w:color="auto"/>
            <w:left w:val="none" w:sz="0" w:space="0" w:color="auto"/>
            <w:bottom w:val="none" w:sz="0" w:space="0" w:color="auto"/>
            <w:right w:val="none" w:sz="0" w:space="0" w:color="auto"/>
          </w:divBdr>
        </w:div>
        <w:div w:id="674186464">
          <w:marLeft w:val="0"/>
          <w:marRight w:val="-13770"/>
          <w:marTop w:val="0"/>
          <w:marBottom w:val="0"/>
          <w:divBdr>
            <w:top w:val="none" w:sz="0" w:space="0" w:color="auto"/>
            <w:left w:val="none" w:sz="0" w:space="0" w:color="auto"/>
            <w:bottom w:val="none" w:sz="0" w:space="0" w:color="auto"/>
            <w:right w:val="none" w:sz="0" w:space="0" w:color="auto"/>
          </w:divBdr>
        </w:div>
        <w:div w:id="1425958450">
          <w:marLeft w:val="0"/>
          <w:marRight w:val="-13770"/>
          <w:marTop w:val="0"/>
          <w:marBottom w:val="0"/>
          <w:divBdr>
            <w:top w:val="none" w:sz="0" w:space="0" w:color="auto"/>
            <w:left w:val="none" w:sz="0" w:space="0" w:color="auto"/>
            <w:bottom w:val="none" w:sz="0" w:space="0" w:color="auto"/>
            <w:right w:val="none" w:sz="0" w:space="0" w:color="auto"/>
          </w:divBdr>
        </w:div>
        <w:div w:id="823552078">
          <w:marLeft w:val="0"/>
          <w:marRight w:val="-13770"/>
          <w:marTop w:val="0"/>
          <w:marBottom w:val="0"/>
          <w:divBdr>
            <w:top w:val="none" w:sz="0" w:space="0" w:color="auto"/>
            <w:left w:val="none" w:sz="0" w:space="0" w:color="auto"/>
            <w:bottom w:val="none" w:sz="0" w:space="0" w:color="auto"/>
            <w:right w:val="none" w:sz="0" w:space="0" w:color="auto"/>
          </w:divBdr>
        </w:div>
        <w:div w:id="676882743">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Madison Lantz</cp:lastModifiedBy>
  <cp:revision>2</cp:revision>
  <dcterms:created xsi:type="dcterms:W3CDTF">2019-12-07T19:22:00Z</dcterms:created>
  <dcterms:modified xsi:type="dcterms:W3CDTF">2019-12-07T19:22:00Z</dcterms:modified>
</cp:coreProperties>
</file>