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1F50" w14:textId="77777777" w:rsidR="00477ED5" w:rsidRDefault="00DB658D">
      <w:pPr>
        <w:rPr>
          <w:rFonts w:ascii="Times New Roman" w:hAnsi="Times New Roman" w:cs="Times New Roman"/>
        </w:rPr>
      </w:pPr>
      <w:r>
        <w:rPr>
          <w:rFonts w:ascii="Times New Roman" w:hAnsi="Times New Roman" w:cs="Times New Roman"/>
        </w:rPr>
        <w:t>Kelly Tarmon</w:t>
      </w:r>
    </w:p>
    <w:p w14:paraId="4DF81F12" w14:textId="77777777" w:rsidR="00DB658D" w:rsidRDefault="00DB658D">
      <w:pPr>
        <w:rPr>
          <w:rFonts w:ascii="Times New Roman" w:hAnsi="Times New Roman" w:cs="Times New Roman"/>
        </w:rPr>
      </w:pPr>
      <w:r>
        <w:rPr>
          <w:rFonts w:ascii="Times New Roman" w:hAnsi="Times New Roman" w:cs="Times New Roman"/>
        </w:rPr>
        <w:t>Materials and Methods</w:t>
      </w:r>
    </w:p>
    <w:p w14:paraId="42CCDBAB" w14:textId="77777777" w:rsidR="00DB658D" w:rsidRDefault="00472E97">
      <w:pPr>
        <w:rPr>
          <w:rFonts w:ascii="Times New Roman" w:hAnsi="Times New Roman" w:cs="Times New Roman"/>
        </w:rPr>
      </w:pPr>
      <w:r>
        <w:rPr>
          <w:rFonts w:ascii="Times New Roman" w:hAnsi="Times New Roman" w:cs="Times New Roman"/>
        </w:rPr>
        <w:t>November 1, 2016</w:t>
      </w:r>
    </w:p>
    <w:p w14:paraId="4813F8B3" w14:textId="1D961D99" w:rsidR="00472E97" w:rsidRDefault="00C36A7A" w:rsidP="00200BCA">
      <w:pPr>
        <w:jc w:val="center"/>
        <w:rPr>
          <w:rFonts w:ascii="Times New Roman" w:hAnsi="Times New Roman" w:cs="Times New Roman"/>
          <w:b/>
        </w:rPr>
      </w:pPr>
      <w:r w:rsidRPr="00C36A7A">
        <w:rPr>
          <w:rFonts w:ascii="Times New Roman" w:hAnsi="Times New Roman" w:cs="Times New Roman"/>
          <w:b/>
        </w:rPr>
        <w:t>Analysis of T</w:t>
      </w:r>
      <w:r w:rsidR="0025275D">
        <w:rPr>
          <w:rFonts w:ascii="Times New Roman" w:hAnsi="Times New Roman" w:cs="Times New Roman"/>
          <w:b/>
        </w:rPr>
        <w:t>emperature Affecting Plant Development</w:t>
      </w:r>
    </w:p>
    <w:p w14:paraId="4138D31A" w14:textId="00A32B39" w:rsidR="00A52EBF" w:rsidRDefault="00A52EBF" w:rsidP="00200BCA">
      <w:pPr>
        <w:rPr>
          <w:rFonts w:ascii="Times New Roman" w:hAnsi="Times New Roman" w:cs="Times New Roman"/>
        </w:rPr>
      </w:pPr>
      <w:r>
        <w:rPr>
          <w:rFonts w:ascii="Times New Roman" w:hAnsi="Times New Roman" w:cs="Times New Roman"/>
        </w:rPr>
        <w:tab/>
        <w:t>The materials used in this experiment include</w:t>
      </w:r>
      <w:r w:rsidR="00B0126E">
        <w:rPr>
          <w:rFonts w:ascii="Times New Roman" w:hAnsi="Times New Roman" w:cs="Times New Roman"/>
        </w:rPr>
        <w:t>d</w:t>
      </w:r>
      <w:r>
        <w:rPr>
          <w:rFonts w:ascii="Times New Roman" w:hAnsi="Times New Roman" w:cs="Times New Roman"/>
        </w:rPr>
        <w:t xml:space="preserve"> a refrigerator, an incubator, and the lab room to see which </w:t>
      </w:r>
      <w:r w:rsidR="00FC6BCF">
        <w:rPr>
          <w:rFonts w:ascii="Times New Roman" w:hAnsi="Times New Roman" w:cs="Times New Roman"/>
        </w:rPr>
        <w:t>temperature affects development</w:t>
      </w:r>
      <w:r w:rsidR="00B0126E">
        <w:rPr>
          <w:rFonts w:ascii="Times New Roman" w:hAnsi="Times New Roman" w:cs="Times New Roman"/>
        </w:rPr>
        <w:t>. For the three different environme</w:t>
      </w:r>
      <w:r w:rsidR="00FC6BCF">
        <w:rPr>
          <w:rFonts w:ascii="Times New Roman" w:hAnsi="Times New Roman" w:cs="Times New Roman"/>
        </w:rPr>
        <w:t xml:space="preserve">nts, there were three separate </w:t>
      </w:r>
      <w:r w:rsidR="00B0126E">
        <w:rPr>
          <w:rFonts w:ascii="Times New Roman" w:hAnsi="Times New Roman" w:cs="Times New Roman"/>
        </w:rPr>
        <w:t>reservoirs</w:t>
      </w:r>
      <w:r w:rsidR="00FC6BCF">
        <w:rPr>
          <w:rFonts w:ascii="Times New Roman" w:hAnsi="Times New Roman" w:cs="Times New Roman"/>
        </w:rPr>
        <w:t xml:space="preserve"> (Styrofoam quad cells)</w:t>
      </w:r>
      <w:r w:rsidR="00B0126E">
        <w:rPr>
          <w:rFonts w:ascii="Times New Roman" w:hAnsi="Times New Roman" w:cs="Times New Roman"/>
        </w:rPr>
        <w:t xml:space="preserve"> which were placed on top of Tupperware containers containing water and a water mat so the plants would be wate</w:t>
      </w:r>
      <w:r w:rsidR="00FC6BCF">
        <w:rPr>
          <w:rFonts w:ascii="Times New Roman" w:hAnsi="Times New Roman" w:cs="Times New Roman"/>
        </w:rPr>
        <w:t xml:space="preserve">red without human help. Three </w:t>
      </w:r>
      <w:r>
        <w:rPr>
          <w:rFonts w:ascii="Times New Roman" w:hAnsi="Times New Roman" w:cs="Times New Roman"/>
        </w:rPr>
        <w:t>Wisconsin Fast Plant</w:t>
      </w:r>
      <w:r w:rsidR="00FC6BCF">
        <w:rPr>
          <w:rFonts w:ascii="Times New Roman" w:hAnsi="Times New Roman" w:cs="Times New Roman"/>
        </w:rPr>
        <w:t xml:space="preserve"> seeds, three </w:t>
      </w:r>
      <w:r w:rsidR="00B0126E">
        <w:rPr>
          <w:rFonts w:ascii="Times New Roman" w:hAnsi="Times New Roman" w:cs="Times New Roman"/>
        </w:rPr>
        <w:t>fertilizer pellets, soil, and water were all added into the reservoir.</w:t>
      </w:r>
      <w:r w:rsidR="00FC6BCF">
        <w:rPr>
          <w:rFonts w:ascii="Times New Roman" w:hAnsi="Times New Roman" w:cs="Times New Roman"/>
        </w:rPr>
        <w:t xml:space="preserve"> </w:t>
      </w:r>
    </w:p>
    <w:p w14:paraId="1B9BEE58" w14:textId="4C4DF359" w:rsidR="0025275D" w:rsidRDefault="00A52EBF" w:rsidP="00200BCA">
      <w:pPr>
        <w:ind w:firstLine="720"/>
        <w:rPr>
          <w:rFonts w:ascii="Times New Roman" w:hAnsi="Times New Roman" w:cs="Times New Roman"/>
        </w:rPr>
      </w:pPr>
      <w:r>
        <w:rPr>
          <w:rFonts w:ascii="Times New Roman" w:hAnsi="Times New Roman" w:cs="Times New Roman"/>
        </w:rPr>
        <w:t xml:space="preserve">Before the experiment was conducted, the project group decided what the different factors would be that affected growth of the Wisconsin fast plant </w:t>
      </w:r>
      <w:r>
        <w:rPr>
          <w:rFonts w:ascii="Times New Roman" w:hAnsi="Times New Roman" w:cs="Times New Roman"/>
          <w:i/>
        </w:rPr>
        <w:t xml:space="preserve">(Brassica rapa). </w:t>
      </w:r>
      <w:r>
        <w:rPr>
          <w:rFonts w:ascii="Times New Roman" w:hAnsi="Times New Roman" w:cs="Times New Roman"/>
        </w:rPr>
        <w:t xml:space="preserve">The group decided to grow </w:t>
      </w:r>
      <w:r>
        <w:rPr>
          <w:rFonts w:ascii="Times New Roman" w:hAnsi="Times New Roman" w:cs="Times New Roman"/>
          <w:i/>
        </w:rPr>
        <w:t xml:space="preserve">Brassica rapa </w:t>
      </w:r>
      <w:r>
        <w:rPr>
          <w:rFonts w:ascii="Times New Roman" w:hAnsi="Times New Roman" w:cs="Times New Roman"/>
        </w:rPr>
        <w:t xml:space="preserve">in a refrigerator set to 4 degrees Celsius, in an incubator set to 37 degrees Celsius, and the lab room </w:t>
      </w:r>
      <w:r w:rsidR="00FC6BCF">
        <w:rPr>
          <w:rFonts w:ascii="Times New Roman" w:hAnsi="Times New Roman" w:cs="Times New Roman"/>
        </w:rPr>
        <w:t xml:space="preserve">which is </w:t>
      </w:r>
      <w:r>
        <w:rPr>
          <w:rFonts w:ascii="Times New Roman" w:hAnsi="Times New Roman" w:cs="Times New Roman"/>
        </w:rPr>
        <w:t>set to 2</w:t>
      </w:r>
      <w:r w:rsidR="00FC6BCF">
        <w:rPr>
          <w:rFonts w:ascii="Times New Roman" w:hAnsi="Times New Roman" w:cs="Times New Roman"/>
        </w:rPr>
        <w:t>3 degrees Celsius serving as the control</w:t>
      </w:r>
      <w:r>
        <w:rPr>
          <w:rFonts w:ascii="Times New Roman" w:hAnsi="Times New Roman" w:cs="Times New Roman"/>
        </w:rPr>
        <w:t xml:space="preserve">. </w:t>
      </w:r>
      <w:r w:rsidR="00FC6BCF">
        <w:rPr>
          <w:rFonts w:ascii="Times New Roman" w:hAnsi="Times New Roman" w:cs="Times New Roman"/>
        </w:rPr>
        <w:t>Three T</w:t>
      </w:r>
      <w:r w:rsidR="00B0126E">
        <w:rPr>
          <w:rFonts w:ascii="Times New Roman" w:hAnsi="Times New Roman" w:cs="Times New Roman"/>
        </w:rPr>
        <w:t>upperware container</w:t>
      </w:r>
      <w:r w:rsidR="00FC6BCF">
        <w:rPr>
          <w:rFonts w:ascii="Times New Roman" w:hAnsi="Times New Roman" w:cs="Times New Roman"/>
        </w:rPr>
        <w:t>s were</w:t>
      </w:r>
      <w:r w:rsidR="00B0126E">
        <w:rPr>
          <w:rFonts w:ascii="Times New Roman" w:hAnsi="Times New Roman" w:cs="Times New Roman"/>
        </w:rPr>
        <w:t xml:space="preserve"> obtained and filled with water and a water mat</w:t>
      </w:r>
      <w:r w:rsidR="00FC6BCF">
        <w:rPr>
          <w:rFonts w:ascii="Times New Roman" w:hAnsi="Times New Roman" w:cs="Times New Roman"/>
        </w:rPr>
        <w:t xml:space="preserve"> leading from the water in the container to the top of the lid</w:t>
      </w:r>
      <w:r w:rsidR="00B0126E">
        <w:rPr>
          <w:rFonts w:ascii="Times New Roman" w:hAnsi="Times New Roman" w:cs="Times New Roman"/>
        </w:rPr>
        <w:t xml:space="preserve">. Placed on top of the Tupperware </w:t>
      </w:r>
      <w:r w:rsidR="00FC6BCF">
        <w:rPr>
          <w:rFonts w:ascii="Times New Roman" w:hAnsi="Times New Roman" w:cs="Times New Roman"/>
        </w:rPr>
        <w:t>lid and water mat, were</w:t>
      </w:r>
      <w:r w:rsidR="00B0126E">
        <w:rPr>
          <w:rFonts w:ascii="Times New Roman" w:hAnsi="Times New Roman" w:cs="Times New Roman"/>
        </w:rPr>
        <w:t xml:space="preserve"> a </w:t>
      </w:r>
      <w:r w:rsidR="00C94C96">
        <w:rPr>
          <w:rFonts w:ascii="Times New Roman" w:hAnsi="Times New Roman" w:cs="Times New Roman"/>
        </w:rPr>
        <w:t>Styrofoam</w:t>
      </w:r>
      <w:r w:rsidR="00B0126E">
        <w:rPr>
          <w:rFonts w:ascii="Times New Roman" w:hAnsi="Times New Roman" w:cs="Times New Roman"/>
        </w:rPr>
        <w:t xml:space="preserve"> reservoir</w:t>
      </w:r>
      <w:r w:rsidR="00FC6BCF">
        <w:rPr>
          <w:rFonts w:ascii="Times New Roman" w:hAnsi="Times New Roman" w:cs="Times New Roman"/>
        </w:rPr>
        <w:t>s</w:t>
      </w:r>
      <w:bookmarkStart w:id="0" w:name="_GoBack"/>
      <w:bookmarkEnd w:id="0"/>
      <w:r w:rsidR="00B0126E">
        <w:rPr>
          <w:rFonts w:ascii="Times New Roman" w:hAnsi="Times New Roman" w:cs="Times New Roman"/>
        </w:rPr>
        <w:t xml:space="preserve"> </w:t>
      </w:r>
      <w:r w:rsidR="00C94C96">
        <w:rPr>
          <w:rFonts w:ascii="Times New Roman" w:hAnsi="Times New Roman" w:cs="Times New Roman"/>
        </w:rPr>
        <w:t>divided into four sections filled with wicks. Soil was added to fill the quad cell halfway and moistened slightly. Three fertilizer pellets were added to each quad cell and more moistened soil was added to fill up the cells. Three seeds were added to each quad cell and water was added by the use of a pipet. Shallow depressions were made at the top of each cell and potting mix was added to cover the seeds. On day five, a group member came to thin the plants so that there would be one plant per cell.</w:t>
      </w:r>
    </w:p>
    <w:p w14:paraId="256F5C56" w14:textId="66B812CF" w:rsidR="0025275D" w:rsidRDefault="0025275D" w:rsidP="00200BCA">
      <w:pPr>
        <w:ind w:firstLine="720"/>
        <w:rPr>
          <w:rFonts w:ascii="Times New Roman" w:hAnsi="Times New Roman" w:cs="Times New Roman"/>
          <w:color w:val="232323"/>
        </w:rPr>
      </w:pPr>
      <w:r>
        <w:rPr>
          <w:rFonts w:ascii="Times New Roman" w:hAnsi="Times New Roman" w:cs="Times New Roman"/>
          <w:color w:val="232323"/>
        </w:rPr>
        <w:t>As stated in Hatfield’s experiment, w</w:t>
      </w:r>
      <w:r w:rsidRPr="0025275D">
        <w:rPr>
          <w:rFonts w:ascii="Times New Roman" w:hAnsi="Times New Roman" w:cs="Times New Roman"/>
          <w:color w:val="232323"/>
        </w:rPr>
        <w:t>armer temperatures expected with climate change and the potential for more extreme temperature events will impact plant productivity.</w:t>
      </w:r>
      <w:r w:rsidR="00200BCA">
        <w:rPr>
          <w:rFonts w:ascii="Times New Roman" w:hAnsi="Times New Roman" w:cs="Times New Roman"/>
          <w:color w:val="232323"/>
        </w:rPr>
        <w:t xml:space="preserve"> This is shown in our project by the extreme temperatures of the incubator and refrigerator. Also stated in Hatfield’s experiment was</w:t>
      </w:r>
      <w:r w:rsidRPr="0025275D">
        <w:rPr>
          <w:rFonts w:ascii="Times New Roman" w:hAnsi="Times New Roman" w:cs="Times New Roman"/>
          <w:color w:val="232323"/>
        </w:rPr>
        <w:t xml:space="preserve"> </w:t>
      </w:r>
      <w:r w:rsidR="00200BCA">
        <w:rPr>
          <w:rFonts w:ascii="Times New Roman" w:hAnsi="Times New Roman" w:cs="Times New Roman"/>
          <w:color w:val="232323"/>
        </w:rPr>
        <w:t>that r</w:t>
      </w:r>
      <w:r w:rsidRPr="0025275D">
        <w:rPr>
          <w:rFonts w:ascii="Times New Roman" w:hAnsi="Times New Roman" w:cs="Times New Roman"/>
          <w:color w:val="232323"/>
        </w:rPr>
        <w:t>esponses to temperature differ among crop species throughout their life cycle and are primarily the phenological responses, i.e., stages of plant development.</w:t>
      </w:r>
      <w:r w:rsidR="00214FF6">
        <w:rPr>
          <w:rFonts w:ascii="Times New Roman" w:hAnsi="Times New Roman" w:cs="Times New Roman"/>
          <w:color w:val="232323"/>
        </w:rPr>
        <w:t xml:space="preserve"> This could be a reason for our results being different in comparison to Hatfield’s. </w:t>
      </w:r>
    </w:p>
    <w:p w14:paraId="771F13D8" w14:textId="77777777" w:rsidR="00FC6BCF" w:rsidRDefault="00FC6BCF" w:rsidP="00200BCA">
      <w:pPr>
        <w:ind w:firstLine="720"/>
        <w:rPr>
          <w:rFonts w:ascii="Times New Roman" w:hAnsi="Times New Roman" w:cs="Times New Roman"/>
          <w:color w:val="232323"/>
        </w:rPr>
      </w:pPr>
    </w:p>
    <w:p w14:paraId="7E4943A5" w14:textId="77777777" w:rsidR="00FC6BCF" w:rsidRPr="00FC6BCF" w:rsidRDefault="00FC6BCF" w:rsidP="00200BCA">
      <w:pPr>
        <w:ind w:firstLine="720"/>
        <w:rPr>
          <w:rFonts w:ascii="Times New Roman" w:hAnsi="Times New Roman" w:cs="Times New Roman"/>
          <w:color w:val="000000" w:themeColor="text1"/>
        </w:rPr>
      </w:pPr>
    </w:p>
    <w:p w14:paraId="49E5549C" w14:textId="77777777" w:rsidR="00FC6BCF" w:rsidRDefault="00FC6BCF" w:rsidP="00FC6BCF">
      <w:pPr>
        <w:rPr>
          <w:rFonts w:ascii="Times New Roman" w:hAnsi="Times New Roman" w:cs="Times New Roman"/>
          <w:color w:val="000000" w:themeColor="text1"/>
        </w:rPr>
      </w:pPr>
      <w:r>
        <w:rPr>
          <w:rFonts w:ascii="Times New Roman" w:hAnsi="Times New Roman" w:cs="Times New Roman"/>
          <w:color w:val="000000" w:themeColor="text1"/>
        </w:rPr>
        <w:t>Reference:</w:t>
      </w:r>
    </w:p>
    <w:p w14:paraId="5BB50CA6" w14:textId="7DEBB092" w:rsidR="00FC6BCF" w:rsidRPr="00FC6BCF" w:rsidRDefault="00FC6BCF" w:rsidP="00FC6BCF">
      <w:pPr>
        <w:rPr>
          <w:rFonts w:ascii="Times New Roman" w:hAnsi="Times New Roman" w:cs="Times New Roman"/>
          <w:color w:val="000000" w:themeColor="text1"/>
        </w:rPr>
      </w:pPr>
      <w:r w:rsidRPr="00FC6BCF">
        <w:rPr>
          <w:rFonts w:ascii="Times New Roman" w:hAnsi="Times New Roman" w:cs="Times New Roman"/>
          <w:color w:val="000000" w:themeColor="text1"/>
        </w:rPr>
        <w:t>Hatfield, J (December 23, 2014). Temperature extremes: Effect on plant growth and development. Retrieved November 1, 2016, from Science Direct, http://www.sciencedirect.com/science/article/pii/S2212094715300116</w:t>
      </w:r>
    </w:p>
    <w:p w14:paraId="3C0771C0" w14:textId="48137851" w:rsidR="00C36A7A" w:rsidRPr="00A52EBF" w:rsidRDefault="00C94C96" w:rsidP="00C94C96">
      <w:pPr>
        <w:spacing w:line="480" w:lineRule="auto"/>
        <w:ind w:firstLine="720"/>
        <w:rPr>
          <w:rFonts w:ascii="Times New Roman" w:hAnsi="Times New Roman" w:cs="Times New Roman"/>
        </w:rPr>
      </w:pPr>
      <w:r>
        <w:rPr>
          <w:rFonts w:ascii="Times New Roman" w:hAnsi="Times New Roman" w:cs="Times New Roman"/>
        </w:rPr>
        <w:t xml:space="preserve"> </w:t>
      </w:r>
    </w:p>
    <w:sectPr w:rsidR="00C36A7A" w:rsidRPr="00A52EBF" w:rsidSect="00961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1A"/>
    <w:rsid w:val="000103E9"/>
    <w:rsid w:val="0002571A"/>
    <w:rsid w:val="001A100C"/>
    <w:rsid w:val="001C093A"/>
    <w:rsid w:val="001D0E43"/>
    <w:rsid w:val="00200BCA"/>
    <w:rsid w:val="00214FF6"/>
    <w:rsid w:val="0025275D"/>
    <w:rsid w:val="00285A9F"/>
    <w:rsid w:val="0031150A"/>
    <w:rsid w:val="004071E4"/>
    <w:rsid w:val="00472E97"/>
    <w:rsid w:val="004930BD"/>
    <w:rsid w:val="004B0538"/>
    <w:rsid w:val="005646BA"/>
    <w:rsid w:val="006A23DE"/>
    <w:rsid w:val="006A40D8"/>
    <w:rsid w:val="007108BB"/>
    <w:rsid w:val="00727EC3"/>
    <w:rsid w:val="00773183"/>
    <w:rsid w:val="007A0F3B"/>
    <w:rsid w:val="007E14BA"/>
    <w:rsid w:val="00876568"/>
    <w:rsid w:val="0088355B"/>
    <w:rsid w:val="008A19B6"/>
    <w:rsid w:val="00961CA5"/>
    <w:rsid w:val="00963C2B"/>
    <w:rsid w:val="00977192"/>
    <w:rsid w:val="009C4951"/>
    <w:rsid w:val="00A34F36"/>
    <w:rsid w:val="00A52EBF"/>
    <w:rsid w:val="00A87E51"/>
    <w:rsid w:val="00AB0ED0"/>
    <w:rsid w:val="00AC1C6F"/>
    <w:rsid w:val="00B0126E"/>
    <w:rsid w:val="00C12F0E"/>
    <w:rsid w:val="00C36A7A"/>
    <w:rsid w:val="00C44DAE"/>
    <w:rsid w:val="00C94C96"/>
    <w:rsid w:val="00CA157A"/>
    <w:rsid w:val="00CA6328"/>
    <w:rsid w:val="00D23E6C"/>
    <w:rsid w:val="00DB658D"/>
    <w:rsid w:val="00DE7C64"/>
    <w:rsid w:val="00E202BA"/>
    <w:rsid w:val="00E76144"/>
    <w:rsid w:val="00F97F63"/>
    <w:rsid w:val="00FC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04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367</Words>
  <Characters>2096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 Tarmon</dc:creator>
  <cp:keywords/>
  <dc:description/>
  <cp:lastModifiedBy>Kelly N. Tarmon</cp:lastModifiedBy>
  <cp:revision>3</cp:revision>
  <dcterms:created xsi:type="dcterms:W3CDTF">2016-11-01T19:36:00Z</dcterms:created>
  <dcterms:modified xsi:type="dcterms:W3CDTF">2016-11-02T01:08:00Z</dcterms:modified>
</cp:coreProperties>
</file>