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D55" w:rsidRDefault="00AD78BD" w:rsidP="00AD78BD">
      <w:pPr>
        <w:jc w:val="center"/>
      </w:pPr>
      <w:r>
        <w:rPr>
          <w:noProof/>
        </w:rPr>
        <w:drawing>
          <wp:inline distT="0" distB="0" distL="0" distR="0" wp14:anchorId="4DAE0613" wp14:editId="6D782023">
            <wp:extent cx="5943600" cy="3009418"/>
            <wp:effectExtent l="0" t="0" r="0" b="635"/>
            <wp:docPr id="1" name="Picture 1" descr="Image result for chesapeake bay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sapeake bay oyst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09418"/>
                    </a:xfrm>
                    <a:prstGeom prst="rect">
                      <a:avLst/>
                    </a:prstGeom>
                    <a:noFill/>
                    <a:ln>
                      <a:noFill/>
                    </a:ln>
                  </pic:spPr>
                </pic:pic>
              </a:graphicData>
            </a:graphic>
          </wp:inline>
        </w:drawing>
      </w:r>
    </w:p>
    <w:p w:rsidR="00AD78BD" w:rsidRDefault="00AD78BD" w:rsidP="00AD78BD">
      <w:pPr>
        <w:jc w:val="center"/>
        <w:rPr>
          <w:rFonts w:ascii="AR CENA" w:hAnsi="AR CENA"/>
          <w:color w:val="1F3864" w:themeColor="accent5" w:themeShade="80"/>
          <w:sz w:val="84"/>
          <w:szCs w:val="84"/>
        </w:rPr>
      </w:pPr>
      <w:r>
        <w:rPr>
          <w:rFonts w:ascii="AR CENA" w:hAnsi="AR CENA"/>
          <w:color w:val="1F3864" w:themeColor="accent5" w:themeShade="80"/>
          <w:sz w:val="84"/>
          <w:szCs w:val="84"/>
        </w:rPr>
        <w:t>A World Without Oysters</w:t>
      </w:r>
    </w:p>
    <w:p w:rsidR="00AD78BD" w:rsidRDefault="00AD78BD" w:rsidP="00AD78BD">
      <w:pPr>
        <w:jc w:val="center"/>
        <w:rPr>
          <w:rFonts w:ascii="AR CENA" w:hAnsi="AR CENA"/>
          <w:i/>
          <w:color w:val="1F3864" w:themeColor="accent5" w:themeShade="80"/>
          <w:sz w:val="48"/>
          <w:szCs w:val="48"/>
        </w:rPr>
      </w:pPr>
      <w:r>
        <w:rPr>
          <w:rFonts w:ascii="AR CENA" w:hAnsi="AR CENA"/>
          <w:color w:val="1F3864" w:themeColor="accent5" w:themeShade="80"/>
          <w:sz w:val="48"/>
          <w:szCs w:val="48"/>
        </w:rPr>
        <w:t xml:space="preserve">A continuation of Mark </w:t>
      </w:r>
      <w:proofErr w:type="spellStart"/>
      <w:r>
        <w:rPr>
          <w:rFonts w:ascii="AR CENA" w:hAnsi="AR CENA"/>
          <w:color w:val="1F3864" w:themeColor="accent5" w:themeShade="80"/>
          <w:sz w:val="48"/>
          <w:szCs w:val="48"/>
        </w:rPr>
        <w:t>Kurlansky’s</w:t>
      </w:r>
      <w:proofErr w:type="spellEnd"/>
      <w:r>
        <w:rPr>
          <w:rFonts w:ascii="AR CENA" w:hAnsi="AR CENA"/>
          <w:color w:val="1F3864" w:themeColor="accent5" w:themeShade="80"/>
          <w:sz w:val="48"/>
          <w:szCs w:val="48"/>
        </w:rPr>
        <w:t xml:space="preserve"> </w:t>
      </w:r>
      <w:r>
        <w:rPr>
          <w:rFonts w:ascii="AR CENA" w:hAnsi="AR CENA"/>
          <w:i/>
          <w:color w:val="1F3864" w:themeColor="accent5" w:themeShade="80"/>
          <w:sz w:val="48"/>
          <w:szCs w:val="48"/>
        </w:rPr>
        <w:t>World Without Fish</w:t>
      </w:r>
    </w:p>
    <w:p w:rsidR="00AD78BD" w:rsidRDefault="00AD78BD" w:rsidP="00AD78BD">
      <w:pPr>
        <w:jc w:val="center"/>
        <w:rPr>
          <w:rFonts w:ascii="AR CENA" w:hAnsi="AR CENA"/>
          <w:color w:val="1F3864" w:themeColor="accent5" w:themeShade="80"/>
          <w:sz w:val="48"/>
          <w:szCs w:val="48"/>
        </w:rPr>
      </w:pPr>
    </w:p>
    <w:p w:rsidR="00AD78BD" w:rsidRDefault="00AD78BD" w:rsidP="00AD78BD">
      <w:pPr>
        <w:jc w:val="center"/>
        <w:rPr>
          <w:rFonts w:ascii="AR CENA" w:hAnsi="AR CENA"/>
          <w:color w:val="1F3864" w:themeColor="accent5" w:themeShade="80"/>
          <w:sz w:val="48"/>
          <w:szCs w:val="48"/>
        </w:rPr>
      </w:pPr>
    </w:p>
    <w:p w:rsidR="00AD78BD" w:rsidRDefault="00AD78BD" w:rsidP="00AD78BD">
      <w:pPr>
        <w:jc w:val="center"/>
        <w:rPr>
          <w:rFonts w:ascii="AR CENA" w:hAnsi="AR CENA"/>
          <w:color w:val="1F3864" w:themeColor="accent5" w:themeShade="80"/>
          <w:sz w:val="48"/>
          <w:szCs w:val="48"/>
        </w:rPr>
      </w:pPr>
    </w:p>
    <w:p w:rsidR="00AD78BD" w:rsidRDefault="00AD78BD" w:rsidP="00AD78BD">
      <w:pPr>
        <w:jc w:val="center"/>
        <w:rPr>
          <w:rFonts w:ascii="AR CENA" w:hAnsi="AR CENA"/>
          <w:color w:val="1F3864" w:themeColor="accent5" w:themeShade="80"/>
          <w:sz w:val="48"/>
          <w:szCs w:val="48"/>
        </w:rPr>
      </w:pPr>
      <w:r>
        <w:rPr>
          <w:rFonts w:ascii="AR CENA" w:hAnsi="AR CENA"/>
          <w:color w:val="1F3864" w:themeColor="accent5" w:themeShade="80"/>
          <w:sz w:val="48"/>
          <w:szCs w:val="48"/>
        </w:rPr>
        <w:t>Karyn J. Keane</w:t>
      </w:r>
    </w:p>
    <w:p w:rsidR="00AD78BD" w:rsidRDefault="00AD78BD" w:rsidP="00AD78BD">
      <w:pPr>
        <w:jc w:val="center"/>
        <w:rPr>
          <w:rFonts w:ascii="AR CENA" w:hAnsi="AR CENA"/>
          <w:color w:val="1F3864" w:themeColor="accent5" w:themeShade="80"/>
          <w:sz w:val="48"/>
          <w:szCs w:val="48"/>
        </w:rPr>
      </w:pPr>
      <w:r>
        <w:rPr>
          <w:rFonts w:ascii="AR CENA" w:hAnsi="AR CENA"/>
          <w:color w:val="1F3864" w:themeColor="accent5" w:themeShade="80"/>
          <w:sz w:val="48"/>
          <w:szCs w:val="48"/>
        </w:rPr>
        <w:t>Dr. Alix Fink</w:t>
      </w:r>
    </w:p>
    <w:p w:rsidR="00AD78BD" w:rsidRDefault="00AD78BD" w:rsidP="00AD78BD">
      <w:pPr>
        <w:jc w:val="center"/>
        <w:rPr>
          <w:rFonts w:ascii="AR CENA" w:hAnsi="AR CENA"/>
          <w:color w:val="1F3864" w:themeColor="accent5" w:themeShade="80"/>
          <w:sz w:val="48"/>
          <w:szCs w:val="48"/>
        </w:rPr>
      </w:pPr>
      <w:r>
        <w:rPr>
          <w:rFonts w:ascii="AR CENA" w:hAnsi="AR CENA"/>
          <w:color w:val="1F3864" w:themeColor="accent5" w:themeShade="80"/>
          <w:sz w:val="48"/>
          <w:szCs w:val="48"/>
        </w:rPr>
        <w:t>GNED 261</w:t>
      </w:r>
    </w:p>
    <w:p w:rsidR="00AD78BD" w:rsidRDefault="00AD78BD" w:rsidP="00AD78BD">
      <w:pPr>
        <w:jc w:val="center"/>
        <w:rPr>
          <w:rFonts w:ascii="AR CENA" w:hAnsi="AR CENA"/>
          <w:color w:val="1F3864" w:themeColor="accent5" w:themeShade="80"/>
          <w:sz w:val="48"/>
          <w:szCs w:val="48"/>
        </w:rPr>
      </w:pPr>
      <w:r>
        <w:rPr>
          <w:rFonts w:ascii="AR CENA" w:hAnsi="AR CENA"/>
          <w:color w:val="1F3864" w:themeColor="accent5" w:themeShade="80"/>
          <w:sz w:val="48"/>
          <w:szCs w:val="48"/>
        </w:rPr>
        <w:t>November 17, 2016</w:t>
      </w:r>
    </w:p>
    <w:p w:rsidR="00AD78BD" w:rsidRDefault="00AD78BD" w:rsidP="00AD78BD">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“He was a bold man who first ate an oyster.”</w:t>
      </w:r>
    </w:p>
    <w:p w:rsidR="00AD78BD" w:rsidRDefault="00AD78BD" w:rsidP="00AD78BD">
      <w:pPr>
        <w:jc w:val="right"/>
        <w:rPr>
          <w:rFonts w:ascii="AR CENA" w:hAnsi="AR CENA"/>
          <w:color w:val="1F3864" w:themeColor="accent5" w:themeShade="80"/>
          <w:sz w:val="48"/>
          <w:szCs w:val="48"/>
        </w:rPr>
      </w:pPr>
      <w:r>
        <w:rPr>
          <w:rFonts w:ascii="AR CENA" w:hAnsi="AR CENA"/>
          <w:color w:val="1F3864" w:themeColor="accent5" w:themeShade="80"/>
          <w:sz w:val="48"/>
          <w:szCs w:val="48"/>
        </w:rPr>
        <w:t>-Jonathan Swift</w:t>
      </w:r>
    </w:p>
    <w:p w:rsidR="00CC2C06" w:rsidRDefault="00CC2C06" w:rsidP="00AD78BD">
      <w:pPr>
        <w:rPr>
          <w:rFonts w:ascii="AR CENA" w:hAnsi="AR CENA"/>
          <w:color w:val="1F3864" w:themeColor="accent5" w:themeShade="80"/>
          <w:sz w:val="40"/>
          <w:szCs w:val="40"/>
        </w:rPr>
      </w:pPr>
    </w:p>
    <w:p w:rsidR="00AD78BD" w:rsidRDefault="00CC2C06" w:rsidP="00AD78BD">
      <w:pPr>
        <w:rPr>
          <w:rFonts w:ascii="AR CENA" w:hAnsi="AR CENA"/>
          <w:color w:val="1F3864" w:themeColor="accent5" w:themeShade="80"/>
          <w:sz w:val="40"/>
          <w:szCs w:val="40"/>
        </w:rPr>
      </w:pPr>
      <w:r>
        <w:rPr>
          <w:rFonts w:ascii="AR CENA" w:hAnsi="AR CENA"/>
          <w:color w:val="1F3864" w:themeColor="accent5" w:themeShade="80"/>
          <w:sz w:val="40"/>
          <w:szCs w:val="40"/>
        </w:rPr>
        <w:t>Throughout history, c</w:t>
      </w:r>
      <w:r w:rsidR="00AD78BD">
        <w:rPr>
          <w:rFonts w:ascii="AR CENA" w:hAnsi="AR CENA"/>
          <w:color w:val="1F3864" w:themeColor="accent5" w:themeShade="80"/>
          <w:sz w:val="40"/>
          <w:szCs w:val="40"/>
        </w:rPr>
        <w:t>ertain aqua</w:t>
      </w:r>
      <w:r w:rsidR="001D113F">
        <w:rPr>
          <w:rFonts w:ascii="AR CENA" w:hAnsi="AR CENA"/>
          <w:color w:val="1F3864" w:themeColor="accent5" w:themeShade="80"/>
          <w:sz w:val="40"/>
          <w:szCs w:val="40"/>
        </w:rPr>
        <w:t>tic creatures have</w:t>
      </w:r>
      <w:r>
        <w:rPr>
          <w:rFonts w:ascii="AR CENA" w:hAnsi="AR CENA"/>
          <w:color w:val="1F3864" w:themeColor="accent5" w:themeShade="80"/>
          <w:sz w:val="40"/>
          <w:szCs w:val="40"/>
        </w:rPr>
        <w:t xml:space="preserve"> consistently</w:t>
      </w:r>
      <w:r w:rsidR="001D113F">
        <w:rPr>
          <w:rFonts w:ascii="AR CENA" w:hAnsi="AR CENA"/>
          <w:color w:val="1F3864" w:themeColor="accent5" w:themeShade="80"/>
          <w:sz w:val="40"/>
          <w:szCs w:val="40"/>
        </w:rPr>
        <w:t xml:space="preserve"> served as the objects of adoration and fascination for</w:t>
      </w:r>
      <w:r>
        <w:rPr>
          <w:rFonts w:ascii="AR CENA" w:hAnsi="AR CENA"/>
          <w:color w:val="1F3864" w:themeColor="accent5" w:themeShade="80"/>
          <w:sz w:val="40"/>
          <w:szCs w:val="40"/>
        </w:rPr>
        <w:t xml:space="preserve"> humans</w:t>
      </w:r>
      <w:r w:rsidR="001D113F">
        <w:rPr>
          <w:rFonts w:ascii="AR CENA" w:hAnsi="AR CENA"/>
          <w:color w:val="1F3864" w:themeColor="accent5" w:themeShade="80"/>
          <w:sz w:val="40"/>
          <w:szCs w:val="40"/>
        </w:rPr>
        <w:t>.  It’s no surprise why interesting animals l</w:t>
      </w:r>
      <w:r>
        <w:rPr>
          <w:rFonts w:ascii="AR CENA" w:hAnsi="AR CENA"/>
          <w:color w:val="1F3864" w:themeColor="accent5" w:themeShade="80"/>
          <w:sz w:val="40"/>
          <w:szCs w:val="40"/>
        </w:rPr>
        <w:t>ike dolphins, sharks, clownfish</w:t>
      </w:r>
      <w:r w:rsidR="001D113F">
        <w:rPr>
          <w:rFonts w:ascii="AR CENA" w:hAnsi="AR CENA"/>
          <w:color w:val="1F3864" w:themeColor="accent5" w:themeShade="80"/>
          <w:sz w:val="40"/>
          <w:szCs w:val="40"/>
        </w:rPr>
        <w:t>, and sea turtles continue to intrigue and amaze people all over the world.</w:t>
      </w:r>
    </w:p>
    <w:p w:rsidR="001D113F" w:rsidRDefault="001D113F" w:rsidP="00AD78BD">
      <w:pPr>
        <w:rPr>
          <w:rFonts w:ascii="AR CENA" w:hAnsi="AR CENA"/>
          <w:color w:val="1F3864" w:themeColor="accent5" w:themeShade="80"/>
          <w:sz w:val="40"/>
          <w:szCs w:val="40"/>
        </w:rPr>
      </w:pPr>
    </w:p>
    <w:p w:rsidR="001D113F" w:rsidRDefault="001D113F" w:rsidP="00AD78BD">
      <w:pPr>
        <w:rPr>
          <w:rFonts w:ascii="AR CENA" w:hAnsi="AR CENA"/>
          <w:color w:val="1F3864" w:themeColor="accent5" w:themeShade="80"/>
          <w:sz w:val="40"/>
          <w:szCs w:val="40"/>
        </w:rPr>
      </w:pPr>
      <w:r>
        <w:rPr>
          <w:rFonts w:ascii="AR CENA" w:hAnsi="AR CENA"/>
          <w:color w:val="1F3864" w:themeColor="accent5" w:themeShade="80"/>
          <w:sz w:val="40"/>
          <w:szCs w:val="40"/>
        </w:rPr>
        <w:t xml:space="preserve">When we try to think of more creatures along these lines, oysters certainly do not come to mind.  </w:t>
      </w:r>
    </w:p>
    <w:p w:rsidR="001D113F" w:rsidRDefault="001D113F" w:rsidP="001D113F">
      <w:pPr>
        <w:jc w:val="center"/>
        <w:rPr>
          <w:rFonts w:ascii="AR CENA" w:hAnsi="AR CENA"/>
          <w:color w:val="1F3864" w:themeColor="accent5" w:themeShade="80"/>
          <w:sz w:val="40"/>
          <w:szCs w:val="40"/>
        </w:rPr>
      </w:pPr>
    </w:p>
    <w:p w:rsidR="001D113F" w:rsidRDefault="001D113F" w:rsidP="001D113F">
      <w:pPr>
        <w:jc w:val="center"/>
        <w:rPr>
          <w:rFonts w:ascii="AR CENA" w:hAnsi="AR CENA"/>
          <w:color w:val="1F3864" w:themeColor="accent5" w:themeShade="80"/>
          <w:sz w:val="40"/>
          <w:szCs w:val="40"/>
        </w:rPr>
      </w:pPr>
    </w:p>
    <w:p w:rsidR="001D113F" w:rsidRDefault="001D113F" w:rsidP="001D113F">
      <w:pPr>
        <w:jc w:val="center"/>
        <w:rPr>
          <w:rFonts w:ascii="AR CENA" w:hAnsi="AR CENA"/>
          <w:color w:val="1F3864" w:themeColor="accent5" w:themeShade="80"/>
          <w:sz w:val="40"/>
          <w:szCs w:val="40"/>
        </w:rPr>
      </w:pPr>
      <w:r>
        <w:rPr>
          <w:noProof/>
        </w:rPr>
        <w:drawing>
          <wp:inline distT="0" distB="0" distL="0" distR="0" wp14:anchorId="57296A64" wp14:editId="0009976C">
            <wp:extent cx="3970020" cy="2644140"/>
            <wp:effectExtent l="0" t="0" r="0" b="3810"/>
            <wp:docPr id="3" name="Picture 3" descr="Image result for chesapeake bay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apeake bay oyst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0020" cy="2644140"/>
                    </a:xfrm>
                    <a:prstGeom prst="rect">
                      <a:avLst/>
                    </a:prstGeom>
                    <a:noFill/>
                    <a:ln>
                      <a:noFill/>
                    </a:ln>
                  </pic:spPr>
                </pic:pic>
              </a:graphicData>
            </a:graphic>
          </wp:inline>
        </w:drawing>
      </w:r>
    </w:p>
    <w:p w:rsidR="001D113F" w:rsidRDefault="001D113F" w:rsidP="00CC2C06">
      <w:pPr>
        <w:rPr>
          <w:rFonts w:ascii="AR CENA" w:hAnsi="AR CENA"/>
          <w:color w:val="1F3864" w:themeColor="accent5" w:themeShade="80"/>
          <w:sz w:val="40"/>
          <w:szCs w:val="40"/>
        </w:rPr>
      </w:pPr>
      <w:r>
        <w:rPr>
          <w:noProof/>
        </w:rPr>
        <w:lastRenderedPageBreak/>
        <w:drawing>
          <wp:inline distT="0" distB="0" distL="0" distR="0" wp14:anchorId="56F67047" wp14:editId="270BEBE3">
            <wp:extent cx="5943600" cy="3397391"/>
            <wp:effectExtent l="0" t="0" r="0" b="0"/>
            <wp:docPr id="4" name="Picture 4" descr="Image result for chesapeake bay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sapeake bay oys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97391"/>
                    </a:xfrm>
                    <a:prstGeom prst="rect">
                      <a:avLst/>
                    </a:prstGeom>
                    <a:noFill/>
                    <a:ln>
                      <a:noFill/>
                    </a:ln>
                  </pic:spPr>
                </pic:pic>
              </a:graphicData>
            </a:graphic>
          </wp:inline>
        </w:drawing>
      </w:r>
    </w:p>
    <w:p w:rsidR="001D113F" w:rsidRDefault="001D113F" w:rsidP="001D113F">
      <w:pPr>
        <w:rPr>
          <w:rFonts w:ascii="AR CENA" w:hAnsi="AR CENA"/>
          <w:color w:val="1F3864" w:themeColor="accent5" w:themeShade="80"/>
          <w:sz w:val="40"/>
          <w:szCs w:val="40"/>
        </w:rPr>
      </w:pPr>
      <w:r>
        <w:rPr>
          <w:rFonts w:ascii="AR CENA" w:hAnsi="AR CENA"/>
          <w:color w:val="1F3864" w:themeColor="accent5" w:themeShade="80"/>
          <w:sz w:val="40"/>
          <w:szCs w:val="40"/>
        </w:rPr>
        <w:t>The rough, grimy, dull exterior of the oyster makes a lackluster first impression upon those who see it.  When compared to other beautiful, more brightly-colored shells, it seems like a relatively bor</w:t>
      </w:r>
      <w:r w:rsidR="00CC2C06">
        <w:rPr>
          <w:rFonts w:ascii="AR CENA" w:hAnsi="AR CENA"/>
          <w:color w:val="1F3864" w:themeColor="accent5" w:themeShade="80"/>
          <w:sz w:val="40"/>
          <w:szCs w:val="40"/>
        </w:rPr>
        <w:t xml:space="preserve">ing addition to underwater ecosystems.  </w:t>
      </w:r>
    </w:p>
    <w:p w:rsidR="001D113F" w:rsidRDefault="001D113F" w:rsidP="001D113F">
      <w:pPr>
        <w:rPr>
          <w:rFonts w:ascii="AR CENA" w:hAnsi="AR CENA"/>
          <w:color w:val="1F3864" w:themeColor="accent5" w:themeShade="80"/>
          <w:sz w:val="40"/>
          <w:szCs w:val="40"/>
        </w:rPr>
      </w:pPr>
    </w:p>
    <w:p w:rsidR="001D113F" w:rsidRDefault="001D113F" w:rsidP="001D113F">
      <w:pPr>
        <w:rPr>
          <w:rFonts w:ascii="AR CENA" w:hAnsi="AR CENA"/>
          <w:color w:val="1F3864" w:themeColor="accent5" w:themeShade="80"/>
          <w:sz w:val="40"/>
          <w:szCs w:val="40"/>
        </w:rPr>
      </w:pPr>
      <w:r>
        <w:rPr>
          <w:rFonts w:ascii="AR CENA" w:hAnsi="AR CENA"/>
          <w:color w:val="1F3864" w:themeColor="accent5" w:themeShade="80"/>
          <w:sz w:val="40"/>
          <w:szCs w:val="40"/>
        </w:rPr>
        <w:t>Furthermore,</w:t>
      </w:r>
      <w:r w:rsidR="00CC2C06">
        <w:rPr>
          <w:rFonts w:ascii="AR CENA" w:hAnsi="AR CENA"/>
          <w:color w:val="1F3864" w:themeColor="accent5" w:themeShade="80"/>
          <w:sz w:val="40"/>
          <w:szCs w:val="40"/>
        </w:rPr>
        <w:t xml:space="preserve"> their interior does not prove to be</w:t>
      </w:r>
      <w:r>
        <w:rPr>
          <w:rFonts w:ascii="AR CENA" w:hAnsi="AR CENA"/>
          <w:color w:val="1F3864" w:themeColor="accent5" w:themeShade="80"/>
          <w:sz w:val="40"/>
          <w:szCs w:val="40"/>
        </w:rPr>
        <w:t xml:space="preserve"> much better.  The oyster’s thick, phlegmy consistency continu</w:t>
      </w:r>
      <w:r w:rsidR="00CC2C06">
        <w:rPr>
          <w:rFonts w:ascii="AR CENA" w:hAnsi="AR CENA"/>
          <w:color w:val="1F3864" w:themeColor="accent5" w:themeShade="80"/>
          <w:sz w:val="40"/>
          <w:szCs w:val="40"/>
        </w:rPr>
        <w:t>es to disturb many to this day.  While some refuse to eat oysters entirely, others will only eat them after they have been cooked.  (And certain brave souls will eat them completely raw.)</w:t>
      </w:r>
    </w:p>
    <w:p w:rsidR="001D113F" w:rsidRDefault="001D113F" w:rsidP="001D113F">
      <w:pPr>
        <w:rPr>
          <w:rFonts w:ascii="AR CENA" w:hAnsi="AR CENA"/>
          <w:color w:val="1F3864" w:themeColor="accent5" w:themeShade="80"/>
          <w:sz w:val="40"/>
          <w:szCs w:val="40"/>
        </w:rPr>
      </w:pPr>
    </w:p>
    <w:p w:rsidR="001D113F" w:rsidRDefault="001D113F" w:rsidP="001D113F">
      <w:pPr>
        <w:rPr>
          <w:rFonts w:ascii="AR CENA" w:hAnsi="AR CENA"/>
          <w:color w:val="1F3864" w:themeColor="accent5" w:themeShade="80"/>
          <w:sz w:val="40"/>
          <w:szCs w:val="40"/>
        </w:rPr>
      </w:pPr>
    </w:p>
    <w:p w:rsidR="001D113F" w:rsidRDefault="001D113F" w:rsidP="001D113F">
      <w:pPr>
        <w:rPr>
          <w:rFonts w:ascii="AR CENA" w:hAnsi="AR CENA"/>
          <w:color w:val="1F3864" w:themeColor="accent5" w:themeShade="80"/>
          <w:sz w:val="40"/>
          <w:szCs w:val="40"/>
        </w:rPr>
      </w:pPr>
    </w:p>
    <w:p w:rsidR="001D113F" w:rsidRDefault="001D113F" w:rsidP="001D113F">
      <w:pPr>
        <w:rPr>
          <w:rFonts w:ascii="AR CENA" w:hAnsi="AR CENA"/>
          <w:color w:val="1F3864" w:themeColor="accent5" w:themeShade="80"/>
          <w:sz w:val="40"/>
          <w:szCs w:val="40"/>
        </w:rPr>
      </w:pPr>
    </w:p>
    <w:p w:rsidR="001D113F" w:rsidRDefault="001D113F" w:rsidP="001D113F">
      <w:pPr>
        <w:rPr>
          <w:rFonts w:ascii="AR CENA" w:hAnsi="AR CENA"/>
          <w:color w:val="1F3864" w:themeColor="accent5" w:themeShade="80"/>
          <w:sz w:val="84"/>
          <w:szCs w:val="84"/>
        </w:rPr>
      </w:pPr>
      <w:r>
        <w:rPr>
          <w:rFonts w:ascii="AR CENA" w:hAnsi="AR CENA"/>
          <w:color w:val="1F3864" w:themeColor="accent5" w:themeShade="80"/>
          <w:sz w:val="84"/>
          <w:szCs w:val="84"/>
        </w:rPr>
        <w:t xml:space="preserve">Despite the poor first impression that they tend to make, oysters serve as one of the most important species in the Chesapeake Bay and the areas that surround it.  </w:t>
      </w:r>
    </w:p>
    <w:p w:rsidR="00A53EB7" w:rsidRDefault="00A53EB7" w:rsidP="00A53EB7">
      <w:pPr>
        <w:jc w:val="center"/>
        <w:rPr>
          <w:rFonts w:ascii="AR CENA" w:hAnsi="AR CENA"/>
          <w:color w:val="1F3864" w:themeColor="accent5" w:themeShade="80"/>
          <w:sz w:val="84"/>
          <w:szCs w:val="84"/>
        </w:rPr>
      </w:pPr>
      <w:r>
        <w:rPr>
          <w:noProof/>
        </w:rPr>
        <w:lastRenderedPageBreak/>
        <w:drawing>
          <wp:inline distT="0" distB="0" distL="0" distR="0" wp14:anchorId="4747DEDB" wp14:editId="0AA9DA74">
            <wp:extent cx="5755045" cy="3832860"/>
            <wp:effectExtent l="0" t="0" r="0" b="0"/>
            <wp:docPr id="5" name="Picture 5" descr="Image result for oysters in the chesapeak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ysters in the chesapeake b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55" cy="3833666"/>
                    </a:xfrm>
                    <a:prstGeom prst="rect">
                      <a:avLst/>
                    </a:prstGeom>
                    <a:noFill/>
                    <a:ln>
                      <a:noFill/>
                    </a:ln>
                  </pic:spPr>
                </pic:pic>
              </a:graphicData>
            </a:graphic>
          </wp:inline>
        </w:drawing>
      </w:r>
    </w:p>
    <w:p w:rsidR="00A53EB7" w:rsidRDefault="00A53EB7" w:rsidP="00A53EB7">
      <w:pPr>
        <w:rPr>
          <w:rFonts w:ascii="AR CENA" w:hAnsi="AR CENA"/>
          <w:color w:val="1F3864" w:themeColor="accent5" w:themeShade="80"/>
          <w:sz w:val="48"/>
          <w:szCs w:val="48"/>
        </w:rPr>
      </w:pPr>
      <w:r>
        <w:rPr>
          <w:rFonts w:ascii="AR CENA" w:hAnsi="AR CENA"/>
          <w:color w:val="1F3864" w:themeColor="accent5" w:themeShade="80"/>
          <w:sz w:val="48"/>
          <w:szCs w:val="48"/>
        </w:rPr>
        <w:t xml:space="preserve">The oysters of the Chesapeake Bay have shaped the architecture of their surrounding environment and culture for centuries.  Over time, they have come to symbolize opportunities for survival, prosperity, environmental harmony, and innovation within the region.  </w:t>
      </w:r>
    </w:p>
    <w:p w:rsidR="00A53EB7" w:rsidRDefault="00A53EB7" w:rsidP="00A53EB7">
      <w:pPr>
        <w:jc w:val="center"/>
        <w:rPr>
          <w:rFonts w:ascii="AR CENA" w:hAnsi="AR CENA"/>
          <w:color w:val="1F3864" w:themeColor="accent5" w:themeShade="80"/>
          <w:sz w:val="48"/>
          <w:szCs w:val="48"/>
        </w:rPr>
      </w:pPr>
    </w:p>
    <w:p w:rsidR="00036EB1" w:rsidRDefault="00036EB1" w:rsidP="00A53EB7">
      <w:pPr>
        <w:rPr>
          <w:rFonts w:ascii="AR CENA" w:hAnsi="AR CENA"/>
          <w:color w:val="1F3864" w:themeColor="accent5" w:themeShade="80"/>
          <w:sz w:val="48"/>
          <w:szCs w:val="48"/>
        </w:rPr>
      </w:pPr>
    </w:p>
    <w:p w:rsidR="00A53EB7" w:rsidRDefault="00A53EB7" w:rsidP="00A53EB7">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Since the beginning of time, oysters have served as a staple in the diet of Chesapeake residents.  This practice started with the Chesapeake Paleo-Indians, who consumed the creatures in massive quantities.  While doing so, they left </w:t>
      </w:r>
      <w:proofErr w:type="spellStart"/>
      <w:r>
        <w:rPr>
          <w:rFonts w:ascii="AR CENA" w:hAnsi="AR CENA"/>
          <w:color w:val="1F3864" w:themeColor="accent5" w:themeShade="80"/>
          <w:sz w:val="48"/>
          <w:szCs w:val="48"/>
        </w:rPr>
        <w:t>middens</w:t>
      </w:r>
      <w:proofErr w:type="spellEnd"/>
      <w:r>
        <w:rPr>
          <w:rFonts w:ascii="AR CENA" w:hAnsi="AR CENA"/>
          <w:color w:val="1F3864" w:themeColor="accent5" w:themeShade="80"/>
          <w:sz w:val="48"/>
          <w:szCs w:val="48"/>
        </w:rPr>
        <w:t>—ancient trash pits of discarded shells—in the ground, permanently altering the landscape of the region and leaving</w:t>
      </w:r>
      <w:r w:rsidR="00046CAC">
        <w:rPr>
          <w:rFonts w:ascii="AR CENA" w:hAnsi="AR CENA"/>
          <w:color w:val="1F3864" w:themeColor="accent5" w:themeShade="80"/>
          <w:sz w:val="48"/>
          <w:szCs w:val="48"/>
        </w:rPr>
        <w:t xml:space="preserve"> behind their mark on history.  They also used oysters as inexpensive construction materials that could be replenished easily through harvests.  </w:t>
      </w:r>
    </w:p>
    <w:p w:rsidR="00036EB1" w:rsidRDefault="00036EB1" w:rsidP="00A53EB7">
      <w:pPr>
        <w:rPr>
          <w:rFonts w:ascii="AR CENA" w:hAnsi="AR CENA"/>
          <w:color w:val="1F3864" w:themeColor="accent5" w:themeShade="80"/>
          <w:sz w:val="48"/>
          <w:szCs w:val="48"/>
        </w:rPr>
      </w:pPr>
    </w:p>
    <w:p w:rsidR="00A53EB7" w:rsidRDefault="00A53EB7" w:rsidP="00A53EB7">
      <w:pPr>
        <w:jc w:val="center"/>
        <w:rPr>
          <w:rFonts w:ascii="AR CENA" w:hAnsi="AR CENA"/>
          <w:color w:val="1F3864" w:themeColor="accent5" w:themeShade="80"/>
          <w:sz w:val="48"/>
          <w:szCs w:val="48"/>
        </w:rPr>
      </w:pPr>
      <w:r>
        <w:rPr>
          <w:noProof/>
        </w:rPr>
        <w:drawing>
          <wp:inline distT="0" distB="0" distL="0" distR="0" wp14:anchorId="696931CA" wp14:editId="2E1E42D7">
            <wp:extent cx="3421380" cy="2407920"/>
            <wp:effectExtent l="0" t="0" r="7620" b="0"/>
            <wp:docPr id="7" name="Picture 7" descr="Image result for chesapeake bay oyster mid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esapeake bay oyster midd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1380" cy="2407920"/>
                    </a:xfrm>
                    <a:prstGeom prst="rect">
                      <a:avLst/>
                    </a:prstGeom>
                    <a:noFill/>
                    <a:ln>
                      <a:noFill/>
                    </a:ln>
                  </pic:spPr>
                </pic:pic>
              </a:graphicData>
            </a:graphic>
          </wp:inline>
        </w:drawing>
      </w:r>
    </w:p>
    <w:p w:rsidR="00972BD3" w:rsidRDefault="00972BD3" w:rsidP="00A53EB7">
      <w:pPr>
        <w:rPr>
          <w:rFonts w:ascii="AR CENA" w:hAnsi="AR CENA"/>
          <w:color w:val="1F3864" w:themeColor="accent5" w:themeShade="80"/>
          <w:sz w:val="48"/>
          <w:szCs w:val="48"/>
        </w:rPr>
      </w:pPr>
    </w:p>
    <w:p w:rsidR="00972BD3" w:rsidRDefault="00972BD3" w:rsidP="00A53EB7">
      <w:pPr>
        <w:rPr>
          <w:rFonts w:ascii="AR CENA" w:hAnsi="AR CENA"/>
          <w:color w:val="1F3864" w:themeColor="accent5" w:themeShade="80"/>
          <w:sz w:val="48"/>
          <w:szCs w:val="48"/>
        </w:rPr>
      </w:pPr>
    </w:p>
    <w:p w:rsidR="00972BD3" w:rsidRDefault="00972BD3" w:rsidP="00A53EB7">
      <w:pPr>
        <w:rPr>
          <w:rFonts w:ascii="AR CENA" w:hAnsi="AR CENA"/>
          <w:color w:val="1F3864" w:themeColor="accent5" w:themeShade="80"/>
          <w:sz w:val="48"/>
          <w:szCs w:val="48"/>
        </w:rPr>
      </w:pPr>
    </w:p>
    <w:p w:rsidR="00972BD3" w:rsidRDefault="00972BD3" w:rsidP="00A53EB7">
      <w:pPr>
        <w:rPr>
          <w:rFonts w:ascii="AR CENA" w:hAnsi="AR CENA"/>
          <w:color w:val="1F3864" w:themeColor="accent5" w:themeShade="80"/>
          <w:sz w:val="48"/>
          <w:szCs w:val="48"/>
        </w:rPr>
      </w:pPr>
    </w:p>
    <w:p w:rsidR="00A53EB7" w:rsidRDefault="00A53EB7" w:rsidP="00A53EB7">
      <w:pPr>
        <w:rPr>
          <w:rFonts w:ascii="AR CENA" w:hAnsi="AR CENA"/>
          <w:color w:val="1F3864" w:themeColor="accent5" w:themeShade="80"/>
          <w:sz w:val="48"/>
          <w:szCs w:val="48"/>
        </w:rPr>
      </w:pPr>
      <w:r>
        <w:rPr>
          <w:rFonts w:ascii="AR CENA" w:hAnsi="AR CENA"/>
          <w:color w:val="1F3864" w:themeColor="accent5" w:themeShade="80"/>
          <w:sz w:val="48"/>
          <w:szCs w:val="48"/>
        </w:rPr>
        <w:t xml:space="preserve">During the cold winter months, the Native Americans living near the Chesapeake Bay traveled to winter camps situated near the massive oyster reefs.  These oyster habitats </w:t>
      </w:r>
      <w:r w:rsidR="00972BD3">
        <w:rPr>
          <w:rFonts w:ascii="AR CENA" w:hAnsi="AR CENA"/>
          <w:color w:val="1F3864" w:themeColor="accent5" w:themeShade="80"/>
          <w:sz w:val="48"/>
          <w:szCs w:val="48"/>
        </w:rPr>
        <w:t xml:space="preserve">sustained them when they lacked other sources of food.  </w:t>
      </w:r>
    </w:p>
    <w:p w:rsidR="00972BD3" w:rsidRDefault="00972BD3" w:rsidP="00972BD3">
      <w:pPr>
        <w:jc w:val="center"/>
        <w:rPr>
          <w:rFonts w:ascii="AR CENA" w:hAnsi="AR CENA"/>
          <w:color w:val="1F3864" w:themeColor="accent5" w:themeShade="80"/>
          <w:sz w:val="48"/>
          <w:szCs w:val="48"/>
        </w:rPr>
      </w:pPr>
      <w:r>
        <w:rPr>
          <w:noProof/>
        </w:rPr>
        <w:drawing>
          <wp:inline distT="0" distB="0" distL="0" distR="0" wp14:anchorId="7019D055" wp14:editId="2F964D13">
            <wp:extent cx="4053840" cy="4524511"/>
            <wp:effectExtent l="0" t="0" r="3810" b="9525"/>
            <wp:docPr id="2" name="Picture 2" descr="Image result for native americans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ve americans oyst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669" cy="4539945"/>
                    </a:xfrm>
                    <a:prstGeom prst="rect">
                      <a:avLst/>
                    </a:prstGeom>
                    <a:noFill/>
                    <a:ln>
                      <a:noFill/>
                    </a:ln>
                  </pic:spPr>
                </pic:pic>
              </a:graphicData>
            </a:graphic>
          </wp:inline>
        </w:drawing>
      </w:r>
    </w:p>
    <w:p w:rsidR="00972BD3" w:rsidRDefault="00972BD3" w:rsidP="00972BD3">
      <w:pPr>
        <w:jc w:val="center"/>
        <w:rPr>
          <w:rFonts w:ascii="AR CENA" w:hAnsi="AR CENA"/>
          <w:color w:val="1F3864" w:themeColor="accent5" w:themeShade="80"/>
          <w:sz w:val="48"/>
          <w:szCs w:val="48"/>
        </w:rPr>
      </w:pPr>
    </w:p>
    <w:p w:rsidR="00972BD3" w:rsidRDefault="00972BD3" w:rsidP="00972BD3">
      <w:pPr>
        <w:jc w:val="center"/>
        <w:rPr>
          <w:rFonts w:ascii="AR CENA" w:hAnsi="AR CENA"/>
          <w:color w:val="1F3864" w:themeColor="accent5" w:themeShade="80"/>
          <w:sz w:val="48"/>
          <w:szCs w:val="48"/>
        </w:rPr>
      </w:pPr>
    </w:p>
    <w:p w:rsidR="00972BD3" w:rsidRDefault="0089707E" w:rsidP="00972BD3">
      <w:pPr>
        <w:rPr>
          <w:rFonts w:ascii="AR CENA" w:hAnsi="AR CENA"/>
          <w:color w:val="1F3864" w:themeColor="accent5" w:themeShade="80"/>
          <w:sz w:val="48"/>
          <w:szCs w:val="48"/>
        </w:rPr>
      </w:pPr>
      <w:r>
        <w:rPr>
          <w:rFonts w:ascii="AR CENA" w:hAnsi="AR CENA"/>
          <w:color w:val="1F3864" w:themeColor="accent5" w:themeShade="80"/>
          <w:sz w:val="48"/>
          <w:szCs w:val="48"/>
        </w:rPr>
        <w:t xml:space="preserve">Upon arriving in North America, the British colonists were astonished by the oysters’ widespread abundance.  They relied on them as a major source of food, developing a variety of tasty recipes as they settled into more established communities.  </w:t>
      </w:r>
    </w:p>
    <w:p w:rsidR="0089707E" w:rsidRDefault="0089707E" w:rsidP="0089707E">
      <w:pPr>
        <w:jc w:val="center"/>
        <w:rPr>
          <w:rFonts w:ascii="AR CENA" w:hAnsi="AR CENA"/>
          <w:color w:val="1F3864" w:themeColor="accent5" w:themeShade="80"/>
          <w:sz w:val="48"/>
          <w:szCs w:val="48"/>
        </w:rPr>
      </w:pPr>
      <w:r>
        <w:rPr>
          <w:noProof/>
        </w:rPr>
        <w:drawing>
          <wp:inline distT="0" distB="0" distL="0" distR="0" wp14:anchorId="3B98E115" wp14:editId="6E559846">
            <wp:extent cx="5486400" cy="2514600"/>
            <wp:effectExtent l="0" t="0" r="0" b="0"/>
            <wp:docPr id="8" name="Picture 8" descr="Image result for colonial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onial oyst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1058" cy="2521318"/>
                    </a:xfrm>
                    <a:prstGeom prst="rect">
                      <a:avLst/>
                    </a:prstGeom>
                    <a:noFill/>
                    <a:ln>
                      <a:noFill/>
                    </a:ln>
                  </pic:spPr>
                </pic:pic>
              </a:graphicData>
            </a:graphic>
          </wp:inline>
        </w:drawing>
      </w:r>
    </w:p>
    <w:p w:rsidR="00972BD3" w:rsidRDefault="00972BD3" w:rsidP="00A53EB7">
      <w:pPr>
        <w:rPr>
          <w:rFonts w:ascii="AR CENA" w:hAnsi="AR CENA"/>
          <w:color w:val="1F3864" w:themeColor="accent5" w:themeShade="80"/>
          <w:sz w:val="48"/>
          <w:szCs w:val="48"/>
        </w:rPr>
      </w:pPr>
    </w:p>
    <w:p w:rsidR="0089707E" w:rsidRDefault="0089707E" w:rsidP="00A53EB7">
      <w:pPr>
        <w:rPr>
          <w:rFonts w:ascii="AR CENA" w:hAnsi="AR CENA"/>
          <w:color w:val="1F3864" w:themeColor="accent5" w:themeShade="80"/>
          <w:sz w:val="48"/>
          <w:szCs w:val="48"/>
        </w:rPr>
      </w:pPr>
    </w:p>
    <w:p w:rsidR="0089707E" w:rsidRDefault="0089707E" w:rsidP="00A53EB7">
      <w:pPr>
        <w:rPr>
          <w:rFonts w:ascii="AR CENA" w:hAnsi="AR CENA"/>
          <w:color w:val="1F3864" w:themeColor="accent5" w:themeShade="80"/>
          <w:sz w:val="48"/>
          <w:szCs w:val="48"/>
        </w:rPr>
      </w:pPr>
    </w:p>
    <w:p w:rsidR="0089707E" w:rsidRDefault="0089707E" w:rsidP="00A53EB7">
      <w:pPr>
        <w:rPr>
          <w:rFonts w:ascii="AR CENA" w:hAnsi="AR CENA"/>
          <w:color w:val="1F3864" w:themeColor="accent5" w:themeShade="80"/>
          <w:sz w:val="48"/>
          <w:szCs w:val="48"/>
        </w:rPr>
      </w:pPr>
    </w:p>
    <w:p w:rsidR="0089707E" w:rsidRDefault="0089707E" w:rsidP="00A53EB7">
      <w:pPr>
        <w:rPr>
          <w:rFonts w:ascii="AR CENA" w:hAnsi="AR CENA"/>
          <w:color w:val="1F3864" w:themeColor="accent5" w:themeShade="80"/>
          <w:sz w:val="48"/>
          <w:szCs w:val="48"/>
        </w:rPr>
      </w:pPr>
    </w:p>
    <w:p w:rsidR="0089707E" w:rsidRDefault="0089707E" w:rsidP="00A53EB7">
      <w:pPr>
        <w:rPr>
          <w:rFonts w:ascii="AR CENA" w:hAnsi="AR CENA"/>
          <w:color w:val="1F3864" w:themeColor="accent5" w:themeShade="80"/>
          <w:sz w:val="48"/>
          <w:szCs w:val="48"/>
        </w:rPr>
      </w:pPr>
    </w:p>
    <w:p w:rsidR="0089707E" w:rsidRDefault="0089707E" w:rsidP="00A53EB7">
      <w:pPr>
        <w:rPr>
          <w:rFonts w:ascii="AR CENA" w:hAnsi="AR CENA"/>
          <w:color w:val="1F3864" w:themeColor="accent5" w:themeShade="80"/>
          <w:sz w:val="48"/>
          <w:szCs w:val="48"/>
        </w:rPr>
      </w:pPr>
    </w:p>
    <w:p w:rsidR="00046CAC" w:rsidRDefault="00046CAC" w:rsidP="00A53EB7">
      <w:pPr>
        <w:rPr>
          <w:rFonts w:ascii="AR CENA" w:hAnsi="AR CENA"/>
          <w:color w:val="1F3864" w:themeColor="accent5" w:themeShade="80"/>
          <w:sz w:val="48"/>
          <w:szCs w:val="48"/>
        </w:rPr>
      </w:pPr>
      <w:r>
        <w:rPr>
          <w:rFonts w:ascii="AR CENA" w:hAnsi="AR CENA"/>
          <w:color w:val="1F3864" w:themeColor="accent5" w:themeShade="80"/>
          <w:sz w:val="48"/>
          <w:szCs w:val="48"/>
        </w:rPr>
        <w:t xml:space="preserve">Particularly, oysters proved vital to the success of the Jamestown colony.  </w:t>
      </w:r>
    </w:p>
    <w:p w:rsidR="00046CAC" w:rsidRDefault="00046CAC" w:rsidP="00A53EB7">
      <w:pPr>
        <w:rPr>
          <w:rFonts w:ascii="AR CENA" w:hAnsi="AR CENA"/>
          <w:color w:val="1F3864" w:themeColor="accent5" w:themeShade="80"/>
          <w:sz w:val="48"/>
          <w:szCs w:val="48"/>
        </w:rPr>
      </w:pPr>
    </w:p>
    <w:p w:rsidR="00046CAC" w:rsidRDefault="00046CAC" w:rsidP="00A53EB7">
      <w:pPr>
        <w:rPr>
          <w:rFonts w:ascii="AR CENA" w:hAnsi="AR CENA"/>
          <w:color w:val="1F3864" w:themeColor="accent5" w:themeShade="80"/>
          <w:sz w:val="48"/>
          <w:szCs w:val="48"/>
        </w:rPr>
      </w:pPr>
      <w:r>
        <w:rPr>
          <w:noProof/>
        </w:rPr>
        <w:drawing>
          <wp:inline distT="0" distB="0" distL="0" distR="0" wp14:anchorId="3BB3A0CD" wp14:editId="3BA510FA">
            <wp:extent cx="5943600" cy="3960815"/>
            <wp:effectExtent l="0" t="0" r="0" b="1905"/>
            <wp:docPr id="10" name="Picture 10" descr="Image result for jamestown co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mestown colo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0815"/>
                    </a:xfrm>
                    <a:prstGeom prst="rect">
                      <a:avLst/>
                    </a:prstGeom>
                    <a:noFill/>
                    <a:ln>
                      <a:noFill/>
                    </a:ln>
                  </pic:spPr>
                </pic:pic>
              </a:graphicData>
            </a:graphic>
          </wp:inline>
        </w:drawing>
      </w:r>
    </w:p>
    <w:p w:rsidR="00046CAC" w:rsidRDefault="00046CAC" w:rsidP="00A53EB7">
      <w:pPr>
        <w:rPr>
          <w:rFonts w:ascii="AR CENA" w:hAnsi="AR CENA"/>
          <w:color w:val="1F3864" w:themeColor="accent5" w:themeShade="80"/>
          <w:sz w:val="48"/>
          <w:szCs w:val="48"/>
        </w:rPr>
      </w:pPr>
    </w:p>
    <w:p w:rsidR="00046CAC" w:rsidRDefault="00046CAC" w:rsidP="00A53EB7">
      <w:pPr>
        <w:rPr>
          <w:rFonts w:ascii="AR CENA" w:hAnsi="AR CENA"/>
          <w:color w:val="1F3864" w:themeColor="accent5" w:themeShade="80"/>
          <w:sz w:val="48"/>
          <w:szCs w:val="48"/>
        </w:rPr>
      </w:pPr>
    </w:p>
    <w:p w:rsidR="00046CAC" w:rsidRDefault="00046CAC" w:rsidP="00A53EB7">
      <w:pPr>
        <w:rPr>
          <w:rFonts w:ascii="AR CENA" w:hAnsi="AR CENA"/>
          <w:color w:val="1F3864" w:themeColor="accent5" w:themeShade="80"/>
          <w:sz w:val="48"/>
          <w:szCs w:val="48"/>
        </w:rPr>
      </w:pPr>
    </w:p>
    <w:p w:rsidR="00046CAC" w:rsidRDefault="00046CAC" w:rsidP="00A53EB7">
      <w:pPr>
        <w:rPr>
          <w:rFonts w:ascii="AR CENA" w:hAnsi="AR CENA"/>
          <w:color w:val="1F3864" w:themeColor="accent5" w:themeShade="80"/>
          <w:sz w:val="48"/>
          <w:szCs w:val="48"/>
        </w:rPr>
      </w:pPr>
    </w:p>
    <w:p w:rsidR="00046CAC" w:rsidRDefault="00EA3720" w:rsidP="00A53EB7">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Numerous cities developed throughout New England as a result of the oyster industry.  For residents in these areas, oysters served as an easily accessible, nutritious source of protein.  Unfortunately, their penchant for the creatures led to depletion of the oyster reefs along these coasts.  This soon led to regulations and restrictions within each state.  These included restricting harvests to only local residents, limiting the tools that could be used, and enforcing size requirements, among many others.  </w:t>
      </w:r>
    </w:p>
    <w:p w:rsidR="00EA3720" w:rsidRDefault="00EA3720" w:rsidP="00EA3720">
      <w:pPr>
        <w:jc w:val="center"/>
        <w:rPr>
          <w:rFonts w:ascii="AR CENA" w:hAnsi="AR CENA"/>
          <w:color w:val="1F3864" w:themeColor="accent5" w:themeShade="80"/>
          <w:sz w:val="48"/>
          <w:szCs w:val="48"/>
        </w:rPr>
      </w:pPr>
    </w:p>
    <w:p w:rsidR="00046CAC" w:rsidRDefault="00EA3720" w:rsidP="00EA3720">
      <w:pPr>
        <w:jc w:val="center"/>
        <w:rPr>
          <w:rFonts w:ascii="AR CENA" w:hAnsi="AR CENA"/>
          <w:color w:val="1F3864" w:themeColor="accent5" w:themeShade="80"/>
          <w:sz w:val="48"/>
          <w:szCs w:val="48"/>
        </w:rPr>
      </w:pPr>
      <w:r>
        <w:rPr>
          <w:noProof/>
        </w:rPr>
        <w:drawing>
          <wp:inline distT="0" distB="0" distL="0" distR="0" wp14:anchorId="7E6BF313" wp14:editId="56FDF67F">
            <wp:extent cx="4442460" cy="3560141"/>
            <wp:effectExtent l="0" t="0" r="0" b="2540"/>
            <wp:docPr id="11" name="Picture 11" descr="Image result for new england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ew england oys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118" cy="3571888"/>
                    </a:xfrm>
                    <a:prstGeom prst="rect">
                      <a:avLst/>
                    </a:prstGeom>
                    <a:noFill/>
                    <a:ln>
                      <a:noFill/>
                    </a:ln>
                  </pic:spPr>
                </pic:pic>
              </a:graphicData>
            </a:graphic>
          </wp:inline>
        </w:drawing>
      </w:r>
    </w:p>
    <w:p w:rsidR="00EA3720" w:rsidRDefault="00EA3720" w:rsidP="00EA3720">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As time progressed and early Americans’ dependence on oysters increased, they accordingly developed oyster-specific technologies to assist in the capturing and harvesting of these creatures.  One such technology was the dredge.  </w:t>
      </w:r>
    </w:p>
    <w:p w:rsidR="00046CAC" w:rsidRDefault="00EA3720" w:rsidP="00EA3720">
      <w:pPr>
        <w:jc w:val="center"/>
        <w:rPr>
          <w:rFonts w:ascii="AR CENA" w:hAnsi="AR CENA"/>
          <w:color w:val="1F3864" w:themeColor="accent5" w:themeShade="80"/>
          <w:sz w:val="48"/>
          <w:szCs w:val="48"/>
        </w:rPr>
      </w:pPr>
      <w:r>
        <w:rPr>
          <w:noProof/>
        </w:rPr>
        <w:drawing>
          <wp:inline distT="0" distB="0" distL="0" distR="0" wp14:anchorId="3DBC10BF" wp14:editId="3AD568C5">
            <wp:extent cx="3931920" cy="3089366"/>
            <wp:effectExtent l="0" t="0" r="0" b="0"/>
            <wp:docPr id="12" name="Picture 12" descr="Image result for oyster dr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yster dred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8447" cy="3094494"/>
                    </a:xfrm>
                    <a:prstGeom prst="rect">
                      <a:avLst/>
                    </a:prstGeom>
                    <a:noFill/>
                    <a:ln>
                      <a:noFill/>
                    </a:ln>
                  </pic:spPr>
                </pic:pic>
              </a:graphicData>
            </a:graphic>
          </wp:inline>
        </w:drawing>
      </w:r>
    </w:p>
    <w:p w:rsidR="00EA3720" w:rsidRDefault="00064108" w:rsidP="00EA3720">
      <w:pPr>
        <w:rPr>
          <w:rFonts w:ascii="AR CENA" w:hAnsi="AR CENA"/>
          <w:color w:val="1F3864" w:themeColor="accent5" w:themeShade="80"/>
          <w:sz w:val="48"/>
          <w:szCs w:val="48"/>
        </w:rPr>
      </w:pPr>
      <w:r>
        <w:rPr>
          <w:rFonts w:ascii="AR CENA" w:hAnsi="AR CENA"/>
          <w:color w:val="1F3864" w:themeColor="accent5" w:themeShade="80"/>
          <w:sz w:val="48"/>
          <w:szCs w:val="48"/>
        </w:rPr>
        <w:t xml:space="preserve">Dredges consisted of triangular iron frames with rake-like teeth along one edge and a rope across the back.  Dredges were lowered overboard and pulled along behind boats.  Underneath the water, they would scrape across the massive oyster beds and gather up massive quantities of the mollusks.  </w:t>
      </w:r>
    </w:p>
    <w:p w:rsidR="00064108" w:rsidRDefault="00064108" w:rsidP="00EA3720">
      <w:pPr>
        <w:rPr>
          <w:rFonts w:ascii="AR CENA" w:hAnsi="AR CENA"/>
          <w:color w:val="1F3864" w:themeColor="accent5" w:themeShade="80"/>
          <w:sz w:val="48"/>
          <w:szCs w:val="48"/>
        </w:rPr>
      </w:pPr>
    </w:p>
    <w:p w:rsidR="00064108" w:rsidRDefault="00064108" w:rsidP="00EA3720">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The primary benefit of using dredges for oyster harvests was their extreme efficiency.  Just one boat equipped with a dredge could accomplish the same amount of work as five oyster </w:t>
      </w:r>
      <w:proofErr w:type="spellStart"/>
      <w:r>
        <w:rPr>
          <w:rFonts w:ascii="AR CENA" w:hAnsi="AR CENA"/>
          <w:color w:val="1F3864" w:themeColor="accent5" w:themeShade="80"/>
          <w:sz w:val="48"/>
          <w:szCs w:val="48"/>
        </w:rPr>
        <w:t>tongers</w:t>
      </w:r>
      <w:proofErr w:type="spellEnd"/>
      <w:r>
        <w:rPr>
          <w:rFonts w:ascii="AR CENA" w:hAnsi="AR CENA"/>
          <w:color w:val="1F3864" w:themeColor="accent5" w:themeShade="80"/>
          <w:sz w:val="48"/>
          <w:szCs w:val="48"/>
        </w:rPr>
        <w:t xml:space="preserve"> in one day.  </w:t>
      </w:r>
    </w:p>
    <w:p w:rsidR="00064108" w:rsidRDefault="00064108" w:rsidP="00EA3720">
      <w:pPr>
        <w:rPr>
          <w:rFonts w:ascii="AR CENA" w:hAnsi="AR CENA"/>
          <w:color w:val="1F3864" w:themeColor="accent5" w:themeShade="80"/>
          <w:sz w:val="48"/>
          <w:szCs w:val="48"/>
        </w:rPr>
      </w:pPr>
      <w:r>
        <w:rPr>
          <w:noProof/>
        </w:rPr>
        <w:drawing>
          <wp:inline distT="0" distB="0" distL="0" distR="0" wp14:anchorId="30F2E965" wp14:editId="658F4D13">
            <wp:extent cx="5943600" cy="3343275"/>
            <wp:effectExtent l="0" t="0" r="0" b="9525"/>
            <wp:docPr id="13" name="Picture 13" descr="Image result for oyster dr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yster dred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64108" w:rsidRDefault="00064108" w:rsidP="00EA3720">
      <w:pPr>
        <w:rPr>
          <w:rFonts w:ascii="AR CENA" w:hAnsi="AR CENA"/>
          <w:color w:val="1F3864" w:themeColor="accent5" w:themeShade="80"/>
          <w:sz w:val="48"/>
          <w:szCs w:val="48"/>
        </w:rPr>
      </w:pPr>
      <w:r>
        <w:rPr>
          <w:rFonts w:ascii="AR CENA" w:hAnsi="AR CENA"/>
          <w:color w:val="1F3864" w:themeColor="accent5" w:themeShade="80"/>
          <w:sz w:val="48"/>
          <w:szCs w:val="48"/>
        </w:rPr>
        <w:t xml:space="preserve">Unfortunately, this innovation came with its fair share of disadvantages. </w:t>
      </w:r>
    </w:p>
    <w:p w:rsidR="00064108" w:rsidRDefault="00064108" w:rsidP="00EA3720">
      <w:pPr>
        <w:rPr>
          <w:rFonts w:ascii="AR CENA" w:hAnsi="AR CENA"/>
          <w:color w:val="1F3864" w:themeColor="accent5" w:themeShade="80"/>
          <w:sz w:val="48"/>
          <w:szCs w:val="48"/>
        </w:rPr>
      </w:pPr>
    </w:p>
    <w:p w:rsidR="00064108" w:rsidRDefault="00064108" w:rsidP="00EA3720">
      <w:pPr>
        <w:rPr>
          <w:rFonts w:ascii="AR CENA" w:hAnsi="AR CENA"/>
          <w:color w:val="1F3864" w:themeColor="accent5" w:themeShade="80"/>
          <w:sz w:val="48"/>
          <w:szCs w:val="48"/>
        </w:rPr>
      </w:pPr>
    </w:p>
    <w:p w:rsidR="00064108" w:rsidRDefault="00064108" w:rsidP="00EA3720">
      <w:pPr>
        <w:rPr>
          <w:rFonts w:ascii="AR CENA" w:hAnsi="AR CENA"/>
          <w:color w:val="1F3864" w:themeColor="accent5" w:themeShade="80"/>
          <w:sz w:val="48"/>
          <w:szCs w:val="48"/>
        </w:rPr>
      </w:pPr>
    </w:p>
    <w:p w:rsidR="00064108" w:rsidRDefault="00064108" w:rsidP="00EA3720">
      <w:pPr>
        <w:rPr>
          <w:rFonts w:ascii="AR CENA" w:hAnsi="AR CENA"/>
          <w:color w:val="1F3864" w:themeColor="accent5" w:themeShade="80"/>
          <w:sz w:val="48"/>
          <w:szCs w:val="48"/>
        </w:rPr>
      </w:pPr>
    </w:p>
    <w:p w:rsidR="00064108" w:rsidRDefault="00064108" w:rsidP="00EA3720">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Because of the dredges’ efficiency, oyster beds were stripped of all life much more quickly than before.  This change often occurred in just one or two seasons.  Oystermen were not perturbed by this threat due to the massive increase in profits as a result of this technology. </w:t>
      </w:r>
    </w:p>
    <w:p w:rsidR="00064108" w:rsidRDefault="00064108" w:rsidP="00064108">
      <w:pPr>
        <w:jc w:val="center"/>
        <w:rPr>
          <w:rFonts w:ascii="AR CENA" w:hAnsi="AR CENA"/>
          <w:color w:val="1F3864" w:themeColor="accent5" w:themeShade="80"/>
          <w:sz w:val="48"/>
          <w:szCs w:val="48"/>
        </w:rPr>
      </w:pPr>
      <w:r>
        <w:rPr>
          <w:noProof/>
        </w:rPr>
        <w:drawing>
          <wp:inline distT="0" distB="0" distL="0" distR="0" wp14:anchorId="3B174C9E" wp14:editId="307265EA">
            <wp:extent cx="4762500" cy="5600700"/>
            <wp:effectExtent l="0" t="0" r="0" b="0"/>
            <wp:docPr id="14" name="Picture 14" descr="Image result for chesapeake bay oyste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sapeake bay oyster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5600700"/>
                    </a:xfrm>
                    <a:prstGeom prst="rect">
                      <a:avLst/>
                    </a:prstGeom>
                    <a:noFill/>
                    <a:ln>
                      <a:noFill/>
                    </a:ln>
                  </pic:spPr>
                </pic:pic>
              </a:graphicData>
            </a:graphic>
          </wp:inline>
        </w:drawing>
      </w:r>
    </w:p>
    <w:p w:rsidR="0089707E" w:rsidRDefault="0089707E" w:rsidP="00A53EB7">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During the nineteenth century, oysters became even more crucial to life in the Chesapeake Bay area.  The rapid technological innovations of the Industrial Era helped improve the efficiency of the oyster harvest.  These included the steam engine, </w:t>
      </w:r>
      <w:r w:rsidR="00046CAC">
        <w:rPr>
          <w:rFonts w:ascii="AR CENA" w:hAnsi="AR CENA"/>
          <w:color w:val="1F3864" w:themeColor="accent5" w:themeShade="80"/>
          <w:sz w:val="48"/>
          <w:szCs w:val="48"/>
        </w:rPr>
        <w:t xml:space="preserve">dredging, and canning/preserving foods.  </w:t>
      </w:r>
    </w:p>
    <w:p w:rsidR="00046CAC" w:rsidRDefault="00046CAC" w:rsidP="00046CAC">
      <w:pPr>
        <w:jc w:val="center"/>
        <w:rPr>
          <w:rFonts w:ascii="AR CENA" w:hAnsi="AR CENA"/>
          <w:color w:val="1F3864" w:themeColor="accent5" w:themeShade="80"/>
          <w:sz w:val="48"/>
          <w:szCs w:val="48"/>
        </w:rPr>
      </w:pPr>
      <w:r>
        <w:rPr>
          <w:noProof/>
        </w:rPr>
        <w:drawing>
          <wp:inline distT="0" distB="0" distL="0" distR="0" wp14:anchorId="7888942F" wp14:editId="12DD0FF3">
            <wp:extent cx="3474720" cy="5201677"/>
            <wp:effectExtent l="0" t="0" r="0" b="0"/>
            <wp:docPr id="9" name="Picture 9" descr="Image result for canning and preserving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nning and preserving oys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9371" cy="5208640"/>
                    </a:xfrm>
                    <a:prstGeom prst="rect">
                      <a:avLst/>
                    </a:prstGeom>
                    <a:noFill/>
                    <a:ln>
                      <a:noFill/>
                    </a:ln>
                  </pic:spPr>
                </pic:pic>
              </a:graphicData>
            </a:graphic>
          </wp:inline>
        </w:drawing>
      </w:r>
    </w:p>
    <w:p w:rsidR="00046CAC" w:rsidRDefault="00046CAC" w:rsidP="00046CAC">
      <w:pPr>
        <w:jc w:val="cente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Additionally, oysters have some inherent natural benefits.  They serve as natural filter feeders for the Chesapeake Bay.  To do this, they cycle water through their gills, catching food particles as well as nutrients, suspended sediments, and chemical contaminants.  This process helps keep the water of the Bay clean for other aquatic animals and plant life.  </w:t>
      </w:r>
      <w:r>
        <w:rPr>
          <w:rFonts w:ascii="AR CENA" w:hAnsi="AR CENA"/>
          <w:color w:val="1F3864" w:themeColor="accent5" w:themeShade="80"/>
          <w:sz w:val="48"/>
          <w:szCs w:val="48"/>
        </w:rPr>
        <w:br/>
      </w:r>
    </w:p>
    <w:p w:rsidR="00887541" w:rsidRDefault="00887541" w:rsidP="00887541">
      <w:pPr>
        <w:jc w:val="center"/>
        <w:rPr>
          <w:rFonts w:ascii="AR CENA" w:hAnsi="AR CENA"/>
          <w:color w:val="1F3864" w:themeColor="accent5" w:themeShade="80"/>
          <w:sz w:val="48"/>
          <w:szCs w:val="48"/>
        </w:rPr>
      </w:pPr>
      <w:r>
        <w:rPr>
          <w:noProof/>
        </w:rPr>
        <w:drawing>
          <wp:inline distT="0" distB="0" distL="0" distR="0" wp14:anchorId="7CD425F5" wp14:editId="2EFD96F4">
            <wp:extent cx="4457700" cy="3345180"/>
            <wp:effectExtent l="0" t="0" r="0" b="7620"/>
            <wp:docPr id="15" name="Picture 15" descr="Image result for oysters filter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ysters filter fee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345180"/>
                    </a:xfrm>
                    <a:prstGeom prst="rect">
                      <a:avLst/>
                    </a:prstGeom>
                    <a:noFill/>
                    <a:ln>
                      <a:noFill/>
                    </a:ln>
                  </pic:spPr>
                </pic:pic>
              </a:graphicData>
            </a:graphic>
          </wp:inline>
        </w:drawing>
      </w:r>
    </w:p>
    <w:p w:rsidR="00887541" w:rsidRDefault="00887541" w:rsidP="00887541">
      <w:pPr>
        <w:jc w:val="center"/>
        <w:rPr>
          <w:rFonts w:ascii="AR CENA" w:hAnsi="AR CENA"/>
          <w:color w:val="1F3864" w:themeColor="accent5" w:themeShade="80"/>
          <w:sz w:val="48"/>
          <w:szCs w:val="48"/>
        </w:rPr>
      </w:pPr>
    </w:p>
    <w:p w:rsidR="00887541" w:rsidRDefault="00887541" w:rsidP="00887541">
      <w:pPr>
        <w:jc w:val="center"/>
        <w:rPr>
          <w:rFonts w:ascii="AR CENA" w:hAnsi="AR CENA"/>
          <w:color w:val="1F3864" w:themeColor="accent5" w:themeShade="80"/>
          <w:sz w:val="48"/>
          <w:szCs w:val="48"/>
        </w:rPr>
      </w:pPr>
    </w:p>
    <w:p w:rsidR="00887541" w:rsidRDefault="00887541" w:rsidP="00887541">
      <w:pPr>
        <w:jc w:val="cente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Oysters also provide natural habitats for a myriad of other aquatic animals.  As larvae, oysters settle on top of mature adult oysters, forming “walls” composed of layers that spread upward and outward.  Hundreds of </w:t>
      </w:r>
      <w:proofErr w:type="gramStart"/>
      <w:r>
        <w:rPr>
          <w:rFonts w:ascii="AR CENA" w:hAnsi="AR CENA"/>
          <w:color w:val="1F3864" w:themeColor="accent5" w:themeShade="80"/>
          <w:sz w:val="48"/>
          <w:szCs w:val="48"/>
        </w:rPr>
        <w:t>animals</w:t>
      </w:r>
      <w:proofErr w:type="gramEnd"/>
      <w:r>
        <w:rPr>
          <w:rFonts w:ascii="AR CENA" w:hAnsi="AR CENA"/>
          <w:color w:val="1F3864" w:themeColor="accent5" w:themeShade="80"/>
          <w:sz w:val="48"/>
          <w:szCs w:val="48"/>
        </w:rPr>
        <w:t xml:space="preserve"> swim into these rocks in search of shelter and/or food.  </w:t>
      </w:r>
    </w:p>
    <w:p w:rsidR="00887541" w:rsidRDefault="00887541" w:rsidP="00887541">
      <w:pPr>
        <w:jc w:val="center"/>
        <w:rPr>
          <w:rFonts w:ascii="AR CENA" w:hAnsi="AR CENA"/>
          <w:color w:val="1F3864" w:themeColor="accent5" w:themeShade="80"/>
          <w:sz w:val="48"/>
          <w:szCs w:val="48"/>
        </w:rPr>
      </w:pPr>
    </w:p>
    <w:p w:rsidR="00887541" w:rsidRDefault="00887541" w:rsidP="00887541">
      <w:pPr>
        <w:jc w:val="center"/>
        <w:rPr>
          <w:rFonts w:ascii="AR CENA" w:hAnsi="AR CENA"/>
          <w:color w:val="1F3864" w:themeColor="accent5" w:themeShade="80"/>
          <w:sz w:val="48"/>
          <w:szCs w:val="48"/>
        </w:rPr>
      </w:pPr>
      <w:r>
        <w:rPr>
          <w:noProof/>
        </w:rPr>
        <w:drawing>
          <wp:inline distT="0" distB="0" distL="0" distR="0" wp14:anchorId="03C94759" wp14:editId="7D65334C">
            <wp:extent cx="3810000" cy="2857500"/>
            <wp:effectExtent l="0" t="0" r="0" b="0"/>
            <wp:docPr id="16" name="Picture 16" descr="Image result for oyster r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yster reef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So…if the oysters are so important, why is the overall size of their population declining?  Why aren’t people taking more measures to conserve and protect such a critical species?  </w:t>
      </w: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r>
        <w:rPr>
          <w:rFonts w:ascii="AR CENA" w:hAnsi="AR CENA"/>
          <w:color w:val="1F3864" w:themeColor="accent5" w:themeShade="80"/>
          <w:sz w:val="48"/>
          <w:szCs w:val="48"/>
        </w:rPr>
        <w:t xml:space="preserve">Read on for the causes of this decline… </w:t>
      </w:r>
    </w:p>
    <w:p w:rsidR="00887541" w:rsidRDefault="00887541" w:rsidP="00887541">
      <w:pPr>
        <w:jc w:val="center"/>
        <w:rPr>
          <w:rFonts w:ascii="AR CENA" w:hAnsi="AR CENA"/>
          <w:color w:val="1F3864" w:themeColor="accent5" w:themeShade="80"/>
          <w:sz w:val="48"/>
          <w:szCs w:val="48"/>
        </w:rPr>
      </w:pPr>
      <w:r>
        <w:rPr>
          <w:noProof/>
        </w:rPr>
        <w:drawing>
          <wp:inline distT="0" distB="0" distL="0" distR="0" wp14:anchorId="0175B892" wp14:editId="7A3B62A2">
            <wp:extent cx="5943600" cy="3004419"/>
            <wp:effectExtent l="0" t="0" r="0" b="5715"/>
            <wp:docPr id="17" name="Picture 17" descr="Image result for oy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ys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04419"/>
                    </a:xfrm>
                    <a:prstGeom prst="rect">
                      <a:avLst/>
                    </a:prstGeom>
                    <a:noFill/>
                    <a:ln>
                      <a:noFill/>
                    </a:ln>
                  </pic:spPr>
                </pic:pic>
              </a:graphicData>
            </a:graphic>
          </wp:inline>
        </w:drawing>
      </w:r>
    </w:p>
    <w:p w:rsidR="00887541" w:rsidRDefault="00887541" w:rsidP="00887541">
      <w:pPr>
        <w:jc w:val="cente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As alluded to earlier in this chapter, oysters have historically suffered from overharvesting.  </w:t>
      </w:r>
    </w:p>
    <w:p w:rsidR="00887541" w:rsidRDefault="00887541" w:rsidP="00887541">
      <w:pPr>
        <w:rPr>
          <w:rFonts w:ascii="AR CENA" w:hAnsi="AR CENA"/>
          <w:color w:val="1F3864" w:themeColor="accent5" w:themeShade="80"/>
          <w:sz w:val="48"/>
          <w:szCs w:val="48"/>
        </w:rPr>
      </w:pPr>
    </w:p>
    <w:p w:rsidR="00887541" w:rsidRDefault="00887541" w:rsidP="00887541">
      <w:pPr>
        <w:rPr>
          <w:rFonts w:ascii="AR CENA" w:hAnsi="AR CENA"/>
          <w:color w:val="1F3864" w:themeColor="accent5" w:themeShade="80"/>
          <w:sz w:val="48"/>
          <w:szCs w:val="48"/>
        </w:rPr>
      </w:pPr>
      <w:r>
        <w:rPr>
          <w:rFonts w:ascii="AR CENA" w:hAnsi="AR CENA"/>
          <w:color w:val="1F3864" w:themeColor="accent5" w:themeShade="80"/>
          <w:sz w:val="48"/>
          <w:szCs w:val="48"/>
        </w:rPr>
        <w:t xml:space="preserve">The invention of dredges led to an exponential increase in the annual size of the oyster harvest.  This process removed too many oysters from the Bay and destroyed the Bay’s formerly healthy oyster </w:t>
      </w:r>
      <w:r w:rsidR="002B7D28">
        <w:rPr>
          <w:rFonts w:ascii="AR CENA" w:hAnsi="AR CENA"/>
          <w:color w:val="1F3864" w:themeColor="accent5" w:themeShade="80"/>
          <w:sz w:val="48"/>
          <w:szCs w:val="48"/>
        </w:rPr>
        <w:t xml:space="preserve">reefs.  Currently, oyster beds are limited to flat layers of dead shells and live oysters on the bottom of the Chesapeake Bay.  These changes have led to a decrease in available surface area for other animals and the destruction of new beds (as these can now easily be buried by sediment at the bottom of the water).  </w:t>
      </w:r>
    </w:p>
    <w:p w:rsidR="002B7D28" w:rsidRDefault="002B7D28" w:rsidP="002B7D28">
      <w:pPr>
        <w:jc w:val="center"/>
        <w:rPr>
          <w:rFonts w:ascii="AR CENA" w:hAnsi="AR CENA"/>
          <w:color w:val="1F3864" w:themeColor="accent5" w:themeShade="80"/>
          <w:sz w:val="48"/>
          <w:szCs w:val="48"/>
        </w:rPr>
      </w:pPr>
      <w:r>
        <w:rPr>
          <w:noProof/>
        </w:rPr>
        <w:drawing>
          <wp:inline distT="0" distB="0" distL="0" distR="0" wp14:anchorId="14CF5E04" wp14:editId="1F4C68E9">
            <wp:extent cx="3373120" cy="2529840"/>
            <wp:effectExtent l="0" t="0" r="0" b="3810"/>
            <wp:docPr id="18" name="Picture 18" descr="Image result for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ys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3120" cy="2529840"/>
                    </a:xfrm>
                    <a:prstGeom prst="rect">
                      <a:avLst/>
                    </a:prstGeom>
                    <a:noFill/>
                    <a:ln>
                      <a:noFill/>
                    </a:ln>
                  </pic:spPr>
                </pic:pic>
              </a:graphicData>
            </a:graphic>
          </wp:inline>
        </w:drawing>
      </w:r>
    </w:p>
    <w:p w:rsidR="002B7D28" w:rsidRDefault="002B7D28" w:rsidP="002B7D28">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The spread of harmful diseases has also contributed to this decline in the oyster population. </w:t>
      </w:r>
    </w:p>
    <w:p w:rsidR="002B7D28" w:rsidRDefault="002B7D28" w:rsidP="002B7D28">
      <w:pPr>
        <w:rPr>
          <w:rFonts w:ascii="AR CENA" w:hAnsi="AR CENA"/>
          <w:color w:val="1F3864" w:themeColor="accent5" w:themeShade="80"/>
          <w:sz w:val="48"/>
          <w:szCs w:val="48"/>
        </w:rPr>
      </w:pPr>
      <w:r>
        <w:rPr>
          <w:rFonts w:ascii="AR CENA" w:hAnsi="AR CENA"/>
          <w:color w:val="1F3864" w:themeColor="accent5" w:themeShade="80"/>
          <w:sz w:val="48"/>
          <w:szCs w:val="48"/>
        </w:rPr>
        <w:t xml:space="preserve">In the 1940s and 50s, parasites known as Dermo (or </w:t>
      </w:r>
      <w:proofErr w:type="spellStart"/>
      <w:r>
        <w:rPr>
          <w:rFonts w:ascii="AR CENA" w:hAnsi="AR CENA"/>
          <w:color w:val="1F3864" w:themeColor="accent5" w:themeShade="80"/>
          <w:sz w:val="48"/>
          <w:szCs w:val="48"/>
        </w:rPr>
        <w:t>Perkinsus</w:t>
      </w:r>
      <w:proofErr w:type="spellEnd"/>
      <w:r>
        <w:rPr>
          <w:rFonts w:ascii="AR CENA" w:hAnsi="AR CENA"/>
          <w:color w:val="1F3864" w:themeColor="accent5" w:themeShade="80"/>
          <w:sz w:val="48"/>
          <w:szCs w:val="48"/>
        </w:rPr>
        <w:t xml:space="preserve"> marinus) and MSX (or </w:t>
      </w:r>
      <w:proofErr w:type="spellStart"/>
      <w:r>
        <w:rPr>
          <w:rFonts w:ascii="AR CENA" w:hAnsi="AR CENA"/>
          <w:color w:val="1F3864" w:themeColor="accent5" w:themeShade="80"/>
          <w:sz w:val="48"/>
          <w:szCs w:val="48"/>
        </w:rPr>
        <w:t>Haplosporidium</w:t>
      </w:r>
      <w:proofErr w:type="spellEnd"/>
      <w:r>
        <w:rPr>
          <w:rFonts w:ascii="AR CENA" w:hAnsi="AR CENA"/>
          <w:color w:val="1F3864" w:themeColor="accent5" w:themeShade="80"/>
          <w:sz w:val="48"/>
          <w:szCs w:val="48"/>
        </w:rPr>
        <w:t xml:space="preserve"> nelson) were discovered in the Chesapeake Bay.  Dermo frequently infects oysters during their second year of life, leading to slower growth rates and deaths.  MSX also causes death among oysters but can affect them at any age.  </w:t>
      </w:r>
    </w:p>
    <w:p w:rsidR="002B7D28" w:rsidRDefault="002B7D28" w:rsidP="002B7D28">
      <w:pPr>
        <w:jc w:val="center"/>
        <w:rPr>
          <w:rFonts w:ascii="AR CENA" w:hAnsi="AR CENA"/>
          <w:color w:val="1F3864" w:themeColor="accent5" w:themeShade="80"/>
          <w:sz w:val="48"/>
          <w:szCs w:val="48"/>
        </w:rPr>
      </w:pPr>
      <w:r>
        <w:rPr>
          <w:noProof/>
        </w:rPr>
        <w:drawing>
          <wp:inline distT="0" distB="0" distL="0" distR="0" wp14:anchorId="7EA0352E" wp14:editId="072316FD">
            <wp:extent cx="5943600" cy="2619751"/>
            <wp:effectExtent l="0" t="0" r="0" b="9525"/>
            <wp:docPr id="19" name="Picture 19" descr="Image result for dermo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rmo oyst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19751"/>
                    </a:xfrm>
                    <a:prstGeom prst="rect">
                      <a:avLst/>
                    </a:prstGeom>
                    <a:noFill/>
                    <a:ln>
                      <a:noFill/>
                    </a:ln>
                  </pic:spPr>
                </pic:pic>
              </a:graphicData>
            </a:graphic>
          </wp:inline>
        </w:drawing>
      </w:r>
    </w:p>
    <w:p w:rsidR="00887541" w:rsidRDefault="00887541" w:rsidP="00887541">
      <w:pPr>
        <w:rPr>
          <w:rFonts w:ascii="AR CENA" w:hAnsi="AR CENA"/>
          <w:color w:val="1F3864" w:themeColor="accent5" w:themeShade="80"/>
          <w:sz w:val="48"/>
          <w:szCs w:val="48"/>
        </w:rPr>
      </w:pPr>
    </w:p>
    <w:p w:rsidR="002B7D28" w:rsidRDefault="002B7D28" w:rsidP="00887541">
      <w:pPr>
        <w:rPr>
          <w:rFonts w:ascii="AR CENA" w:hAnsi="AR CENA"/>
          <w:color w:val="1F3864" w:themeColor="accent5" w:themeShade="80"/>
          <w:sz w:val="48"/>
          <w:szCs w:val="48"/>
        </w:rPr>
      </w:pPr>
    </w:p>
    <w:p w:rsidR="002B7D28" w:rsidRDefault="002B7D28" w:rsidP="00887541">
      <w:pPr>
        <w:rPr>
          <w:rFonts w:ascii="AR CENA" w:hAnsi="AR CENA"/>
          <w:color w:val="1F3864" w:themeColor="accent5" w:themeShade="80"/>
          <w:sz w:val="48"/>
          <w:szCs w:val="48"/>
        </w:rPr>
      </w:pPr>
    </w:p>
    <w:p w:rsidR="002B7D28" w:rsidRDefault="002B7D28" w:rsidP="00887541">
      <w:pPr>
        <w:rPr>
          <w:rFonts w:ascii="AR CENA" w:hAnsi="AR CENA"/>
          <w:color w:val="1F3864" w:themeColor="accent5" w:themeShade="80"/>
          <w:sz w:val="48"/>
          <w:szCs w:val="48"/>
        </w:rPr>
      </w:pPr>
      <w:r>
        <w:rPr>
          <w:rFonts w:ascii="AR CENA" w:hAnsi="AR CENA"/>
          <w:color w:val="1F3864" w:themeColor="accent5" w:themeShade="80"/>
          <w:sz w:val="48"/>
          <w:szCs w:val="48"/>
        </w:rPr>
        <w:lastRenderedPageBreak/>
        <w:t xml:space="preserve">The final enemy of the healthy oyster population is habitat loss. </w:t>
      </w:r>
    </w:p>
    <w:p w:rsidR="002B7D28" w:rsidRDefault="002B7D28" w:rsidP="00887541">
      <w:pPr>
        <w:rPr>
          <w:rFonts w:ascii="AR CENA" w:hAnsi="AR CENA"/>
          <w:color w:val="1F3864" w:themeColor="accent5" w:themeShade="80"/>
          <w:sz w:val="48"/>
          <w:szCs w:val="48"/>
        </w:rPr>
      </w:pPr>
      <w:r>
        <w:rPr>
          <w:rFonts w:ascii="AR CENA" w:hAnsi="AR CENA"/>
          <w:color w:val="1F3864" w:themeColor="accent5" w:themeShade="80"/>
          <w:sz w:val="48"/>
          <w:szCs w:val="48"/>
        </w:rPr>
        <w:t xml:space="preserve">As forested </w:t>
      </w:r>
      <w:proofErr w:type="gramStart"/>
      <w:r>
        <w:rPr>
          <w:rFonts w:ascii="AR CENA" w:hAnsi="AR CENA"/>
          <w:color w:val="1F3864" w:themeColor="accent5" w:themeShade="80"/>
          <w:sz w:val="48"/>
          <w:szCs w:val="48"/>
        </w:rPr>
        <w:t>lands</w:t>
      </w:r>
      <w:proofErr w:type="gramEnd"/>
      <w:r>
        <w:rPr>
          <w:rFonts w:ascii="AR CENA" w:hAnsi="AR CENA"/>
          <w:color w:val="1F3864" w:themeColor="accent5" w:themeShade="80"/>
          <w:sz w:val="48"/>
          <w:szCs w:val="48"/>
        </w:rPr>
        <w:t xml:space="preserve"> have been replaced for urban and agricultural uses, the amount of nutrients and sediments entering the Chesapeake Bay has increased.  This influx leads to poor water quality that can adversely affect aquatic life.  One such negative effect is the creation of low-oxygen “dead zones” that hinder the development of oyster larvae and suffocate aquatic life.  </w:t>
      </w:r>
    </w:p>
    <w:p w:rsidR="002B7D28" w:rsidRDefault="002B7D28" w:rsidP="002B7D28">
      <w:pPr>
        <w:jc w:val="center"/>
        <w:rPr>
          <w:rFonts w:ascii="AR CENA" w:hAnsi="AR CENA"/>
          <w:color w:val="1F3864" w:themeColor="accent5" w:themeShade="80"/>
          <w:sz w:val="48"/>
          <w:szCs w:val="48"/>
        </w:rPr>
      </w:pPr>
      <w:r>
        <w:rPr>
          <w:noProof/>
        </w:rPr>
        <w:drawing>
          <wp:inline distT="0" distB="0" distL="0" distR="0" wp14:anchorId="650C473C" wp14:editId="31894E0A">
            <wp:extent cx="3116580" cy="3963673"/>
            <wp:effectExtent l="0" t="0" r="7620" b="0"/>
            <wp:docPr id="20" name="Picture 20" descr="Image result for chesapeake bay dead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esapeake bay dead zon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580" cy="3963673"/>
                    </a:xfrm>
                    <a:prstGeom prst="rect">
                      <a:avLst/>
                    </a:prstGeom>
                    <a:noFill/>
                    <a:ln>
                      <a:noFill/>
                    </a:ln>
                  </pic:spPr>
                </pic:pic>
              </a:graphicData>
            </a:graphic>
          </wp:inline>
        </w:drawing>
      </w:r>
    </w:p>
    <w:p w:rsidR="002B7D28" w:rsidRDefault="002B7D28" w:rsidP="002B7D28">
      <w:pPr>
        <w:rPr>
          <w:rFonts w:ascii="AR CENA" w:hAnsi="AR CENA"/>
          <w:color w:val="1F3864" w:themeColor="accent5" w:themeShade="80"/>
          <w:sz w:val="144"/>
          <w:szCs w:val="144"/>
        </w:rPr>
      </w:pPr>
      <w:r w:rsidRPr="002B7D28">
        <w:rPr>
          <w:rFonts w:ascii="AR CENA" w:hAnsi="AR CENA"/>
          <w:color w:val="1F3864" w:themeColor="accent5" w:themeShade="80"/>
          <w:sz w:val="144"/>
          <w:szCs w:val="144"/>
        </w:rPr>
        <w:lastRenderedPageBreak/>
        <w:t xml:space="preserve">This information leads us to the question…what is being done to save the oyster population? </w:t>
      </w:r>
    </w:p>
    <w:p w:rsidR="002B7D28" w:rsidRDefault="002B7D28" w:rsidP="002B7D28">
      <w:pPr>
        <w:rPr>
          <w:rFonts w:ascii="AR CENA" w:hAnsi="AR CENA"/>
          <w:color w:val="1F3864" w:themeColor="accent5" w:themeShade="80"/>
          <w:sz w:val="96"/>
          <w:szCs w:val="96"/>
        </w:rPr>
      </w:pPr>
    </w:p>
    <w:p w:rsidR="00364D12" w:rsidRDefault="00364D12" w:rsidP="00364D12">
      <w:pP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lastRenderedPageBreak/>
        <mc:AlternateContent>
          <mc:Choice Requires="wps">
            <w:drawing>
              <wp:anchor distT="0" distB="0" distL="114300" distR="114300" simplePos="0" relativeHeight="251659264" behindDoc="0" locked="0" layoutInCell="1" allowOverlap="1" wp14:anchorId="513045DF" wp14:editId="43F54C69">
                <wp:simplePos x="0" y="0"/>
                <wp:positionH relativeFrom="column">
                  <wp:posOffset>0</wp:posOffset>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64D12" w:rsidRP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1: </w:t>
                            </w:r>
                            <w:r w:rsidRPr="00364D12">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Management of Oyster Harvests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13045DF" id="_x0000_t202" coordsize="21600,21600" o:spt="202" path="m,l,21600r21600,l21600,xe">
                <v:stroke joinstyle="miter"/>
                <v:path gradientshapeok="t" o:connecttype="rect"/>
              </v:shapetype>
              <v:shape id="Text Box 2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INHwIAAEk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" filled="f" stroked="f">
                <v:fill o:detectmouseclick="t"/>
                <v:textbox style="mso-fit-shape-to-text:t">
                  <w:txbxContent>
                    <w:p w:rsidR="00364D12" w:rsidRP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1: </w:t>
                      </w:r>
                      <w:r w:rsidRPr="00364D12">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Management of Oyster Harvests</w:t>
                      </w:r>
                    </w:p>
                  </w:txbxContent>
                </v:textbox>
              </v:shape>
            </w:pict>
          </mc:Fallback>
        </mc:AlternateContent>
      </w:r>
    </w:p>
    <w:p w:rsidR="00364D12" w:rsidRDefault="00364D12" w:rsidP="00364D12">
      <w:pPr>
        <w:rPr>
          <w:rFonts w:ascii="AR CENA" w:hAnsi="AR CENA"/>
          <w:color w:val="1F3864" w:themeColor="accent5" w:themeShade="80"/>
          <w:sz w:val="48"/>
          <w:szCs w:val="48"/>
        </w:rPr>
      </w:pPr>
      <w:r>
        <w:rPr>
          <w:rFonts w:ascii="AR CENA" w:hAnsi="AR CENA"/>
          <w:color w:val="1F3864" w:themeColor="accent5" w:themeShade="80"/>
          <w:sz w:val="48"/>
          <w:szCs w:val="48"/>
        </w:rPr>
        <w:t xml:space="preserve">By managing the oyster harvest, Bay officials can ensure that the oyster </w:t>
      </w:r>
      <w:r w:rsidR="00704ADE">
        <w:rPr>
          <w:rFonts w:ascii="AR CENA" w:hAnsi="AR CENA"/>
          <w:color w:val="1F3864" w:themeColor="accent5" w:themeShade="80"/>
          <w:sz w:val="48"/>
          <w:szCs w:val="48"/>
        </w:rPr>
        <w:t>i</w:t>
      </w:r>
      <w:bookmarkStart w:id="0" w:name="_GoBack"/>
      <w:bookmarkEnd w:id="0"/>
      <w:r>
        <w:rPr>
          <w:rFonts w:ascii="AR CENA" w:hAnsi="AR CENA"/>
          <w:color w:val="1F3864" w:themeColor="accent5" w:themeShade="80"/>
          <w:sz w:val="48"/>
          <w:szCs w:val="48"/>
        </w:rPr>
        <w:t xml:space="preserve">ndustry in the area remains sustainable.  To achieve this, they must estimate the number of oysters that can be taken out of the Bay without negatively affecting conservation efforts or population size.  </w:t>
      </w:r>
    </w:p>
    <w:p w:rsidR="00364D12" w:rsidRDefault="00364D12" w:rsidP="00364D12">
      <w:pPr>
        <w:jc w:val="center"/>
        <w:rPr>
          <w:rFonts w:ascii="AR CENA" w:hAnsi="AR CENA"/>
          <w:color w:val="1F3864" w:themeColor="accent5" w:themeShade="80"/>
          <w:sz w:val="48"/>
          <w:szCs w:val="48"/>
        </w:rPr>
      </w:pPr>
      <w:r>
        <w:rPr>
          <w:noProof/>
        </w:rPr>
        <w:drawing>
          <wp:inline distT="0" distB="0" distL="0" distR="0" wp14:anchorId="0A7843F6" wp14:editId="09BB96B8">
            <wp:extent cx="3554730" cy="2369820"/>
            <wp:effectExtent l="0" t="0" r="7620" b="0"/>
            <wp:docPr id="22" name="Picture 22" descr="Image result for oyster harves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yster harvest manag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4730" cy="2369820"/>
                    </a:xfrm>
                    <a:prstGeom prst="rect">
                      <a:avLst/>
                    </a:prstGeom>
                    <a:noFill/>
                    <a:ln>
                      <a:noFill/>
                    </a:ln>
                  </pic:spPr>
                </pic:pic>
              </a:graphicData>
            </a:graphic>
          </wp:inline>
        </w:drawing>
      </w:r>
    </w:p>
    <w:p w:rsidR="00364D12" w:rsidRDefault="00364D12" w:rsidP="00364D12">
      <w:pPr>
        <w:jc w:val="center"/>
        <w:rPr>
          <w:rFonts w:ascii="AR CENA" w:hAnsi="AR CENA"/>
          <w:color w:val="1F3864" w:themeColor="accent5" w:themeShade="80"/>
          <w:sz w:val="48"/>
          <w:szCs w:val="48"/>
        </w:rPr>
      </w:pPr>
    </w:p>
    <w:p w:rsidR="00364D12" w:rsidRDefault="00364D12" w:rsidP="00364D12">
      <w:pPr>
        <w:jc w:val="center"/>
        <w:rPr>
          <w:rFonts w:ascii="AR CENA" w:hAnsi="AR CENA"/>
          <w:color w:val="1F3864" w:themeColor="accent5" w:themeShade="80"/>
          <w:sz w:val="48"/>
          <w:szCs w:val="48"/>
        </w:rPr>
      </w:pPr>
    </w:p>
    <w:p w:rsidR="00364D12" w:rsidRDefault="00364D12" w:rsidP="00364D12">
      <w:pPr>
        <w:jc w:val="center"/>
        <w:rPr>
          <w:rFonts w:ascii="AR CENA" w:hAnsi="AR CENA"/>
          <w:color w:val="1F3864" w:themeColor="accent5" w:themeShade="80"/>
          <w:sz w:val="48"/>
          <w:szCs w:val="48"/>
        </w:rPr>
      </w:pPr>
    </w:p>
    <w:p w:rsidR="00364D12" w:rsidRDefault="00364D12" w:rsidP="00364D12">
      <w:pPr>
        <w:jc w:val="center"/>
        <w:rPr>
          <w:rFonts w:ascii="AR CENA" w:hAnsi="AR CENA"/>
          <w:color w:val="1F3864" w:themeColor="accent5" w:themeShade="80"/>
          <w:sz w:val="48"/>
          <w:szCs w:val="48"/>
        </w:rPr>
      </w:pPr>
    </w:p>
    <w:p w:rsidR="00364D12" w:rsidRDefault="00364D12" w:rsidP="00364D12">
      <w:pPr>
        <w:jc w:val="center"/>
        <w:rPr>
          <w:rFonts w:ascii="AR CENA" w:hAnsi="AR CENA"/>
          <w:color w:val="1F3864" w:themeColor="accent5" w:themeShade="80"/>
          <w:sz w:val="48"/>
          <w:szCs w:val="48"/>
        </w:rPr>
      </w:pPr>
    </w:p>
    <w:p w:rsid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lastRenderedPageBreak/>
        <mc:AlternateContent>
          <mc:Choice Requires="wps">
            <w:drawing>
              <wp:anchor distT="0" distB="0" distL="114300" distR="114300" simplePos="0" relativeHeight="251661312" behindDoc="0" locked="0" layoutInCell="1" allowOverlap="1" wp14:anchorId="260CBCEC" wp14:editId="51B87257">
                <wp:simplePos x="0" y="0"/>
                <wp:positionH relativeFrom="column">
                  <wp:posOffset>0</wp:posOffset>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64D12" w:rsidRP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 Establishment of Oyster Sanctuaries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0CBCEC" id="Text Box 23" o:spid="_x0000_s1027"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VT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ECkFVMjAgAAUAQAAA4AAAAAAAAAAAAAAAAALgIAAGRycy9lMm9Eb2MueG1sUEsBAi0A&#10;FAAGAAgAAAAhAEuJJs3WAAAABQEAAA8AAAAAAAAAAAAAAAAAfQQAAGRycy9kb3ducmV2LnhtbFBL&#10;BQYAAAAABAAEAPMAAACABQAAAAA=&#10;" filled="f" stroked="f">
                <v:fill o:detectmouseclick="t"/>
                <v:textbox style="mso-fit-shape-to-text:t">
                  <w:txbxContent>
                    <w:p w:rsidR="00364D12" w:rsidRP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 Establishment of Oyster Sanctuaries</w:t>
                      </w:r>
                    </w:p>
                  </w:txbxContent>
                </v:textbox>
              </v:shape>
            </w:pict>
          </mc:Fallback>
        </mc:AlternateContent>
      </w:r>
    </w:p>
    <w:p w:rsid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364D12" w:rsidRDefault="00364D12" w:rsidP="00364D12">
      <w:pPr>
        <w:rPr>
          <w:rFonts w:ascii="AR CENA" w:hAnsi="AR CENA"/>
          <w:b/>
          <w:color w:val="1F3864" w:themeColor="accent5"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R CENA" w:hAnsi="AR CENA"/>
          <w:b/>
          <w:color w:val="1F3864" w:themeColor="accent5"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Oyster sanctuaries are underwater reefs where shellfish harvesting is completely prohibited.  To create an effective sanctuary, scientists clean designated reefs of excess sediment and/or add shells or other materials for spat to settle on.  This job is undertaken in hopes of increasing oyster populations.  </w:t>
      </w:r>
    </w:p>
    <w:p w:rsidR="00364D12" w:rsidRDefault="00364D12" w:rsidP="00364D12">
      <w:pPr>
        <w:jc w:val="center"/>
        <w:rPr>
          <w:rFonts w:ascii="AR CENA" w:hAnsi="AR CENA"/>
          <w:b/>
          <w:color w:val="1F3864" w:themeColor="accent5"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364D12" w:rsidRPr="00364D12" w:rsidRDefault="00364D12" w:rsidP="00364D12">
      <w:pPr>
        <w:jc w:val="center"/>
        <w:rPr>
          <w:rFonts w:ascii="AR CENA" w:hAnsi="AR CENA"/>
          <w:b/>
          <w:color w:val="1F3864" w:themeColor="accent5"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noProof/>
        </w:rPr>
        <w:drawing>
          <wp:inline distT="0" distB="0" distL="0" distR="0" wp14:anchorId="68F94C2C" wp14:editId="2B54C57F">
            <wp:extent cx="4526829" cy="3398520"/>
            <wp:effectExtent l="0" t="0" r="7620" b="0"/>
            <wp:docPr id="24" name="Picture 24" descr="Image result for oyster sanctu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yster sanctuar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8983" cy="3400137"/>
                    </a:xfrm>
                    <a:prstGeom prst="rect">
                      <a:avLst/>
                    </a:prstGeom>
                    <a:noFill/>
                    <a:ln>
                      <a:noFill/>
                    </a:ln>
                  </pic:spPr>
                </pic:pic>
              </a:graphicData>
            </a:graphic>
          </wp:inline>
        </w:drawing>
      </w:r>
    </w:p>
    <w:p w:rsid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lastRenderedPageBreak/>
        <mc:AlternateContent>
          <mc:Choice Requires="wps">
            <w:drawing>
              <wp:anchor distT="0" distB="0" distL="114300" distR="114300" simplePos="0" relativeHeight="251663360" behindDoc="0" locked="0" layoutInCell="1" allowOverlap="1" wp14:anchorId="494F616E" wp14:editId="055989D0">
                <wp:simplePos x="0" y="0"/>
                <wp:positionH relativeFrom="column">
                  <wp:posOffset>0</wp:posOffset>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64D12" w:rsidRP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 Defeating diseases harmful to oyster populations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4F616E" id="Text Box 25" o:spid="_x0000_s1028"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xx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PI1THEjAgAAUAQAAA4AAAAAAAAAAAAAAAAALgIAAGRycy9lMm9Eb2MueG1sUEsBAi0A&#10;FAAGAAgAAAAhAEuJJs3WAAAABQEAAA8AAAAAAAAAAAAAAAAAfQQAAGRycy9kb3ducmV2LnhtbFBL&#10;BQYAAAAABAAEAPMAAACABQAAAAA=&#10;" filled="f" stroked="f">
                <v:fill o:detectmouseclick="t"/>
                <v:textbox style="mso-fit-shape-to-text:t">
                  <w:txbxContent>
                    <w:p w:rsidR="00364D12" w:rsidRP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 Defeating diseases harmful to oyster populations</w:t>
                      </w:r>
                    </w:p>
                  </w:txbxContent>
                </v:textbox>
              </v:shape>
            </w:pict>
          </mc:Fallback>
        </mc:AlternateContent>
      </w:r>
    </w:p>
    <w:p w:rsidR="00364D12" w:rsidRDefault="00364D12" w:rsidP="00364D12">
      <w:pPr>
        <w:jc w:val="center"/>
        <w:rPr>
          <w:rFonts w:ascii="AR CENA" w:hAnsi="AR CEN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364D12" w:rsidRDefault="00364D12" w:rsidP="00364D12">
      <w:pPr>
        <w:rPr>
          <w:rFonts w:ascii="AR CENA" w:hAnsi="AR CENA"/>
          <w:b/>
          <w:color w:val="1F3864" w:themeColor="accent5"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R CENA" w:hAnsi="AR CENA"/>
          <w:b/>
          <w:color w:val="1F3864" w:themeColor="accent5"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Different states in the Bay’s estuary face different challenges with infectious oyster diseases.  For example, oysters in Maryland waters are only affected with the prevalence of certain weather patterns; however, oysters in Virginia’s waters must cope wit</w:t>
      </w:r>
      <w:r w:rsidR="005C3F5F">
        <w:rPr>
          <w:rFonts w:ascii="AR CENA" w:hAnsi="AR CENA"/>
          <w:b/>
          <w:color w:val="1F3864" w:themeColor="accent5"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h constant threats of disease.  A report from the Virginia Institute of Marine Science has stated that oysters have begun to develop resistance to these diseases and that efforts are underway to breed greater resistance in native oyster strains.  </w:t>
      </w:r>
    </w:p>
    <w:p w:rsidR="00364D12" w:rsidRDefault="005C3F5F" w:rsidP="005C3F5F">
      <w:pPr>
        <w:jc w:val="center"/>
        <w:rPr>
          <w:rFonts w:ascii="AR CENA" w:hAnsi="AR CENA"/>
          <w:color w:val="1F3864" w:themeColor="accent5" w:themeShade="80"/>
          <w:sz w:val="48"/>
          <w:szCs w:val="48"/>
        </w:rPr>
      </w:pPr>
      <w:r>
        <w:rPr>
          <w:noProof/>
        </w:rPr>
        <w:drawing>
          <wp:inline distT="0" distB="0" distL="0" distR="0" wp14:anchorId="74714562" wp14:editId="62A89A92">
            <wp:extent cx="2804160" cy="2107334"/>
            <wp:effectExtent l="0" t="0" r="0" b="7620"/>
            <wp:docPr id="26" name="Picture 26" descr="Image result for oyster disease chesapeak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yster disease chesapeake b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0627" cy="2112194"/>
                    </a:xfrm>
                    <a:prstGeom prst="rect">
                      <a:avLst/>
                    </a:prstGeom>
                    <a:noFill/>
                    <a:ln>
                      <a:noFill/>
                    </a:ln>
                  </pic:spPr>
                </pic:pic>
              </a:graphicData>
            </a:graphic>
          </wp:inline>
        </w:drawing>
      </w:r>
    </w:p>
    <w:p w:rsidR="005C3F5F" w:rsidRDefault="005C3F5F" w:rsidP="005C3F5F">
      <w:pPr>
        <w:rPr>
          <w:rFonts w:ascii="AR BLANCA" w:hAnsi="AR BLANCA"/>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mc:AlternateContent>
          <mc:Choice Requires="wps">
            <w:drawing>
              <wp:anchor distT="0" distB="0" distL="114300" distR="114300" simplePos="0" relativeHeight="251665408" behindDoc="0" locked="0" layoutInCell="1" allowOverlap="1" wp14:anchorId="1ABECB6E" wp14:editId="248EFC86">
                <wp:simplePos x="0" y="0"/>
                <wp:positionH relativeFrom="column">
                  <wp:posOffset>0</wp:posOffset>
                </wp:positionH>
                <wp:positionV relativeFrom="paragraph">
                  <wp:posOffset>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C3F5F" w:rsidRPr="005C3F5F" w:rsidRDefault="005C3F5F" w:rsidP="005C3F5F">
                            <w:pPr>
                              <w:jc w:val="center"/>
                              <w:rPr>
                                <w:rFonts w:ascii="AR BLANCA" w:hAnsi="AR BLANCA"/>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 BLANCA" w:hAnsi="AR BLANCA"/>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What can regular, every day people like me do to help the oysters?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ABECB6E" id="Text Box 27" o:spid="_x0000_s1029"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vMczwJ0CAAA5BQAADgAAAAAAAAAAAAAAAAAuAgAAZHJzL2Uyb0RvYy54&#10;bWxQSwECLQAUAAYACAAAACEAS4kmzdYAAAAFAQAADwAAAAAAAAAAAAAAAAD3BAAAZHJzL2Rvd25y&#10;ZXYueG1sUEsFBgAAAAAEAAQA8wAAAPoFAAAAAA==&#10;" filled="f" stroked="f">
                <v:fill o:detectmouseclick="t"/>
                <v:textbox style="mso-fit-shape-to-text:t">
                  <w:txbxContent>
                    <w:p w:rsidR="005C3F5F" w:rsidRPr="005C3F5F" w:rsidRDefault="005C3F5F" w:rsidP="005C3F5F">
                      <w:pPr>
                        <w:jc w:val="center"/>
                        <w:rPr>
                          <w:rFonts w:ascii="AR BLANCA" w:hAnsi="AR BLANCA"/>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 BLANCA" w:hAnsi="AR BLANCA"/>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What can regular, every day people like me do to help the oysters? </w:t>
                      </w:r>
                    </w:p>
                  </w:txbxContent>
                </v:textbox>
              </v:shape>
            </w:pict>
          </mc:Fallback>
        </mc:AlternateContent>
      </w:r>
    </w:p>
    <w:p w:rsidR="005C3F5F" w:rsidRDefault="005C3F5F" w:rsidP="005C3F5F">
      <w:pPr>
        <w:rPr>
          <w:rFonts w:ascii="AR BLANCA" w:hAnsi="AR BLANCA"/>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C3F5F" w:rsidRDefault="005C3F5F" w:rsidP="005C3F5F">
      <w:pPr>
        <w:rPr>
          <w:rFonts w:ascii="AR BLANCA" w:hAnsi="AR BLANCA"/>
          <w:color w:val="FFC000" w:themeColor="accent4"/>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C3F5F" w:rsidRDefault="005C3F5F" w:rsidP="005C3F5F">
      <w:pPr>
        <w:rPr>
          <w:rFonts w:ascii="AR CENA" w:hAnsi="AR CENA"/>
          <w:color w:val="1F3864" w:themeColor="accent5" w:themeShade="80"/>
          <w:sz w:val="48"/>
          <w:szCs w:val="48"/>
        </w:rPr>
      </w:pPr>
    </w:p>
    <w:p w:rsidR="005C3F5F" w:rsidRDefault="005C3F5F" w:rsidP="005C3F5F">
      <w:pPr>
        <w:rPr>
          <w:rFonts w:ascii="AR CENA" w:hAnsi="AR CENA"/>
          <w:color w:val="1F3864" w:themeColor="accent5" w:themeShade="80"/>
          <w:sz w:val="48"/>
          <w:szCs w:val="48"/>
        </w:rPr>
      </w:pPr>
      <w:r w:rsidRPr="005C3F5F">
        <w:rPr>
          <w:rFonts w:ascii="AR CENA" w:hAnsi="AR CENA"/>
          <w:color w:val="1F3864" w:themeColor="accent5" w:themeShade="80"/>
          <w:sz w:val="48"/>
          <w:szCs w:val="48"/>
        </w:rPr>
        <w:t>1.</w:t>
      </w:r>
      <w:r>
        <w:rPr>
          <w:rFonts w:ascii="AR CENA" w:hAnsi="AR CENA"/>
          <w:color w:val="1F3864" w:themeColor="accent5" w:themeShade="80"/>
          <w:sz w:val="48"/>
          <w:szCs w:val="48"/>
        </w:rPr>
        <w:t xml:space="preserve"> Recycle oyster shells. </w:t>
      </w:r>
    </w:p>
    <w:p w:rsidR="005C3F5F" w:rsidRDefault="005C3F5F" w:rsidP="005C3F5F">
      <w:pPr>
        <w:rPr>
          <w:rFonts w:ascii="AR CENA" w:hAnsi="AR CENA"/>
          <w:color w:val="1F3864" w:themeColor="accent5" w:themeShade="80"/>
          <w:sz w:val="48"/>
          <w:szCs w:val="48"/>
        </w:rPr>
      </w:pPr>
      <w:r>
        <w:rPr>
          <w:rFonts w:ascii="AR CENA" w:hAnsi="AR CENA"/>
          <w:color w:val="1F3864" w:themeColor="accent5" w:themeShade="80"/>
          <w:sz w:val="48"/>
          <w:szCs w:val="48"/>
        </w:rPr>
        <w:t xml:space="preserve">Recycled shells can be used in the construction of new reefs.  </w:t>
      </w:r>
    </w:p>
    <w:p w:rsidR="005C3F5F" w:rsidRDefault="005C3F5F" w:rsidP="005C3F5F">
      <w:pPr>
        <w:rPr>
          <w:rFonts w:ascii="AR CENA" w:hAnsi="AR CENA"/>
          <w:color w:val="1F3864" w:themeColor="accent5" w:themeShade="80"/>
          <w:sz w:val="48"/>
          <w:szCs w:val="48"/>
        </w:rPr>
      </w:pPr>
    </w:p>
    <w:p w:rsidR="005C3F5F" w:rsidRDefault="005C3F5F" w:rsidP="005C3F5F">
      <w:pPr>
        <w:rPr>
          <w:rFonts w:ascii="AR CENA" w:hAnsi="AR CENA"/>
          <w:color w:val="1F3864" w:themeColor="accent5" w:themeShade="80"/>
          <w:sz w:val="48"/>
          <w:szCs w:val="48"/>
        </w:rPr>
      </w:pPr>
      <w:r>
        <w:rPr>
          <w:rFonts w:ascii="AR CENA" w:hAnsi="AR CENA"/>
          <w:color w:val="1F3864" w:themeColor="accent5" w:themeShade="80"/>
          <w:sz w:val="48"/>
          <w:szCs w:val="48"/>
        </w:rPr>
        <w:t xml:space="preserve">2. If your home has access to a pier or a dock, consider raising your own oyster larvae at home. </w:t>
      </w:r>
    </w:p>
    <w:p w:rsidR="005C3F5F" w:rsidRDefault="005C3F5F" w:rsidP="005C3F5F">
      <w:pPr>
        <w:rPr>
          <w:rFonts w:ascii="AR CENA" w:hAnsi="AR CENA"/>
          <w:color w:val="1F3864" w:themeColor="accent5" w:themeShade="80"/>
          <w:sz w:val="48"/>
          <w:szCs w:val="48"/>
        </w:rPr>
      </w:pPr>
      <w:r>
        <w:rPr>
          <w:rFonts w:ascii="AR CENA" w:hAnsi="AR CENA"/>
          <w:color w:val="1F3864" w:themeColor="accent5" w:themeShade="80"/>
          <w:sz w:val="48"/>
          <w:szCs w:val="48"/>
        </w:rPr>
        <w:t xml:space="preserve">Maryland’s Smart, Green, and Growing office and the Chesapeake Bay Foundation both offer assistance through oyster gardening programs.  The oysters you grow at home will help filter local waters and restock oyster reefs.  </w:t>
      </w:r>
    </w:p>
    <w:p w:rsidR="00E9310C" w:rsidRDefault="00E9310C" w:rsidP="005C3F5F">
      <w:pPr>
        <w:rPr>
          <w:rFonts w:ascii="AR CENA" w:hAnsi="AR CENA"/>
          <w:color w:val="1F3864" w:themeColor="accent5" w:themeShade="80"/>
          <w:sz w:val="48"/>
          <w:szCs w:val="48"/>
        </w:rPr>
      </w:pPr>
    </w:p>
    <w:p w:rsidR="00E9310C" w:rsidRDefault="00E9310C" w:rsidP="005C3F5F">
      <w:pPr>
        <w:rPr>
          <w:rFonts w:ascii="Times New Roman" w:hAnsi="Times New Roman" w:cs="Times New Roman"/>
          <w:color w:val="1F3864" w:themeColor="accent5" w:themeShade="80"/>
          <w:sz w:val="24"/>
          <w:szCs w:val="24"/>
        </w:rPr>
      </w:pPr>
    </w:p>
    <w:p w:rsidR="00E9310C" w:rsidRDefault="00E9310C" w:rsidP="00CD6FF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American Museum of Natural History.  </w:t>
      </w:r>
      <w:r>
        <w:rPr>
          <w:rFonts w:ascii="Times New Roman" w:hAnsi="Times New Roman" w:cs="Times New Roman"/>
          <w:i/>
          <w:sz w:val="24"/>
          <w:szCs w:val="24"/>
        </w:rPr>
        <w:t>Oyster filtration.</w:t>
      </w:r>
      <w:r>
        <w:rPr>
          <w:rFonts w:ascii="Times New Roman" w:hAnsi="Times New Roman" w:cs="Times New Roman"/>
          <w:sz w:val="24"/>
          <w:szCs w:val="24"/>
        </w:rPr>
        <w:t xml:space="preserve">  2016, photograph, American Museum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of Natural History.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Chesapeake Bay Oysters.  </w:t>
      </w:r>
      <w:r>
        <w:rPr>
          <w:rFonts w:ascii="Times New Roman" w:hAnsi="Times New Roman" w:cs="Times New Roman"/>
          <w:i/>
          <w:sz w:val="24"/>
          <w:szCs w:val="24"/>
        </w:rPr>
        <w:t xml:space="preserve">Oysters in the shell.  </w:t>
      </w:r>
      <w:r>
        <w:rPr>
          <w:rFonts w:ascii="Times New Roman" w:hAnsi="Times New Roman" w:cs="Times New Roman"/>
          <w:sz w:val="24"/>
          <w:szCs w:val="24"/>
        </w:rPr>
        <w:t xml:space="preserve">2016, photography, Chesapeake Bay News.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Chesapeake Bay Oyster Company.  </w:t>
      </w:r>
      <w:r>
        <w:rPr>
          <w:rFonts w:ascii="Times New Roman" w:hAnsi="Times New Roman" w:cs="Times New Roman"/>
          <w:i/>
          <w:sz w:val="24"/>
          <w:szCs w:val="24"/>
        </w:rPr>
        <w:t>Parrot Island Oysters.</w:t>
      </w:r>
      <w:r>
        <w:rPr>
          <w:rFonts w:ascii="Times New Roman" w:hAnsi="Times New Roman" w:cs="Times New Roman"/>
          <w:sz w:val="24"/>
          <w:szCs w:val="24"/>
        </w:rPr>
        <w:t xml:space="preserve">  2015, photograph, Chesapeake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Oyster Company.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Chesapeake Bay Program.  </w:t>
      </w:r>
      <w:r>
        <w:rPr>
          <w:rFonts w:ascii="Times New Roman" w:hAnsi="Times New Roman" w:cs="Times New Roman"/>
          <w:i/>
          <w:sz w:val="24"/>
          <w:szCs w:val="24"/>
        </w:rPr>
        <w:t>Wild oysters.</w:t>
      </w:r>
      <w:r>
        <w:rPr>
          <w:rFonts w:ascii="Times New Roman" w:hAnsi="Times New Roman" w:cs="Times New Roman"/>
          <w:sz w:val="24"/>
          <w:szCs w:val="24"/>
        </w:rPr>
        <w:t xml:space="preserve">  2015, photograph, Yale University.</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Crockett, Rita.  </w:t>
      </w:r>
      <w:r>
        <w:rPr>
          <w:rFonts w:ascii="Times New Roman" w:hAnsi="Times New Roman" w:cs="Times New Roman"/>
          <w:i/>
          <w:sz w:val="24"/>
          <w:szCs w:val="24"/>
        </w:rPr>
        <w:t>Aberdeen Rock.</w:t>
      </w:r>
      <w:r>
        <w:rPr>
          <w:rFonts w:ascii="Times New Roman" w:hAnsi="Times New Roman" w:cs="Times New Roman"/>
          <w:sz w:val="24"/>
          <w:szCs w:val="24"/>
        </w:rPr>
        <w:t xml:space="preserve">  2011, photography, Science Daily.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Conoco Oil.  </w:t>
      </w:r>
      <w:r>
        <w:rPr>
          <w:rFonts w:ascii="Times New Roman" w:hAnsi="Times New Roman" w:cs="Times New Roman"/>
          <w:i/>
          <w:sz w:val="24"/>
          <w:szCs w:val="24"/>
        </w:rPr>
        <w:t>Vacuum Dredge.</w:t>
      </w:r>
      <w:r>
        <w:rPr>
          <w:rFonts w:ascii="Times New Roman" w:hAnsi="Times New Roman" w:cs="Times New Roman"/>
          <w:sz w:val="24"/>
          <w:szCs w:val="24"/>
        </w:rPr>
        <w:t xml:space="preserve">  1951, painting, Rowe Oyster Co.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Dead Zones.  </w:t>
      </w:r>
      <w:r>
        <w:rPr>
          <w:rFonts w:ascii="Times New Roman" w:hAnsi="Times New Roman" w:cs="Times New Roman"/>
          <w:i/>
          <w:sz w:val="24"/>
          <w:szCs w:val="24"/>
        </w:rPr>
        <w:t xml:space="preserve">Chesapeake Bay record dead zone.  </w:t>
      </w:r>
      <w:r>
        <w:rPr>
          <w:rFonts w:ascii="Times New Roman" w:hAnsi="Times New Roman" w:cs="Times New Roman"/>
          <w:sz w:val="24"/>
          <w:szCs w:val="24"/>
        </w:rPr>
        <w:t xml:space="preserve">2016, diagram, the Chesapeake Bay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ab/>
        <w:t>Foundation.</w:t>
      </w:r>
    </w:p>
    <w:p w:rsidR="00CD6FF5" w:rsidRDefault="00CD6FF5" w:rsidP="00CD6FF5">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DuCap</w:t>
      </w:r>
      <w:proofErr w:type="spellEnd"/>
      <w:r>
        <w:rPr>
          <w:rFonts w:ascii="Times New Roman" w:hAnsi="Times New Roman" w:cs="Times New Roman"/>
          <w:sz w:val="24"/>
          <w:szCs w:val="24"/>
        </w:rPr>
        <w:t xml:space="preserve">, Doug.  </w:t>
      </w:r>
      <w:r>
        <w:rPr>
          <w:rFonts w:ascii="Times New Roman" w:hAnsi="Times New Roman" w:cs="Times New Roman"/>
          <w:i/>
          <w:sz w:val="24"/>
          <w:szCs w:val="24"/>
        </w:rPr>
        <w:t>Oysters.</w:t>
      </w:r>
      <w:r>
        <w:rPr>
          <w:rFonts w:ascii="Times New Roman" w:hAnsi="Times New Roman" w:cs="Times New Roman"/>
          <w:sz w:val="24"/>
          <w:szCs w:val="24"/>
        </w:rPr>
        <w:t xml:space="preserve">  2012, photograph, Biomimicry Institute. </w:t>
      </w:r>
    </w:p>
    <w:p w:rsidR="00CD6FF5" w:rsidRDefault="00CD6FF5" w:rsidP="00CD6FF5">
      <w:pPr>
        <w:spacing w:after="0" w:line="480" w:lineRule="auto"/>
        <w:rPr>
          <w:rFonts w:ascii="Times New Roman" w:hAnsi="Times New Roman" w:cs="Times New Roman"/>
          <w:i/>
          <w:sz w:val="24"/>
          <w:szCs w:val="24"/>
        </w:rPr>
      </w:pPr>
      <w:proofErr w:type="spellStart"/>
      <w:r>
        <w:rPr>
          <w:rFonts w:ascii="Times New Roman" w:hAnsi="Times New Roman" w:cs="Times New Roman"/>
          <w:sz w:val="24"/>
          <w:szCs w:val="24"/>
        </w:rPr>
        <w:t>Epes</w:t>
      </w:r>
      <w:proofErr w:type="spellEnd"/>
      <w:r>
        <w:rPr>
          <w:rFonts w:ascii="Times New Roman" w:hAnsi="Times New Roman" w:cs="Times New Roman"/>
          <w:sz w:val="24"/>
          <w:szCs w:val="24"/>
        </w:rPr>
        <w:t xml:space="preserve">, Chuck.  </w:t>
      </w:r>
      <w:r>
        <w:rPr>
          <w:rFonts w:ascii="Times New Roman" w:hAnsi="Times New Roman" w:cs="Times New Roman"/>
          <w:i/>
          <w:sz w:val="24"/>
          <w:szCs w:val="24"/>
        </w:rPr>
        <w:t>Oysters</w:t>
      </w:r>
      <w:r>
        <w:rPr>
          <w:rFonts w:ascii="Times New Roman" w:hAnsi="Times New Roman" w:cs="Times New Roman"/>
          <w:sz w:val="24"/>
          <w:szCs w:val="24"/>
        </w:rPr>
        <w:t xml:space="preserve">.  2012, photograph, </w:t>
      </w:r>
      <w:r>
        <w:rPr>
          <w:rFonts w:ascii="Times New Roman" w:hAnsi="Times New Roman" w:cs="Times New Roman"/>
          <w:i/>
          <w:sz w:val="24"/>
          <w:szCs w:val="24"/>
        </w:rPr>
        <w:t>The Bay Daily.</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Fleming, Jay.  </w:t>
      </w:r>
      <w:r>
        <w:rPr>
          <w:rFonts w:ascii="Times New Roman" w:hAnsi="Times New Roman" w:cs="Times New Roman"/>
          <w:i/>
          <w:sz w:val="24"/>
          <w:szCs w:val="24"/>
        </w:rPr>
        <w:t xml:space="preserve">Chesapeake Bay oyster boats.  </w:t>
      </w:r>
      <w:r>
        <w:rPr>
          <w:rFonts w:ascii="Times New Roman" w:hAnsi="Times New Roman" w:cs="Times New Roman"/>
          <w:sz w:val="24"/>
          <w:szCs w:val="24"/>
        </w:rPr>
        <w:t xml:space="preserve">2016, photograph, Jay Fleming Photography. </w:t>
      </w:r>
    </w:p>
    <w:p w:rsidR="00BB0AAA" w:rsidRDefault="00BB0AAA"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Harp, Dave.  </w:t>
      </w:r>
      <w:r>
        <w:rPr>
          <w:rFonts w:ascii="Times New Roman" w:hAnsi="Times New Roman" w:cs="Times New Roman"/>
          <w:i/>
          <w:sz w:val="24"/>
          <w:szCs w:val="24"/>
        </w:rPr>
        <w:t>Diversity of Life.</w:t>
      </w:r>
      <w:r>
        <w:rPr>
          <w:rFonts w:ascii="Times New Roman" w:hAnsi="Times New Roman" w:cs="Times New Roman"/>
          <w:sz w:val="24"/>
          <w:szCs w:val="24"/>
        </w:rPr>
        <w:t xml:space="preserve">  2014, photograph, Chesapeake Bay Foundation.  </w:t>
      </w:r>
    </w:p>
    <w:p w:rsidR="00CD6FF5" w:rsidRDefault="00CD6FF5" w:rsidP="00CD6FF5">
      <w:pPr>
        <w:spacing w:after="0" w:line="480" w:lineRule="auto"/>
        <w:rPr>
          <w:rFonts w:ascii="Times New Roman" w:hAnsi="Times New Roman" w:cs="Times New Roman"/>
          <w:i/>
          <w:sz w:val="24"/>
          <w:szCs w:val="24"/>
        </w:rPr>
      </w:pPr>
      <w:proofErr w:type="spellStart"/>
      <w:r>
        <w:rPr>
          <w:rFonts w:ascii="Times New Roman" w:hAnsi="Times New Roman" w:cs="Times New Roman"/>
          <w:sz w:val="24"/>
          <w:szCs w:val="24"/>
        </w:rPr>
        <w:t>Hulton</w:t>
      </w:r>
      <w:proofErr w:type="spellEnd"/>
      <w:r>
        <w:rPr>
          <w:rFonts w:ascii="Times New Roman" w:hAnsi="Times New Roman" w:cs="Times New Roman"/>
          <w:sz w:val="24"/>
          <w:szCs w:val="24"/>
        </w:rPr>
        <w:t xml:space="preserve"> Archive.  </w:t>
      </w:r>
      <w:r>
        <w:rPr>
          <w:rFonts w:ascii="Times New Roman" w:hAnsi="Times New Roman" w:cs="Times New Roman"/>
          <w:i/>
          <w:sz w:val="24"/>
          <w:szCs w:val="24"/>
        </w:rPr>
        <w:t>Jamestown Colony.</w:t>
      </w:r>
      <w:r>
        <w:rPr>
          <w:rFonts w:ascii="Times New Roman" w:hAnsi="Times New Roman" w:cs="Times New Roman"/>
          <w:sz w:val="24"/>
          <w:szCs w:val="24"/>
        </w:rPr>
        <w:t xml:space="preserve">  2013, illustration, </w:t>
      </w:r>
      <w:r>
        <w:rPr>
          <w:rFonts w:ascii="Times New Roman" w:hAnsi="Times New Roman" w:cs="Times New Roman"/>
          <w:i/>
          <w:sz w:val="24"/>
          <w:szCs w:val="24"/>
        </w:rPr>
        <w:t>The Daily Beast.</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Institute of Marine Science at the University of North Carolina.  </w:t>
      </w:r>
      <w:r>
        <w:rPr>
          <w:rFonts w:ascii="Times New Roman" w:hAnsi="Times New Roman" w:cs="Times New Roman"/>
          <w:i/>
          <w:sz w:val="24"/>
          <w:szCs w:val="24"/>
        </w:rPr>
        <w:t>Oyster reefs.</w:t>
      </w:r>
      <w:r>
        <w:rPr>
          <w:rFonts w:ascii="Times New Roman" w:hAnsi="Times New Roman" w:cs="Times New Roman"/>
          <w:sz w:val="24"/>
          <w:szCs w:val="24"/>
        </w:rPr>
        <w:t xml:space="preserve">  2016,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photography, UNC.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Integration &amp; Application Network.  </w:t>
      </w:r>
      <w:r>
        <w:rPr>
          <w:rFonts w:ascii="Times New Roman" w:hAnsi="Times New Roman" w:cs="Times New Roman"/>
          <w:i/>
          <w:sz w:val="24"/>
          <w:szCs w:val="24"/>
        </w:rPr>
        <w:t xml:space="preserve">Oyster sanctuary marker.  </w:t>
      </w:r>
      <w:r>
        <w:rPr>
          <w:rFonts w:ascii="Times New Roman" w:hAnsi="Times New Roman" w:cs="Times New Roman"/>
          <w:sz w:val="24"/>
          <w:szCs w:val="24"/>
        </w:rPr>
        <w:t>2016, photography, UMCES.</w:t>
      </w:r>
    </w:p>
    <w:p w:rsidR="00BB0AAA" w:rsidRDefault="00BB0AAA"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Little Wicomico Oyster Company, LLC.  </w:t>
      </w:r>
      <w:r>
        <w:rPr>
          <w:rFonts w:ascii="Times New Roman" w:hAnsi="Times New Roman" w:cs="Times New Roman"/>
          <w:i/>
          <w:sz w:val="24"/>
          <w:szCs w:val="24"/>
        </w:rPr>
        <w:t xml:space="preserve">Our Oysters.  </w:t>
      </w:r>
      <w:r>
        <w:rPr>
          <w:rFonts w:ascii="Times New Roman" w:hAnsi="Times New Roman" w:cs="Times New Roman"/>
          <w:sz w:val="24"/>
          <w:szCs w:val="24"/>
        </w:rPr>
        <w:t xml:space="preserve">2016, photograph, Little Wicomico </w:t>
      </w:r>
      <w:r>
        <w:rPr>
          <w:rFonts w:ascii="Times New Roman" w:hAnsi="Times New Roman" w:cs="Times New Roman"/>
          <w:sz w:val="24"/>
          <w:szCs w:val="24"/>
        </w:rPr>
        <w:tab/>
      </w:r>
      <w:r>
        <w:rPr>
          <w:rFonts w:ascii="Times New Roman" w:hAnsi="Times New Roman" w:cs="Times New Roman"/>
          <w:sz w:val="24"/>
          <w:szCs w:val="24"/>
        </w:rPr>
        <w:tab/>
        <w:t xml:space="preserve">Oyster Company. </w:t>
      </w:r>
    </w:p>
    <w:p w:rsidR="00036EB1" w:rsidRPr="00036EB1" w:rsidRDefault="00036EB1" w:rsidP="00CD6FF5">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Livie</w:t>
      </w:r>
      <w:proofErr w:type="spellEnd"/>
      <w:r>
        <w:rPr>
          <w:rFonts w:ascii="Times New Roman" w:hAnsi="Times New Roman" w:cs="Times New Roman"/>
          <w:sz w:val="24"/>
          <w:szCs w:val="24"/>
        </w:rPr>
        <w:t xml:space="preserve">, Kate.  </w:t>
      </w:r>
      <w:r>
        <w:rPr>
          <w:rFonts w:ascii="Times New Roman" w:hAnsi="Times New Roman" w:cs="Times New Roman"/>
          <w:i/>
          <w:sz w:val="24"/>
          <w:szCs w:val="24"/>
        </w:rPr>
        <w:t>Chesapeake Oysters: The Bay’s Foundation and Future.</w:t>
      </w:r>
      <w:r>
        <w:rPr>
          <w:rFonts w:ascii="Times New Roman" w:hAnsi="Times New Roman" w:cs="Times New Roman"/>
          <w:sz w:val="24"/>
          <w:szCs w:val="24"/>
        </w:rPr>
        <w:t xml:space="preserve">  American Palate, 2015.</w:t>
      </w:r>
    </w:p>
    <w:p w:rsidR="00036EB1"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Maryland Sea Grant.  </w:t>
      </w:r>
      <w:proofErr w:type="spellStart"/>
      <w:r>
        <w:rPr>
          <w:rFonts w:ascii="Times New Roman" w:hAnsi="Times New Roman" w:cs="Times New Roman"/>
          <w:i/>
          <w:sz w:val="24"/>
          <w:szCs w:val="24"/>
        </w:rPr>
        <w:t>Crassotrea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virginica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2014, photography, NCCOS. </w:t>
      </w:r>
    </w:p>
    <w:p w:rsidR="00CD6FF5" w:rsidRPr="00036EB1"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National </w:t>
      </w:r>
      <w:r w:rsidRPr="00BB0AAA">
        <w:rPr>
          <w:rFonts w:ascii="Times New Roman" w:hAnsi="Times New Roman" w:cs="Times New Roman"/>
          <w:sz w:val="24"/>
          <w:szCs w:val="24"/>
        </w:rPr>
        <w:t xml:space="preserve">Oceanic and Atmospheric Administration (NOAA).  </w:t>
      </w:r>
      <w:r w:rsidRPr="00BB0AAA">
        <w:rPr>
          <w:rFonts w:ascii="Times New Roman" w:hAnsi="Times New Roman" w:cs="Times New Roman"/>
          <w:i/>
          <w:sz w:val="24"/>
          <w:szCs w:val="24"/>
        </w:rPr>
        <w:t xml:space="preserve">Oyster </w:t>
      </w:r>
      <w:proofErr w:type="spellStart"/>
      <w:r w:rsidRPr="00BB0AAA">
        <w:rPr>
          <w:rFonts w:ascii="Times New Roman" w:hAnsi="Times New Roman" w:cs="Times New Roman"/>
          <w:i/>
          <w:sz w:val="24"/>
          <w:szCs w:val="24"/>
        </w:rPr>
        <w:t>midden</w:t>
      </w:r>
      <w:proofErr w:type="spellEnd"/>
      <w:r w:rsidRPr="00BB0AAA">
        <w:rPr>
          <w:rFonts w:ascii="Times New Roman" w:hAnsi="Times New Roman" w:cs="Times New Roman"/>
          <w:i/>
          <w:sz w:val="24"/>
          <w:szCs w:val="24"/>
        </w:rPr>
        <w:t xml:space="preserve">, now exposed and </w:t>
      </w:r>
    </w:p>
    <w:p w:rsidR="00CD6FF5" w:rsidRDefault="00CD6FF5" w:rsidP="00CD6FF5">
      <w:pPr>
        <w:spacing w:after="0" w:line="480" w:lineRule="auto"/>
        <w:rPr>
          <w:rFonts w:ascii="Times New Roman" w:hAnsi="Times New Roman" w:cs="Times New Roman"/>
          <w:sz w:val="24"/>
          <w:szCs w:val="24"/>
        </w:rPr>
      </w:pPr>
      <w:r w:rsidRPr="00BB0AAA">
        <w:rPr>
          <w:rFonts w:ascii="Times New Roman" w:hAnsi="Times New Roman" w:cs="Times New Roman"/>
          <w:i/>
          <w:sz w:val="24"/>
          <w:szCs w:val="24"/>
        </w:rPr>
        <w:tab/>
        <w:t xml:space="preserve">eroding.  </w:t>
      </w:r>
      <w:r w:rsidRPr="00BB0AAA">
        <w:rPr>
          <w:rFonts w:ascii="Times New Roman" w:hAnsi="Times New Roman" w:cs="Times New Roman"/>
          <w:sz w:val="24"/>
          <w:szCs w:val="24"/>
        </w:rPr>
        <w:t xml:space="preserve">2016, photograph, </w:t>
      </w:r>
      <w:hyperlink r:id="rId28" w:history="1">
        <w:r w:rsidRPr="00BB0AAA">
          <w:rPr>
            <w:rStyle w:val="Hyperlink"/>
            <w:rFonts w:ascii="Times New Roman" w:hAnsi="Times New Roman" w:cs="Times New Roman"/>
            <w:color w:val="auto"/>
            <w:sz w:val="24"/>
            <w:szCs w:val="24"/>
            <w:u w:val="none"/>
          </w:rPr>
          <w:t>www.virginiaplaces.org</w:t>
        </w:r>
      </w:hyperlink>
      <w:r w:rsidRPr="00BB0AAA">
        <w:rPr>
          <w:rFonts w:ascii="Times New Roman" w:hAnsi="Times New Roman" w:cs="Times New Roman"/>
          <w:sz w:val="24"/>
          <w:szCs w:val="24"/>
        </w:rPr>
        <w:t xml:space="preserve">.  </w:t>
      </w:r>
    </w:p>
    <w:p w:rsidR="00BB0AAA" w:rsidRDefault="00BB0AAA" w:rsidP="00CD6FF5">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Nemazie</w:t>
      </w:r>
      <w:proofErr w:type="spellEnd"/>
      <w:r>
        <w:rPr>
          <w:rFonts w:ascii="Times New Roman" w:hAnsi="Times New Roman" w:cs="Times New Roman"/>
          <w:sz w:val="24"/>
          <w:szCs w:val="24"/>
        </w:rPr>
        <w:t xml:space="preserve">, David.  </w:t>
      </w:r>
      <w:r>
        <w:rPr>
          <w:rFonts w:ascii="Times New Roman" w:hAnsi="Times New Roman" w:cs="Times New Roman"/>
          <w:i/>
          <w:sz w:val="24"/>
          <w:szCs w:val="24"/>
        </w:rPr>
        <w:t>Oysters</w:t>
      </w:r>
      <w:r>
        <w:rPr>
          <w:rFonts w:ascii="Times New Roman" w:hAnsi="Times New Roman" w:cs="Times New Roman"/>
          <w:sz w:val="24"/>
          <w:szCs w:val="24"/>
        </w:rPr>
        <w:t>.  2011, photograph, University of Maryland Center for Environmental</w:t>
      </w:r>
    </w:p>
    <w:p w:rsidR="00BB0AAA" w:rsidRDefault="00BB0AAA"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Science. </w:t>
      </w:r>
    </w:p>
    <w:p w:rsidR="006B29F1" w:rsidRPr="006B29F1" w:rsidRDefault="006B29F1"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Oyster </w:t>
      </w:r>
      <w:r w:rsidRPr="006B29F1">
        <w:rPr>
          <w:rFonts w:ascii="Times New Roman" w:hAnsi="Times New Roman" w:cs="Times New Roman"/>
          <w:sz w:val="24"/>
          <w:szCs w:val="24"/>
        </w:rPr>
        <w:t xml:space="preserve">Aficionado.  </w:t>
      </w:r>
      <w:r w:rsidRPr="006B29F1">
        <w:rPr>
          <w:rFonts w:ascii="Times New Roman" w:hAnsi="Times New Roman" w:cs="Times New Roman"/>
          <w:i/>
          <w:sz w:val="24"/>
          <w:szCs w:val="24"/>
        </w:rPr>
        <w:t>New England Oyster.</w:t>
      </w:r>
      <w:r w:rsidRPr="006B29F1">
        <w:rPr>
          <w:rFonts w:ascii="Times New Roman" w:hAnsi="Times New Roman" w:cs="Times New Roman"/>
          <w:sz w:val="24"/>
          <w:szCs w:val="24"/>
        </w:rPr>
        <w:t xml:space="preserve">  2016, photograph, </w:t>
      </w:r>
      <w:hyperlink r:id="rId29" w:history="1">
        <w:r w:rsidRPr="006B29F1">
          <w:rPr>
            <w:rStyle w:val="Hyperlink"/>
            <w:rFonts w:ascii="Times New Roman" w:hAnsi="Times New Roman" w:cs="Times New Roman"/>
            <w:color w:val="auto"/>
            <w:sz w:val="24"/>
            <w:szCs w:val="24"/>
            <w:u w:val="none"/>
          </w:rPr>
          <w:t>www.freewebs.com/oyster</w:t>
        </w:r>
      </w:hyperlink>
    </w:p>
    <w:p w:rsidR="006B29F1" w:rsidRDefault="006B29F1" w:rsidP="00CD6FF5">
      <w:pPr>
        <w:spacing w:after="0" w:line="480" w:lineRule="auto"/>
        <w:rPr>
          <w:rFonts w:ascii="Times New Roman" w:hAnsi="Times New Roman" w:cs="Times New Roman"/>
          <w:sz w:val="24"/>
          <w:szCs w:val="24"/>
        </w:rPr>
      </w:pPr>
      <w:r w:rsidRPr="006B29F1">
        <w:rPr>
          <w:rFonts w:ascii="Times New Roman" w:hAnsi="Times New Roman" w:cs="Times New Roman"/>
          <w:sz w:val="24"/>
          <w:szCs w:val="24"/>
        </w:rPr>
        <w:tab/>
        <w:t>aficionado/</w:t>
      </w:r>
      <w:r w:rsidR="00EC414D">
        <w:rPr>
          <w:rFonts w:ascii="Times New Roman" w:hAnsi="Times New Roman" w:cs="Times New Roman"/>
          <w:sz w:val="24"/>
          <w:szCs w:val="24"/>
        </w:rPr>
        <w:t>.</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Oyster Sentinel.  </w:t>
      </w:r>
      <w:r>
        <w:rPr>
          <w:rFonts w:ascii="Times New Roman" w:hAnsi="Times New Roman" w:cs="Times New Roman"/>
          <w:i/>
          <w:sz w:val="24"/>
          <w:szCs w:val="24"/>
        </w:rPr>
        <w:t xml:space="preserve">Oysters.  </w:t>
      </w:r>
      <w:r>
        <w:rPr>
          <w:rFonts w:ascii="Times New Roman" w:hAnsi="Times New Roman" w:cs="Times New Roman"/>
          <w:sz w:val="24"/>
          <w:szCs w:val="24"/>
        </w:rPr>
        <w:t>2013, photography, Oyster Sentinel.</w:t>
      </w:r>
    </w:p>
    <w:p w:rsidR="00036EB1" w:rsidRPr="00036EB1" w:rsidRDefault="00036EB1" w:rsidP="00CD6FF5">
      <w:pPr>
        <w:spacing w:after="0" w:line="480" w:lineRule="auto"/>
      </w:pPr>
      <w:r w:rsidRPr="00036EB1">
        <w:rPr>
          <w:rFonts w:ascii="Times New Roman" w:hAnsi="Times New Roman" w:cs="Times New Roman"/>
          <w:sz w:val="24"/>
          <w:szCs w:val="24"/>
        </w:rPr>
        <w:t xml:space="preserve">“Oysters.”  </w:t>
      </w:r>
      <w:r w:rsidRPr="00036EB1">
        <w:rPr>
          <w:rFonts w:ascii="Times New Roman" w:hAnsi="Times New Roman" w:cs="Times New Roman"/>
          <w:i/>
          <w:sz w:val="24"/>
          <w:szCs w:val="24"/>
        </w:rPr>
        <w:t>Chesapeake Bay Program,</w:t>
      </w:r>
      <w:r w:rsidRPr="00036EB1">
        <w:rPr>
          <w:rFonts w:ascii="Times New Roman" w:hAnsi="Times New Roman" w:cs="Times New Roman"/>
          <w:sz w:val="24"/>
          <w:szCs w:val="24"/>
        </w:rPr>
        <w:t xml:space="preserve"> 2015, </w:t>
      </w:r>
      <w:hyperlink r:id="rId30" w:history="1">
        <w:r w:rsidRPr="00036EB1">
          <w:rPr>
            <w:rStyle w:val="Hyperlink"/>
            <w:rFonts w:ascii="Times New Roman" w:hAnsi="Times New Roman" w:cs="Times New Roman"/>
            <w:color w:val="auto"/>
            <w:sz w:val="24"/>
            <w:szCs w:val="24"/>
            <w:u w:val="none"/>
          </w:rPr>
          <w:t>http://www.chesapeakebay.net/issues/issue/oysters</w:t>
        </w:r>
      </w:hyperlink>
      <w:r w:rsidRPr="00036EB1">
        <w:t xml:space="preserve">.  </w:t>
      </w:r>
    </w:p>
    <w:p w:rsidR="006B29F1" w:rsidRPr="006B29F1" w:rsidRDefault="006B29F1"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Stony Point Pictures.  </w:t>
      </w:r>
      <w:r>
        <w:rPr>
          <w:rFonts w:ascii="Times New Roman" w:hAnsi="Times New Roman" w:cs="Times New Roman"/>
          <w:i/>
          <w:sz w:val="24"/>
          <w:szCs w:val="24"/>
        </w:rPr>
        <w:t xml:space="preserve">Oyster dredging (underwater).  </w:t>
      </w:r>
      <w:r>
        <w:rPr>
          <w:rFonts w:ascii="Times New Roman" w:hAnsi="Times New Roman" w:cs="Times New Roman"/>
          <w:sz w:val="24"/>
          <w:szCs w:val="24"/>
        </w:rPr>
        <w:t>2011, video</w:t>
      </w:r>
      <w:r w:rsidRPr="006B29F1">
        <w:rPr>
          <w:rFonts w:ascii="Times New Roman" w:hAnsi="Times New Roman" w:cs="Times New Roman"/>
          <w:sz w:val="24"/>
          <w:szCs w:val="24"/>
        </w:rPr>
        <w:t xml:space="preserve">, </w:t>
      </w:r>
      <w:hyperlink r:id="rId31" w:history="1">
        <w:r w:rsidRPr="006B29F1">
          <w:rPr>
            <w:rStyle w:val="Hyperlink"/>
            <w:rFonts w:ascii="Times New Roman" w:hAnsi="Times New Roman" w:cs="Times New Roman"/>
            <w:color w:val="auto"/>
            <w:sz w:val="24"/>
            <w:szCs w:val="24"/>
            <w:u w:val="none"/>
          </w:rPr>
          <w:t>https://vimeo.com</w:t>
        </w:r>
      </w:hyperlink>
      <w:r w:rsidRPr="006B29F1">
        <w:rPr>
          <w:rFonts w:ascii="Times New Roman" w:hAnsi="Times New Roman" w:cs="Times New Roman"/>
          <w:sz w:val="24"/>
          <w:szCs w:val="24"/>
        </w:rPr>
        <w:t xml:space="preserve">.  </w:t>
      </w:r>
    </w:p>
    <w:p w:rsidR="00CD6FF5" w:rsidRDefault="00CD6FF5" w:rsidP="00CD6F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White, John.  </w:t>
      </w:r>
      <w:r>
        <w:rPr>
          <w:rFonts w:ascii="Times New Roman" w:hAnsi="Times New Roman" w:cs="Times New Roman"/>
          <w:i/>
          <w:sz w:val="24"/>
          <w:szCs w:val="24"/>
        </w:rPr>
        <w:t>Native Americans.</w:t>
      </w:r>
      <w:r>
        <w:rPr>
          <w:rFonts w:ascii="Times New Roman" w:hAnsi="Times New Roman" w:cs="Times New Roman"/>
          <w:sz w:val="24"/>
          <w:szCs w:val="24"/>
        </w:rPr>
        <w:t xml:space="preserve">  2016, illustration, Library of Congress.  </w:t>
      </w:r>
    </w:p>
    <w:p w:rsidR="00EC414D" w:rsidRDefault="00EC414D" w:rsidP="00BB0AAA">
      <w:pPr>
        <w:spacing w:after="0" w:line="480" w:lineRule="auto"/>
        <w:rPr>
          <w:rFonts w:ascii="Times New Roman" w:hAnsi="Times New Roman" w:cs="Times New Roman"/>
          <w:sz w:val="24"/>
          <w:szCs w:val="24"/>
        </w:rPr>
      </w:pPr>
    </w:p>
    <w:p w:rsidR="00EC414D" w:rsidRDefault="00EC414D" w:rsidP="00BB0AAA">
      <w:pPr>
        <w:spacing w:after="0" w:line="480" w:lineRule="auto"/>
        <w:rPr>
          <w:rFonts w:ascii="Times New Roman" w:hAnsi="Times New Roman" w:cs="Times New Roman"/>
          <w:sz w:val="24"/>
          <w:szCs w:val="24"/>
        </w:rPr>
      </w:pPr>
    </w:p>
    <w:p w:rsidR="00CD6FF5" w:rsidRPr="00EC414D" w:rsidRDefault="00CD6FF5" w:rsidP="00BB0AAA">
      <w:pPr>
        <w:spacing w:after="0" w:line="480" w:lineRule="auto"/>
        <w:rPr>
          <w:rFonts w:ascii="Times New Roman" w:hAnsi="Times New Roman" w:cs="Times New Roman"/>
          <w:sz w:val="24"/>
          <w:szCs w:val="24"/>
        </w:rPr>
      </w:pPr>
    </w:p>
    <w:p w:rsidR="00EC414D" w:rsidRPr="00EC414D" w:rsidRDefault="00EC414D" w:rsidP="00BB0AAA">
      <w:pPr>
        <w:spacing w:after="0" w:line="480" w:lineRule="auto"/>
        <w:rPr>
          <w:rFonts w:ascii="Times New Roman" w:hAnsi="Times New Roman" w:cs="Times New Roman"/>
          <w:sz w:val="24"/>
          <w:szCs w:val="24"/>
        </w:rPr>
      </w:pPr>
    </w:p>
    <w:p w:rsidR="006B29F1" w:rsidRPr="006B29F1" w:rsidRDefault="006B29F1" w:rsidP="00BB0AAA">
      <w:pPr>
        <w:spacing w:after="0" w:line="480" w:lineRule="auto"/>
        <w:rPr>
          <w:rFonts w:ascii="Times New Roman" w:hAnsi="Times New Roman" w:cs="Times New Roman"/>
          <w:sz w:val="24"/>
          <w:szCs w:val="24"/>
        </w:rPr>
      </w:pPr>
    </w:p>
    <w:sectPr w:rsidR="006B29F1" w:rsidRPr="006B29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CENA">
    <w:panose1 w:val="02000000000000000000"/>
    <w:charset w:val="00"/>
    <w:family w:val="auto"/>
    <w:pitch w:val="variable"/>
    <w:sig w:usb0="8000002F" w:usb1="0000000A" w:usb2="00000000" w:usb3="00000000" w:csb0="00000001"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A3766"/>
    <w:multiLevelType w:val="hybridMultilevel"/>
    <w:tmpl w:val="28C44DFE"/>
    <w:lvl w:ilvl="0" w:tplc="386876F6">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115801"/>
    <w:multiLevelType w:val="hybridMultilevel"/>
    <w:tmpl w:val="E796230A"/>
    <w:lvl w:ilvl="0" w:tplc="BC8A7B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CE6F78"/>
    <w:multiLevelType w:val="hybridMultilevel"/>
    <w:tmpl w:val="0B8E97C4"/>
    <w:lvl w:ilvl="0" w:tplc="1E4CC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8BD"/>
    <w:rsid w:val="00036EB1"/>
    <w:rsid w:val="00046CAC"/>
    <w:rsid w:val="00064108"/>
    <w:rsid w:val="000B0739"/>
    <w:rsid w:val="001D113F"/>
    <w:rsid w:val="002B7D28"/>
    <w:rsid w:val="00364D12"/>
    <w:rsid w:val="003F6D55"/>
    <w:rsid w:val="005C3F5F"/>
    <w:rsid w:val="006B29F1"/>
    <w:rsid w:val="00704ADE"/>
    <w:rsid w:val="00887541"/>
    <w:rsid w:val="0089707E"/>
    <w:rsid w:val="00972BD3"/>
    <w:rsid w:val="00A53EB7"/>
    <w:rsid w:val="00AD78BD"/>
    <w:rsid w:val="00BB0AAA"/>
    <w:rsid w:val="00CC2C06"/>
    <w:rsid w:val="00CD6FF5"/>
    <w:rsid w:val="00E9310C"/>
    <w:rsid w:val="00EA3720"/>
    <w:rsid w:val="00EC4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48C9"/>
  <w15:chartTrackingRefBased/>
  <w15:docId w15:val="{3B7494DA-2B02-4699-BDB0-8248E8FE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D12"/>
    <w:pPr>
      <w:ind w:left="720"/>
      <w:contextualSpacing/>
    </w:pPr>
  </w:style>
  <w:style w:type="character" w:styleId="Hyperlink">
    <w:name w:val="Hyperlink"/>
    <w:basedOn w:val="DefaultParagraphFont"/>
    <w:uiPriority w:val="99"/>
    <w:unhideWhenUsed/>
    <w:rsid w:val="00BB0AAA"/>
    <w:rPr>
      <w:color w:val="0563C1" w:themeColor="hyperlink"/>
      <w:u w:val="single"/>
    </w:rPr>
  </w:style>
  <w:style w:type="paragraph" w:styleId="BalloonText">
    <w:name w:val="Balloon Text"/>
    <w:basedOn w:val="Normal"/>
    <w:link w:val="BalloonTextChar"/>
    <w:uiPriority w:val="99"/>
    <w:semiHidden/>
    <w:unhideWhenUsed/>
    <w:rsid w:val="00036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E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freewebs.com/oyste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virginiaplaces.org"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vimeo.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chesapeakebay.net/issues/issue/oy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05D19-3D13-49B3-87B1-458C3A261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1620</Words>
  <Characters>9236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 Keane</dc:creator>
  <cp:keywords/>
  <dc:description/>
  <cp:lastModifiedBy>Karyn Keane</cp:lastModifiedBy>
  <cp:revision>11</cp:revision>
  <cp:lastPrinted>2016-11-16T23:55:00Z</cp:lastPrinted>
  <dcterms:created xsi:type="dcterms:W3CDTF">2016-11-14T23:43:00Z</dcterms:created>
  <dcterms:modified xsi:type="dcterms:W3CDTF">2016-11-17T00:06:00Z</dcterms:modified>
</cp:coreProperties>
</file>