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DB" w:rsidRDefault="000334DB" w:rsidP="000334DB">
      <w:pPr>
        <w:jc w:val="center"/>
        <w:rPr>
          <w:rFonts w:ascii="Times New Roman" w:hAnsi="Times New Roman" w:cs="Times New Roman"/>
          <w:sz w:val="24"/>
        </w:rPr>
      </w:pPr>
    </w:p>
    <w:p w:rsidR="000334DB" w:rsidRDefault="000334DB" w:rsidP="000334DB">
      <w:pPr>
        <w:jc w:val="center"/>
        <w:rPr>
          <w:rFonts w:ascii="Times New Roman" w:hAnsi="Times New Roman" w:cs="Times New Roman"/>
          <w:sz w:val="24"/>
        </w:rPr>
      </w:pPr>
    </w:p>
    <w:p w:rsidR="000334DB" w:rsidRDefault="000334DB" w:rsidP="000334DB">
      <w:pPr>
        <w:jc w:val="center"/>
        <w:rPr>
          <w:rFonts w:ascii="Times New Roman" w:hAnsi="Times New Roman" w:cs="Times New Roman"/>
          <w:sz w:val="24"/>
        </w:rPr>
      </w:pPr>
    </w:p>
    <w:p w:rsidR="000334DB" w:rsidRDefault="000334DB" w:rsidP="000334DB">
      <w:pPr>
        <w:jc w:val="center"/>
        <w:rPr>
          <w:rFonts w:ascii="Times New Roman" w:hAnsi="Times New Roman" w:cs="Times New Roman"/>
          <w:sz w:val="24"/>
        </w:rPr>
      </w:pPr>
    </w:p>
    <w:p w:rsidR="000334DB" w:rsidRDefault="000334DB" w:rsidP="000334DB">
      <w:pPr>
        <w:jc w:val="center"/>
        <w:rPr>
          <w:rFonts w:ascii="Times New Roman" w:hAnsi="Times New Roman" w:cs="Times New Roman"/>
          <w:sz w:val="24"/>
        </w:rPr>
      </w:pPr>
    </w:p>
    <w:p w:rsidR="000334DB" w:rsidRDefault="000334DB" w:rsidP="000334DB">
      <w:pPr>
        <w:jc w:val="center"/>
        <w:rPr>
          <w:rFonts w:ascii="Times New Roman" w:hAnsi="Times New Roman" w:cs="Times New Roman"/>
          <w:sz w:val="24"/>
        </w:rPr>
      </w:pPr>
    </w:p>
    <w:p w:rsidR="000334DB" w:rsidRDefault="000334DB" w:rsidP="000334DB">
      <w:pPr>
        <w:jc w:val="center"/>
        <w:rPr>
          <w:rFonts w:ascii="Times New Roman" w:hAnsi="Times New Roman" w:cs="Times New Roman"/>
          <w:sz w:val="24"/>
        </w:rPr>
      </w:pPr>
    </w:p>
    <w:p w:rsidR="000334DB" w:rsidRDefault="000334DB" w:rsidP="000334DB">
      <w:pPr>
        <w:jc w:val="center"/>
        <w:rPr>
          <w:rFonts w:ascii="Times New Roman" w:hAnsi="Times New Roman" w:cs="Times New Roman"/>
          <w:sz w:val="24"/>
        </w:rPr>
      </w:pPr>
    </w:p>
    <w:p w:rsidR="000334DB" w:rsidRDefault="000334DB" w:rsidP="000334DB">
      <w:pPr>
        <w:jc w:val="center"/>
        <w:rPr>
          <w:rFonts w:ascii="Times New Roman" w:hAnsi="Times New Roman" w:cs="Times New Roman"/>
          <w:sz w:val="24"/>
        </w:rPr>
      </w:pPr>
    </w:p>
    <w:p w:rsidR="000334DB" w:rsidRDefault="000334DB" w:rsidP="000334DB">
      <w:pPr>
        <w:jc w:val="center"/>
        <w:rPr>
          <w:rFonts w:ascii="Times New Roman" w:hAnsi="Times New Roman" w:cs="Times New Roman"/>
          <w:sz w:val="24"/>
        </w:rPr>
      </w:pPr>
    </w:p>
    <w:p w:rsidR="000334DB" w:rsidRDefault="000334DB" w:rsidP="000334DB">
      <w:pPr>
        <w:jc w:val="center"/>
        <w:rPr>
          <w:rFonts w:ascii="Times New Roman" w:hAnsi="Times New Roman" w:cs="Times New Roman"/>
          <w:sz w:val="24"/>
        </w:rPr>
      </w:pPr>
    </w:p>
    <w:p w:rsidR="000334DB" w:rsidRDefault="000334DB" w:rsidP="000334DB">
      <w:pPr>
        <w:jc w:val="center"/>
        <w:rPr>
          <w:rFonts w:ascii="Times New Roman" w:hAnsi="Times New Roman" w:cs="Times New Roman"/>
          <w:sz w:val="24"/>
        </w:rPr>
      </w:pPr>
    </w:p>
    <w:p w:rsidR="000334DB" w:rsidRDefault="000334DB" w:rsidP="000334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Morgan Karnes</w:t>
      </w:r>
    </w:p>
    <w:p w:rsidR="000334DB" w:rsidRDefault="000334DB" w:rsidP="000334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 120-04 Lab Project 1 Results</w:t>
      </w:r>
    </w:p>
    <w:p w:rsidR="000334DB" w:rsidRDefault="000334DB" w:rsidP="000334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Znosko</w:t>
      </w:r>
      <w:proofErr w:type="spellEnd"/>
    </w:p>
    <w:p w:rsidR="000334DB" w:rsidRDefault="007F7DDB" w:rsidP="000334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10-13-201</w:t>
      </w:r>
    </w:p>
    <w:p w:rsidR="000334DB" w:rsidRDefault="000334DB">
      <w:pPr>
        <w:rPr>
          <w:rFonts w:ascii="Times New Roman" w:hAnsi="Times New Roman" w:cs="Times New Roman"/>
          <w:sz w:val="24"/>
        </w:rPr>
      </w:pPr>
    </w:p>
    <w:p w:rsidR="000334DB" w:rsidRDefault="00033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334DB" w:rsidRDefault="000334DB">
      <w:pPr>
        <w:rPr>
          <w:rFonts w:ascii="Times New Roman" w:hAnsi="Times New Roman" w:cs="Times New Roman"/>
          <w:sz w:val="24"/>
        </w:rPr>
      </w:pPr>
    </w:p>
    <w:p w:rsidR="005C78E3" w:rsidRDefault="007A2657" w:rsidP="000334D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of bacteria growth of two different brands of hand sanitizer samples after incubation showed that </w:t>
      </w:r>
      <w:r w:rsidR="003770C7">
        <w:rPr>
          <w:rFonts w:ascii="Times New Roman" w:hAnsi="Times New Roman" w:cs="Times New Roman"/>
          <w:sz w:val="24"/>
        </w:rPr>
        <w:t>one</w:t>
      </w:r>
      <w:r w:rsidR="00116F73">
        <w:rPr>
          <w:rFonts w:ascii="Times New Roman" w:hAnsi="Times New Roman" w:cs="Times New Roman"/>
          <w:sz w:val="24"/>
        </w:rPr>
        <w:t xml:space="preserve"> hand sanitizer brand kill</w:t>
      </w:r>
      <w:r w:rsidR="003770C7">
        <w:rPr>
          <w:rFonts w:ascii="Times New Roman" w:hAnsi="Times New Roman" w:cs="Times New Roman"/>
          <w:sz w:val="24"/>
        </w:rPr>
        <w:t>ed</w:t>
      </w:r>
      <w:r w:rsidR="00116F73">
        <w:rPr>
          <w:rFonts w:ascii="Times New Roman" w:hAnsi="Times New Roman" w:cs="Times New Roman"/>
          <w:sz w:val="24"/>
        </w:rPr>
        <w:t xml:space="preserve"> more bacteria </w:t>
      </w:r>
      <w:r w:rsidR="003770C7">
        <w:rPr>
          <w:rFonts w:ascii="Times New Roman" w:hAnsi="Times New Roman" w:cs="Times New Roman"/>
          <w:sz w:val="24"/>
        </w:rPr>
        <w:t>than the other</w:t>
      </w:r>
      <w:r>
        <w:rPr>
          <w:rFonts w:ascii="Times New Roman" w:hAnsi="Times New Roman" w:cs="Times New Roman"/>
          <w:sz w:val="24"/>
        </w:rPr>
        <w:t xml:space="preserve">. Likewise, using either brand of hand sanitizer cut down on bacteria growth far more than unwashed and </w:t>
      </w:r>
      <w:proofErr w:type="spellStart"/>
      <w:r w:rsidR="00C32B80">
        <w:rPr>
          <w:rFonts w:ascii="Times New Roman" w:hAnsi="Times New Roman" w:cs="Times New Roman"/>
          <w:sz w:val="24"/>
        </w:rPr>
        <w:t>un</w:t>
      </w:r>
      <w:r>
        <w:rPr>
          <w:rFonts w:ascii="Times New Roman" w:hAnsi="Times New Roman" w:cs="Times New Roman"/>
          <w:sz w:val="24"/>
        </w:rPr>
        <w:t>sanitized</w:t>
      </w:r>
      <w:proofErr w:type="spellEnd"/>
      <w:r>
        <w:rPr>
          <w:rFonts w:ascii="Times New Roman" w:hAnsi="Times New Roman" w:cs="Times New Roman"/>
          <w:sz w:val="24"/>
        </w:rPr>
        <w:t xml:space="preserve"> hands (Figure 1).  </w:t>
      </w:r>
    </w:p>
    <w:p w:rsidR="005C78E3" w:rsidRDefault="008A27A1" w:rsidP="005C78E3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C32B80">
        <w:rPr>
          <w:rFonts w:ascii="Times New Roman" w:hAnsi="Times New Roman" w:cs="Times New Roman"/>
          <w:sz w:val="24"/>
        </w:rPr>
        <w:t xml:space="preserve">he samples of Bath </w:t>
      </w:r>
      <w:proofErr w:type="gramStart"/>
      <w:r w:rsidR="00C32B80">
        <w:rPr>
          <w:rFonts w:ascii="Times New Roman" w:hAnsi="Times New Roman" w:cs="Times New Roman"/>
          <w:sz w:val="24"/>
        </w:rPr>
        <w:t>And</w:t>
      </w:r>
      <w:proofErr w:type="gramEnd"/>
      <w:r w:rsidR="00C32B80">
        <w:rPr>
          <w:rFonts w:ascii="Times New Roman" w:hAnsi="Times New Roman" w:cs="Times New Roman"/>
          <w:sz w:val="24"/>
        </w:rPr>
        <w:t xml:space="preserve"> Bod</w:t>
      </w:r>
      <w:r w:rsidR="005C78E3">
        <w:rPr>
          <w:rFonts w:ascii="Times New Roman" w:hAnsi="Times New Roman" w:cs="Times New Roman"/>
          <w:sz w:val="24"/>
        </w:rPr>
        <w:t xml:space="preserve">y Works hand sanitizer had an average of one </w:t>
      </w:r>
      <w:r w:rsidR="00C32B80">
        <w:rPr>
          <w:rFonts w:ascii="Times New Roman" w:hAnsi="Times New Roman" w:cs="Times New Roman"/>
          <w:sz w:val="24"/>
        </w:rPr>
        <w:t>bacteria</w:t>
      </w:r>
      <w:r w:rsidR="005C78E3">
        <w:rPr>
          <w:rFonts w:ascii="Times New Roman" w:hAnsi="Times New Roman" w:cs="Times New Roman"/>
          <w:sz w:val="24"/>
        </w:rPr>
        <w:t xml:space="preserve"> colony</w:t>
      </w:r>
      <w:r w:rsidR="00C32B80">
        <w:rPr>
          <w:rFonts w:ascii="Times New Roman" w:hAnsi="Times New Roman" w:cs="Times New Roman"/>
          <w:sz w:val="24"/>
        </w:rPr>
        <w:t xml:space="preserve">. Whereas the CVS brand samples had </w:t>
      </w:r>
      <w:r w:rsidR="005C78E3">
        <w:rPr>
          <w:rFonts w:ascii="Times New Roman" w:hAnsi="Times New Roman" w:cs="Times New Roman"/>
          <w:sz w:val="24"/>
        </w:rPr>
        <w:t>an average of two colonies of bacteria</w:t>
      </w:r>
      <w:r w:rsidR="00C32B80">
        <w:rPr>
          <w:rFonts w:ascii="Times New Roman" w:hAnsi="Times New Roman" w:cs="Times New Roman"/>
          <w:sz w:val="24"/>
        </w:rPr>
        <w:t>. However, the samples of the unwas</w:t>
      </w:r>
      <w:r w:rsidR="005C78E3">
        <w:rPr>
          <w:rFonts w:ascii="Times New Roman" w:hAnsi="Times New Roman" w:cs="Times New Roman"/>
          <w:sz w:val="24"/>
        </w:rPr>
        <w:t xml:space="preserve">hed and </w:t>
      </w:r>
      <w:proofErr w:type="spellStart"/>
      <w:r w:rsidR="005C78E3">
        <w:rPr>
          <w:rFonts w:ascii="Times New Roman" w:hAnsi="Times New Roman" w:cs="Times New Roman"/>
          <w:sz w:val="24"/>
        </w:rPr>
        <w:t>unsanitized</w:t>
      </w:r>
      <w:proofErr w:type="spellEnd"/>
      <w:r w:rsidR="005C78E3">
        <w:rPr>
          <w:rFonts w:ascii="Times New Roman" w:hAnsi="Times New Roman" w:cs="Times New Roman"/>
          <w:sz w:val="24"/>
        </w:rPr>
        <w:t xml:space="preserve"> hands had an average of about twelve colonies of bacteria </w:t>
      </w:r>
      <w:r w:rsidR="00C32B80">
        <w:rPr>
          <w:rFonts w:ascii="Times New Roman" w:hAnsi="Times New Roman" w:cs="Times New Roman"/>
          <w:sz w:val="24"/>
        </w:rPr>
        <w:t>(Figure 1</w:t>
      </w:r>
      <w:r w:rsidR="005C78E3">
        <w:rPr>
          <w:rFonts w:ascii="Times New Roman" w:hAnsi="Times New Roman" w:cs="Times New Roman"/>
          <w:sz w:val="24"/>
        </w:rPr>
        <w:t>).</w:t>
      </w:r>
    </w:p>
    <w:p w:rsidR="005C78E3" w:rsidRDefault="005C78E3" w:rsidP="005C78E3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116F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average of bacteria growth on all four plates in section A was 4%, in section B 0.25%, and section C 22%. The averaged bacteria growth took up a combined 15% of section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, 1% of section B, and 84% of section C. </w:t>
      </w:r>
    </w:p>
    <w:p w:rsidR="00556B5C" w:rsidRDefault="004B51C9" w:rsidP="005C78E3">
      <w:pPr>
        <w:spacing w:line="480" w:lineRule="auto"/>
        <w:ind w:firstLine="72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C78E3">
        <w:rPr>
          <w:rFonts w:ascii="Times New Roman" w:hAnsi="Times New Roman" w:cs="Times New Roman"/>
          <w:sz w:val="24"/>
        </w:rPr>
        <w:t xml:space="preserve">The average number of white colonies that appeared in all sections of the agar plates was an average of about twenty-three colonies of bacteria. The average number of yellow colonies that appeared on </w:t>
      </w:r>
      <w:r w:rsidR="00185DCC">
        <w:rPr>
          <w:rFonts w:ascii="Times New Roman" w:hAnsi="Times New Roman" w:cs="Times New Roman"/>
          <w:sz w:val="24"/>
        </w:rPr>
        <w:t xml:space="preserve">all the plates </w:t>
      </w:r>
      <w:r w:rsidR="005C78E3">
        <w:rPr>
          <w:rFonts w:ascii="Times New Roman" w:hAnsi="Times New Roman" w:cs="Times New Roman"/>
          <w:sz w:val="24"/>
        </w:rPr>
        <w:t>was two</w:t>
      </w:r>
      <w:r w:rsidR="00185DCC">
        <w:rPr>
          <w:rFonts w:ascii="Times New Roman" w:hAnsi="Times New Roman" w:cs="Times New Roman"/>
          <w:sz w:val="24"/>
        </w:rPr>
        <w:t xml:space="preserve"> colonies of bacteria. The average number of brown colonies on all the plates was &gt;1 colonies of bacteria</w:t>
      </w:r>
      <w:r w:rsidR="007E40FA">
        <w:rPr>
          <w:rFonts w:ascii="Times New Roman" w:hAnsi="Times New Roman" w:cs="Times New Roman"/>
          <w:sz w:val="24"/>
        </w:rPr>
        <w:t xml:space="preserve"> (Figure 2).</w:t>
      </w:r>
      <w:r w:rsidR="005C78E3">
        <w:rPr>
          <w:rFonts w:ascii="Times New Roman" w:hAnsi="Times New Roman" w:cs="Times New Roman"/>
          <w:sz w:val="24"/>
        </w:rPr>
        <w:t xml:space="preserve"> </w:t>
      </w:r>
    </w:p>
    <w:p w:rsidR="000334DB" w:rsidRDefault="000334DB" w:rsidP="000334DB">
      <w:pPr>
        <w:spacing w:line="480" w:lineRule="auto"/>
        <w:rPr>
          <w:rFonts w:ascii="Times New Roman" w:hAnsi="Times New Roman" w:cs="Times New Roman"/>
          <w:noProof/>
          <w:sz w:val="24"/>
        </w:rPr>
      </w:pPr>
    </w:p>
    <w:p w:rsidR="000334DB" w:rsidRDefault="000334DB" w:rsidP="000334DB">
      <w:pPr>
        <w:spacing w:line="480" w:lineRule="auto"/>
        <w:rPr>
          <w:rFonts w:ascii="Times New Roman" w:hAnsi="Times New Roman" w:cs="Times New Roman"/>
          <w:noProof/>
          <w:sz w:val="24"/>
        </w:rPr>
      </w:pPr>
    </w:p>
    <w:p w:rsidR="000334DB" w:rsidRDefault="000334DB" w:rsidP="000334DB">
      <w:pPr>
        <w:spacing w:line="480" w:lineRule="auto"/>
        <w:rPr>
          <w:rFonts w:ascii="Times New Roman" w:hAnsi="Times New Roman" w:cs="Times New Roman"/>
          <w:noProof/>
          <w:sz w:val="24"/>
        </w:rPr>
      </w:pPr>
    </w:p>
    <w:p w:rsidR="000334DB" w:rsidRDefault="000334DB" w:rsidP="000334DB">
      <w:pPr>
        <w:spacing w:line="480" w:lineRule="auto"/>
        <w:rPr>
          <w:rFonts w:ascii="Times New Roman" w:hAnsi="Times New Roman" w:cs="Times New Roman"/>
          <w:noProof/>
          <w:sz w:val="24"/>
        </w:rPr>
      </w:pPr>
    </w:p>
    <w:p w:rsidR="00556B5C" w:rsidRDefault="00556B5C" w:rsidP="000334DB">
      <w:pPr>
        <w:spacing w:line="480" w:lineRule="auto"/>
        <w:rPr>
          <w:rFonts w:ascii="Times New Roman" w:hAnsi="Times New Roman" w:cs="Times New Roman"/>
          <w:noProof/>
          <w:sz w:val="24"/>
        </w:rPr>
      </w:pPr>
    </w:p>
    <w:p w:rsidR="007F30BA" w:rsidRDefault="00116F73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43F9BD54" wp14:editId="5EE123D8">
            <wp:extent cx="4343400" cy="2786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86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F73" w:rsidRPr="002B7335" w:rsidRDefault="00116F73" w:rsidP="00116F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 1</w:t>
      </w:r>
      <w:r w:rsidRPr="002B7335">
        <w:rPr>
          <w:rFonts w:ascii="Times New Roman" w:hAnsi="Times New Roman" w:cs="Times New Roman"/>
          <w:b/>
          <w:sz w:val="24"/>
        </w:rPr>
        <w:t xml:space="preserve">. </w:t>
      </w:r>
      <w:r w:rsidR="00AA68DE">
        <w:rPr>
          <w:rFonts w:ascii="Times New Roman" w:hAnsi="Times New Roman" w:cs="Times New Roman"/>
          <w:b/>
          <w:sz w:val="24"/>
        </w:rPr>
        <w:t>Number of bacteria colonies</w:t>
      </w:r>
      <w:r w:rsidRPr="002B7335">
        <w:rPr>
          <w:rFonts w:ascii="Times New Roman" w:hAnsi="Times New Roman" w:cs="Times New Roman"/>
          <w:b/>
          <w:sz w:val="24"/>
        </w:rPr>
        <w:t xml:space="preserve"> on samples of unwashed and sanitized hands. </w:t>
      </w:r>
      <w:r w:rsidRPr="002B7335">
        <w:rPr>
          <w:rFonts w:ascii="Times New Roman" w:hAnsi="Times New Roman" w:cs="Times New Roman"/>
          <w:sz w:val="24"/>
        </w:rPr>
        <w:t xml:space="preserve">Bacteria growth results are shown for samples of CVS hand sanitizer, Bath and Body Works hand sanitizer, and unwashed hands samples. All of the agar plates showed </w:t>
      </w:r>
      <w:r w:rsidR="00AA68DE">
        <w:rPr>
          <w:rFonts w:ascii="Times New Roman" w:hAnsi="Times New Roman" w:cs="Times New Roman"/>
          <w:sz w:val="24"/>
        </w:rPr>
        <w:t>some signs of bacteria growth, h</w:t>
      </w:r>
      <w:r w:rsidRPr="002B7335">
        <w:rPr>
          <w:rFonts w:ascii="Times New Roman" w:hAnsi="Times New Roman" w:cs="Times New Roman"/>
          <w:sz w:val="24"/>
        </w:rPr>
        <w:t>owever, unwashed hands had the most growth on each plate followed by CVS and Bath and Body Works, which both had little to no growth.</w:t>
      </w:r>
      <w:r w:rsidR="00AA68DE">
        <w:rPr>
          <w:rFonts w:ascii="Times New Roman" w:hAnsi="Times New Roman" w:cs="Times New Roman"/>
          <w:sz w:val="24"/>
        </w:rPr>
        <w:t xml:space="preserve"> Error bars are graphed to show the high and low of the amount of colonies out of all four plates.</w:t>
      </w:r>
    </w:p>
    <w:p w:rsidR="00116F73" w:rsidRDefault="00116F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7504133" wp14:editId="6CE2246E">
            <wp:extent cx="4348393" cy="274124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75" cy="2749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F73" w:rsidRPr="00646437" w:rsidRDefault="00116F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 2</w:t>
      </w:r>
      <w:r w:rsidRPr="002B7335">
        <w:rPr>
          <w:rFonts w:ascii="Times New Roman" w:hAnsi="Times New Roman" w:cs="Times New Roman"/>
          <w:b/>
          <w:sz w:val="24"/>
        </w:rPr>
        <w:t xml:space="preserve">. Number of white, yellow, and brown bacteria colony growth on samples of unwashed and sanitized hands. </w:t>
      </w:r>
      <w:r w:rsidRPr="002B7335">
        <w:rPr>
          <w:rFonts w:ascii="Times New Roman" w:hAnsi="Times New Roman" w:cs="Times New Roman"/>
          <w:sz w:val="24"/>
        </w:rPr>
        <w:t>Data are shown for CVS hand sanitizer, Bath and Body Works hand sanitizer, and unwashed hand samples. In all cases, white bacteria colony growth was se</w:t>
      </w:r>
      <w:r w:rsidR="00AA68DE">
        <w:rPr>
          <w:rFonts w:ascii="Times New Roman" w:hAnsi="Times New Roman" w:cs="Times New Roman"/>
          <w:sz w:val="24"/>
        </w:rPr>
        <w:t>en, h</w:t>
      </w:r>
      <w:r w:rsidRPr="002B7335">
        <w:rPr>
          <w:rFonts w:ascii="Times New Roman" w:hAnsi="Times New Roman" w:cs="Times New Roman"/>
          <w:sz w:val="24"/>
        </w:rPr>
        <w:t>owever, only for the unwashed hand samples were yellow and brown colonies seen.</w:t>
      </w:r>
      <w:r w:rsidR="00AA68DE">
        <w:rPr>
          <w:rFonts w:ascii="Times New Roman" w:hAnsi="Times New Roman" w:cs="Times New Roman"/>
          <w:sz w:val="24"/>
        </w:rPr>
        <w:t xml:space="preserve"> Error bars are graphed to show the high and low of the amount of different color colonies out of all four plates.</w:t>
      </w:r>
      <w:bookmarkStart w:id="0" w:name="_GoBack"/>
      <w:bookmarkEnd w:id="0"/>
    </w:p>
    <w:sectPr w:rsidR="00116F73" w:rsidRPr="00646437" w:rsidSect="000334D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9E" w:rsidRDefault="004F7F9E" w:rsidP="000334DB">
      <w:pPr>
        <w:spacing w:after="0" w:line="240" w:lineRule="auto"/>
      </w:pPr>
      <w:r>
        <w:separator/>
      </w:r>
    </w:p>
  </w:endnote>
  <w:endnote w:type="continuationSeparator" w:id="0">
    <w:p w:rsidR="004F7F9E" w:rsidRDefault="004F7F9E" w:rsidP="0003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9E" w:rsidRDefault="004F7F9E" w:rsidP="000334DB">
      <w:pPr>
        <w:spacing w:after="0" w:line="240" w:lineRule="auto"/>
      </w:pPr>
      <w:r>
        <w:separator/>
      </w:r>
    </w:p>
  </w:footnote>
  <w:footnote w:type="continuationSeparator" w:id="0">
    <w:p w:rsidR="004F7F9E" w:rsidRDefault="004F7F9E" w:rsidP="0003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146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334DB" w:rsidRPr="000334DB" w:rsidRDefault="000334DB" w:rsidP="000334DB">
        <w:pPr>
          <w:pStyle w:val="Header"/>
          <w:ind w:firstLine="720"/>
          <w:jc w:val="center"/>
          <w:rPr>
            <w:rFonts w:ascii="Times New Roman" w:hAnsi="Times New Roman" w:cs="Times New Roman"/>
            <w:sz w:val="24"/>
          </w:rPr>
        </w:pPr>
        <w:r>
          <w:t xml:space="preserve">                                                                                                                                                           </w:t>
        </w:r>
        <w:r w:rsidRPr="000334DB">
          <w:rPr>
            <w:rFonts w:ascii="Times New Roman" w:hAnsi="Times New Roman" w:cs="Times New Roman"/>
            <w:sz w:val="24"/>
          </w:rPr>
          <w:t>Karnes,</w:t>
        </w:r>
        <w:r>
          <w:rPr>
            <w:rFonts w:ascii="Times New Roman" w:hAnsi="Times New Roman" w:cs="Times New Roman"/>
            <w:sz w:val="24"/>
          </w:rPr>
          <w:t xml:space="preserve"> </w:t>
        </w:r>
        <w:r w:rsidRPr="000334DB">
          <w:rPr>
            <w:rFonts w:ascii="Times New Roman" w:hAnsi="Times New Roman" w:cs="Times New Roman"/>
            <w:sz w:val="24"/>
          </w:rPr>
          <w:fldChar w:fldCharType="begin"/>
        </w:r>
        <w:r w:rsidRPr="000334D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34DB">
          <w:rPr>
            <w:rFonts w:ascii="Times New Roman" w:hAnsi="Times New Roman" w:cs="Times New Roman"/>
            <w:sz w:val="24"/>
          </w:rPr>
          <w:fldChar w:fldCharType="separate"/>
        </w:r>
        <w:r w:rsidR="00863E4F">
          <w:rPr>
            <w:rFonts w:ascii="Times New Roman" w:hAnsi="Times New Roman" w:cs="Times New Roman"/>
            <w:noProof/>
            <w:sz w:val="24"/>
          </w:rPr>
          <w:t>2</w:t>
        </w:r>
        <w:r w:rsidRPr="000334D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334DB" w:rsidRDefault="00033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DB" w:rsidRPr="000334DB" w:rsidRDefault="000334DB">
    <w:pPr>
      <w:pStyle w:val="Header"/>
      <w:rPr>
        <w:rFonts w:ascii="Times New Roman" w:hAnsi="Times New Roman" w:cs="Times New Roman"/>
        <w:sz w:val="24"/>
      </w:rPr>
    </w:pPr>
    <w:r w:rsidRPr="000334DB">
      <w:rPr>
        <w:rFonts w:ascii="Times New Roman" w:hAnsi="Times New Roman" w:cs="Times New Roman"/>
        <w:sz w:val="24"/>
      </w:rPr>
      <w:t xml:space="preserve">Running Head: RESULTS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    </w:t>
    </w:r>
    <w:r w:rsidRPr="000334DB">
      <w:rPr>
        <w:rFonts w:ascii="Times New Roman" w:hAnsi="Times New Roman" w:cs="Times New Roman"/>
        <w:sz w:val="24"/>
      </w:rPr>
      <w:t xml:space="preserve">               Karnes,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37"/>
    <w:rsid w:val="000334DB"/>
    <w:rsid w:val="00116F73"/>
    <w:rsid w:val="00185DCC"/>
    <w:rsid w:val="00317A0D"/>
    <w:rsid w:val="003770C7"/>
    <w:rsid w:val="00421E07"/>
    <w:rsid w:val="004B51C9"/>
    <w:rsid w:val="004D6528"/>
    <w:rsid w:val="004F7F9E"/>
    <w:rsid w:val="00556B5C"/>
    <w:rsid w:val="005C78E3"/>
    <w:rsid w:val="00646437"/>
    <w:rsid w:val="006604CE"/>
    <w:rsid w:val="007A2657"/>
    <w:rsid w:val="007E40FA"/>
    <w:rsid w:val="007F30BA"/>
    <w:rsid w:val="007F7DDB"/>
    <w:rsid w:val="00863E4F"/>
    <w:rsid w:val="008A27A1"/>
    <w:rsid w:val="00917362"/>
    <w:rsid w:val="009719C5"/>
    <w:rsid w:val="00AA68DE"/>
    <w:rsid w:val="00C317B3"/>
    <w:rsid w:val="00C32B80"/>
    <w:rsid w:val="00D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2F67F-CC68-4F74-8868-3E389D1D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4DB"/>
  </w:style>
  <w:style w:type="paragraph" w:styleId="Footer">
    <w:name w:val="footer"/>
    <w:basedOn w:val="Normal"/>
    <w:link w:val="FooterChar"/>
    <w:uiPriority w:val="99"/>
    <w:unhideWhenUsed/>
    <w:rsid w:val="0003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Karnes</dc:creator>
  <cp:keywords/>
  <dc:description/>
  <cp:lastModifiedBy>Morgan Karnes</cp:lastModifiedBy>
  <cp:revision>17</cp:revision>
  <dcterms:created xsi:type="dcterms:W3CDTF">2016-10-10T02:49:00Z</dcterms:created>
  <dcterms:modified xsi:type="dcterms:W3CDTF">2016-10-25T23:43:00Z</dcterms:modified>
</cp:coreProperties>
</file>