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60.0" w:type="dxa"/>
        <w:jc w:val="left"/>
        <w:tblInd w:w="-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05"/>
        <w:gridCol w:w="3255"/>
        <w:tblGridChange w:id="0">
          <w:tblGrid>
            <w:gridCol w:w="7305"/>
            <w:gridCol w:w="3255"/>
          </w:tblGrid>
        </w:tblGridChange>
      </w:tblGrid>
      <w:tr>
        <w:trPr>
          <w:cantSplit w:val="0"/>
          <w:trHeight w:val="16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x8fm1uorkbaw" w:id="0"/>
            <w:bookmarkEnd w:id="0"/>
            <w:r w:rsidDel="00000000" w:rsidR="00000000" w:rsidRPr="00000000">
              <w:rPr>
                <w:rtl w:val="0"/>
              </w:rPr>
              <w:t xml:space="preserve">Jantoria Winston</w:t>
            </w:r>
          </w:p>
          <w:p w:rsidR="00000000" w:rsidDel="00000000" w:rsidP="00000000" w:rsidRDefault="00000000" w:rsidRPr="00000000" w14:paraId="00000003">
            <w:pPr>
              <w:pStyle w:val="Subtitle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ymi089liagec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1913 Kirkwall Court</w:t>
            </w:r>
          </w:p>
          <w:p w:rsidR="00000000" w:rsidDel="00000000" w:rsidP="00000000" w:rsidRDefault="00000000" w:rsidRPr="00000000" w14:paraId="0000000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North Chesterfield, VA</w:t>
            </w:r>
          </w:p>
          <w:p w:rsidR="00000000" w:rsidDel="00000000" w:rsidP="00000000" w:rsidRDefault="00000000" w:rsidRPr="00000000" w14:paraId="0000000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(804) 319-0126 </w:t>
            </w:r>
          </w:p>
          <w:p w:rsidR="00000000" w:rsidDel="00000000" w:rsidP="00000000" w:rsidRDefault="00000000" w:rsidRPr="00000000" w14:paraId="0000000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14"/>
                <w:szCs w:val="14"/>
                <w:rtl w:val="0"/>
              </w:rPr>
              <w:t xml:space="preserve">Jantoria.winston@Icloud.com</w:t>
            </w:r>
          </w:p>
        </w:tc>
      </w:tr>
      <w:tr>
        <w:trPr>
          <w:cantSplit w:val="0"/>
          <w:trHeight w:val="117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Style w:val="Heading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b7b7b7"/>
              </w:rPr>
            </w:pPr>
            <w:bookmarkStart w:colFirst="0" w:colLast="0" w:name="_y7d3xdxnr44m" w:id="2"/>
            <w:bookmarkEnd w:id="2"/>
            <w:r w:rsidDel="00000000" w:rsidR="00000000" w:rsidRPr="00000000">
              <w:rPr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Style w:val="Heading2"/>
              <w:rPr>
                <w:b w:val="0"/>
                <w:i w:val="1"/>
              </w:rPr>
            </w:pPr>
            <w:bookmarkStart w:colFirst="0" w:colLast="0" w:name="_yiniw0n4y1yo" w:id="3"/>
            <w:bookmarkEnd w:id="3"/>
            <w:r w:rsidDel="00000000" w:rsidR="00000000" w:rsidRPr="00000000">
              <w:rPr>
                <w:rtl w:val="0"/>
              </w:rPr>
              <w:t xml:space="preserve">Longwood University,</w:t>
            </w:r>
            <w:r w:rsidDel="00000000" w:rsidR="00000000" w:rsidRPr="00000000">
              <w:rPr>
                <w:b w:val="0"/>
                <w:rtl w:val="0"/>
              </w:rPr>
              <w:t xml:space="preserve"> Farmville VA—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Bachelor of Science in Social Work</w:t>
            </w:r>
          </w:p>
          <w:p w:rsidR="00000000" w:rsidDel="00000000" w:rsidP="00000000" w:rsidRDefault="00000000" w:rsidRPr="00000000" w14:paraId="0000000A">
            <w:pPr>
              <w:pStyle w:val="Heading3"/>
              <w:rPr/>
            </w:pPr>
            <w:bookmarkStart w:colFirst="0" w:colLast="0" w:name="_qx86ofuejwbf" w:id="4"/>
            <w:bookmarkEnd w:id="4"/>
            <w:r w:rsidDel="00000000" w:rsidR="00000000" w:rsidRPr="00000000">
              <w:rPr>
                <w:rtl w:val="0"/>
              </w:rPr>
              <w:t xml:space="preserve">August  2020 currently enrolled</w:t>
            </w:r>
          </w:p>
          <w:p w:rsidR="00000000" w:rsidDel="00000000" w:rsidP="00000000" w:rsidRDefault="00000000" w:rsidRPr="00000000" w14:paraId="0000000B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-Expected Graduation May 2024</w:t>
            </w:r>
          </w:p>
          <w:p w:rsidR="00000000" w:rsidDel="00000000" w:rsidP="00000000" w:rsidRDefault="00000000" w:rsidRPr="00000000" w14:paraId="0000000C">
            <w:pPr>
              <w:pStyle w:val="Heading2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</w:rPr>
            </w:pPr>
            <w:bookmarkStart w:colFirst="0" w:colLast="0" w:name="_6wymnhinx9q5" w:id="5"/>
            <w:bookmarkEnd w:id="5"/>
            <w:r w:rsidDel="00000000" w:rsidR="00000000" w:rsidRPr="00000000">
              <w:rPr>
                <w:rtl w:val="0"/>
              </w:rPr>
              <w:t xml:space="preserve">Monacan High School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0"/>
                <w:rtl w:val="0"/>
              </w:rPr>
              <w:t xml:space="preserve">Chesterfield, VA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Diploma</w:t>
            </w:r>
          </w:p>
          <w:p w:rsidR="00000000" w:rsidDel="00000000" w:rsidP="00000000" w:rsidRDefault="00000000" w:rsidRPr="00000000" w14:paraId="0000000D">
            <w:pPr>
              <w:pStyle w:val="Heading3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7vtcyzeczjot" w:id="6"/>
            <w:bookmarkEnd w:id="6"/>
            <w:r w:rsidDel="00000000" w:rsidR="00000000" w:rsidRPr="00000000">
              <w:rPr>
                <w:rtl w:val="0"/>
              </w:rPr>
              <w:t xml:space="preserve">September 2016 - June 2019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>
                <w:b w:val="1"/>
                <w:color w:val="2079c7"/>
              </w:rPr>
            </w:pPr>
            <w:r w:rsidDel="00000000" w:rsidR="00000000" w:rsidRPr="00000000">
              <w:rPr>
                <w:b w:val="1"/>
                <w:color w:val="2079c7"/>
                <w:rtl w:val="0"/>
              </w:rPr>
              <w:t xml:space="preserve">EXPERIENCE</w:t>
            </w:r>
          </w:p>
          <w:p w:rsidR="00000000" w:rsidDel="00000000" w:rsidP="00000000" w:rsidRDefault="00000000" w:rsidRPr="00000000" w14:paraId="00000010">
            <w:pPr>
              <w:pStyle w:val="Heading2"/>
              <w:rPr>
                <w:b w:val="0"/>
                <w:i w:val="1"/>
                <w:sz w:val="24"/>
                <w:szCs w:val="24"/>
              </w:rPr>
            </w:pPr>
            <w:bookmarkStart w:colFirst="0" w:colLast="0" w:name="_lmwwltwrkuh7" w:id="7"/>
            <w:bookmarkEnd w:id="7"/>
            <w:r w:rsidDel="00000000" w:rsidR="00000000" w:rsidRPr="00000000">
              <w:rPr>
                <w:rtl w:val="0"/>
              </w:rPr>
              <w:t xml:space="preserve">Four Points by Sheraton, </w:t>
            </w:r>
            <w:r w:rsidDel="00000000" w:rsidR="00000000" w:rsidRPr="00000000">
              <w:rPr>
                <w:b w:val="0"/>
                <w:rtl w:val="0"/>
              </w:rPr>
              <w:t xml:space="preserve">Richmond, VA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Front Desk Aid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Style w:val="Heading3"/>
              <w:rPr/>
            </w:pPr>
            <w:bookmarkStart w:colFirst="0" w:colLast="0" w:name="_vz1mten9w12e" w:id="8"/>
            <w:bookmarkEnd w:id="8"/>
            <w:r w:rsidDel="00000000" w:rsidR="00000000" w:rsidRPr="00000000">
              <w:rPr>
                <w:rtl w:val="0"/>
              </w:rPr>
              <w:t xml:space="preserve">July 2021 - PRESENT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  - Managed discrepancies involving the check-in/ check-out process, answered phones to take reservations, and/or responded to guest service requests.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-﻿Delivered an exceptional customer service experience, resolved issues, and shared benefits of additional services. 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 Recognized for being positive, intuitive, and client-centric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Hope Tree Family Services,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Richmond VA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,</w:t>
            </w:r>
            <w:r w:rsidDel="00000000" w:rsidR="00000000" w:rsidRPr="00000000">
              <w:rPr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Case Management Intern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May 2023- July 2023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Completion of 195 Hours</w:t>
            </w:r>
          </w:p>
          <w:p w:rsidR="00000000" w:rsidDel="00000000" w:rsidP="00000000" w:rsidRDefault="00000000" w:rsidRPr="00000000" w14:paraId="00000019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Worked directly with foster children assessing their overall need while building rapport and human relationships</w:t>
            </w:r>
          </w:p>
          <w:p w:rsidR="00000000" w:rsidDel="00000000" w:rsidP="00000000" w:rsidRDefault="00000000" w:rsidRPr="00000000" w14:paraId="0000001A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Advocated on behalf of clients’ needs, Utilized code of ethics, Application of theoretical frameworks, and provided service applicable to accommodations </w:t>
            </w:r>
          </w:p>
          <w:p w:rsidR="00000000" w:rsidDel="00000000" w:rsidP="00000000" w:rsidRDefault="00000000" w:rsidRPr="00000000" w14:paraId="0000001B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of the client.</w:t>
            </w:r>
          </w:p>
          <w:p w:rsidR="00000000" w:rsidDel="00000000" w:rsidP="00000000" w:rsidRDefault="00000000" w:rsidRPr="00000000" w14:paraId="0000001C">
            <w:pPr>
              <w:pStyle w:val="Heading2"/>
              <w:rPr>
                <w:b w:val="0"/>
                <w:i w:val="1"/>
              </w:rPr>
            </w:pPr>
            <w:bookmarkStart w:colFirst="0" w:colLast="0" w:name="_ti75wvs7rnza" w:id="9"/>
            <w:bookmarkEnd w:id="9"/>
            <w:r w:rsidDel="00000000" w:rsidR="00000000" w:rsidRPr="00000000">
              <w:rPr>
                <w:rtl w:val="0"/>
              </w:rPr>
              <w:t xml:space="preserve">Counseling Alliance of Virginia, </w:t>
            </w:r>
            <w:r w:rsidDel="00000000" w:rsidR="00000000" w:rsidRPr="00000000">
              <w:rPr>
                <w:b w:val="0"/>
                <w:rtl w:val="0"/>
              </w:rPr>
              <w:t xml:space="preserve">Richmond VA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Intensive-in-home Counselor </w:t>
            </w:r>
          </w:p>
          <w:p w:rsidR="00000000" w:rsidDel="00000000" w:rsidP="00000000" w:rsidRDefault="00000000" w:rsidRPr="00000000" w14:paraId="0000001D">
            <w:pPr>
              <w:pStyle w:val="Heading3"/>
              <w:rPr/>
            </w:pPr>
            <w:bookmarkStart w:colFirst="0" w:colLast="0" w:name="_glncvwegz9rd" w:id="10"/>
            <w:bookmarkEnd w:id="10"/>
            <w:r w:rsidDel="00000000" w:rsidR="00000000" w:rsidRPr="00000000">
              <w:rPr>
                <w:rtl w:val="0"/>
              </w:rPr>
              <w:t xml:space="preserve">January 2024 - May 2024 </w:t>
            </w:r>
          </w:p>
          <w:p w:rsidR="00000000" w:rsidDel="00000000" w:rsidP="00000000" w:rsidRDefault="00000000" w:rsidRPr="00000000" w14:paraId="0000001E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Completion of 5oo hours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Style w:val="Heading3"/>
              <w:rPr>
                <w:sz w:val="18"/>
                <w:szCs w:val="18"/>
              </w:rPr>
            </w:pPr>
            <w:bookmarkStart w:colFirst="0" w:colLast="0" w:name="_bjatx8933jr7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Style w:val="Heading3"/>
              <w:rPr>
                <w:sz w:val="18"/>
                <w:szCs w:val="18"/>
                <w:highlight w:val="white"/>
              </w:rPr>
            </w:pPr>
            <w:bookmarkStart w:colFirst="0" w:colLast="0" w:name="_ao6jpyrnrtie" w:id="12"/>
            <w:bookmarkEnd w:id="12"/>
            <w:r w:rsidDel="00000000" w:rsidR="00000000" w:rsidRPr="00000000">
              <w:rPr>
                <w:sz w:val="18"/>
                <w:szCs w:val="18"/>
                <w:rtl w:val="0"/>
              </w:rPr>
              <w:t xml:space="preserve">Application of structural family therapy, </w:t>
            </w: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Serve individuals, impacted by mental illness, substance abuse, trauma, foster care and/or other life stressors.</w:t>
            </w:r>
          </w:p>
          <w:p w:rsidR="00000000" w:rsidDel="00000000" w:rsidP="00000000" w:rsidRDefault="00000000" w:rsidRPr="00000000" w14:paraId="00000021">
            <w:pPr>
              <w:spacing w:before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spacing w:before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Assisted Adolescents in processing emotions and providing positive coping mechanisms.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Style w:val="Heading2"/>
              <w:rPr>
                <w:b w:val="0"/>
                <w:i w:val="1"/>
              </w:rPr>
            </w:pPr>
            <w:bookmarkStart w:colFirst="0" w:colLast="0" w:name="_fvccion4ltq0" w:id="13"/>
            <w:bookmarkEnd w:id="13"/>
            <w:r w:rsidDel="00000000" w:rsidR="00000000" w:rsidRPr="00000000">
              <w:rPr>
                <w:rtl w:val="0"/>
              </w:rPr>
              <w:t xml:space="preserve">Lowes, </w:t>
            </w:r>
            <w:r w:rsidDel="00000000" w:rsidR="00000000" w:rsidRPr="00000000">
              <w:rPr>
                <w:b w:val="0"/>
                <w:rtl w:val="0"/>
              </w:rPr>
              <w:t xml:space="preserve">Chesterfield, VA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Customer Service Assistant </w:t>
            </w:r>
          </w:p>
          <w:p w:rsidR="00000000" w:rsidDel="00000000" w:rsidP="00000000" w:rsidRDefault="00000000" w:rsidRPr="00000000" w14:paraId="00000024">
            <w:pPr>
              <w:pStyle w:val="Heading3"/>
              <w:rPr/>
            </w:pPr>
            <w:bookmarkStart w:colFirst="0" w:colLast="0" w:name="_8ajfek35dzk0" w:id="14"/>
            <w:bookmarkEnd w:id="14"/>
            <w:r w:rsidDel="00000000" w:rsidR="00000000" w:rsidRPr="00000000">
              <w:rPr>
                <w:rtl w:val="0"/>
              </w:rPr>
              <w:t xml:space="preserve">May 2021 - September 2021</w:t>
            </w:r>
          </w:p>
          <w:p w:rsidR="00000000" w:rsidDel="00000000" w:rsidP="00000000" w:rsidRDefault="00000000" w:rsidRPr="00000000" w14:paraId="00000025">
            <w:pPr>
              <w:pStyle w:val="Heading3"/>
              <w:rPr>
                <w:sz w:val="18"/>
                <w:szCs w:val="18"/>
              </w:rPr>
            </w:pPr>
            <w:bookmarkStart w:colFirst="0" w:colLast="0" w:name="_ym9qx3q6g42g" w:id="15"/>
            <w:bookmarkEnd w:id="15"/>
            <w:r w:rsidDel="00000000" w:rsidR="00000000" w:rsidRPr="00000000">
              <w:rPr>
                <w:sz w:val="18"/>
                <w:szCs w:val="18"/>
                <w:rtl w:val="0"/>
              </w:rPr>
              <w:t xml:space="preserve">Assisted customers with returns and issues of damaged products purchased.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-Delivered exceptional customer service by portraying an accommodating and engaging attitude, and building and maintaining professional client relationships.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Style w:val="Heading2"/>
              <w:rPr>
                <w:b w:val="0"/>
                <w:i w:val="1"/>
              </w:rPr>
            </w:pPr>
            <w:bookmarkStart w:colFirst="0" w:colLast="0" w:name="_ocrgl57dg1rh" w:id="16"/>
            <w:bookmarkEnd w:id="16"/>
            <w:r w:rsidDel="00000000" w:rsidR="00000000" w:rsidRPr="00000000">
              <w:rPr>
                <w:rtl w:val="0"/>
              </w:rPr>
              <w:t xml:space="preserve">Journeys, </w:t>
            </w:r>
            <w:r w:rsidDel="00000000" w:rsidR="00000000" w:rsidRPr="00000000">
              <w:rPr>
                <w:b w:val="0"/>
                <w:rtl w:val="0"/>
              </w:rPr>
              <w:t xml:space="preserve">Chesterfield, VA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Sales Associate </w:t>
            </w:r>
          </w:p>
          <w:p w:rsidR="00000000" w:rsidDel="00000000" w:rsidP="00000000" w:rsidRDefault="00000000" w:rsidRPr="00000000" w14:paraId="00000028">
            <w:pPr>
              <w:pStyle w:val="Heading3"/>
              <w:rPr/>
            </w:pPr>
            <w:bookmarkStart w:colFirst="0" w:colLast="0" w:name="_d8c4gmnlw2dn" w:id="17"/>
            <w:bookmarkEnd w:id="17"/>
            <w:r w:rsidDel="00000000" w:rsidR="00000000" w:rsidRPr="00000000">
              <w:rPr>
                <w:rtl w:val="0"/>
              </w:rPr>
              <w:t xml:space="preserve">January 2017 - August  2019</w:t>
            </w:r>
          </w:p>
          <w:p w:rsidR="00000000" w:rsidDel="00000000" w:rsidP="00000000" w:rsidRDefault="00000000" w:rsidRPr="00000000" w14:paraId="00000029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Sales associate, help customers with shoe sales from a commission-based value.</w:t>
            </w:r>
          </w:p>
          <w:p w:rsidR="00000000" w:rsidDel="00000000" w:rsidP="00000000" w:rsidRDefault="00000000" w:rsidRPr="00000000" w14:paraId="0000002A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Delivered exceptional customer service by portraying an accommodating and engaging attitude, and building and maintaining professional client relationships.</w:t>
            </w:r>
          </w:p>
          <w:p w:rsidR="00000000" w:rsidDel="00000000" w:rsidP="00000000" w:rsidRDefault="00000000" w:rsidRPr="00000000" w14:paraId="0000002B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Style w:val="Heading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bookmarkStart w:colFirst="0" w:colLast="0" w:name="_jhv78pp9wtzd" w:id="18"/>
            <w:bookmarkEnd w:id="18"/>
            <w:r w:rsidDel="00000000" w:rsidR="00000000" w:rsidRPr="00000000">
              <w:rPr>
                <w:rtl w:val="0"/>
              </w:rPr>
              <w:t xml:space="preserve">Professional Presentations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Style w:val="Heading2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vm051rmyhoww" w:id="19"/>
            <w:bookmarkEnd w:id="19"/>
            <w:r w:rsidDel="00000000" w:rsidR="00000000" w:rsidRPr="00000000">
              <w:rPr>
                <w:rtl w:val="0"/>
              </w:rPr>
              <w:t xml:space="preserve">Student Success is an Intervention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Conference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/>
            </w:pPr>
            <w:r w:rsidDel="00000000" w:rsidR="00000000" w:rsidRPr="00000000">
              <w:rPr>
                <w:rtl w:val="0"/>
              </w:rPr>
              <w:t xml:space="preserve">2022 NACADA Region 2 Conference</w:t>
            </w:r>
          </w:p>
          <w:p w:rsidR="00000000" w:rsidDel="00000000" w:rsidP="00000000" w:rsidRDefault="00000000" w:rsidRPr="00000000" w14:paraId="000000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Norfolk, Virginia</w:t>
            </w:r>
          </w:p>
          <w:p w:rsidR="00000000" w:rsidDel="00000000" w:rsidP="00000000" w:rsidRDefault="00000000" w:rsidRPr="00000000" w14:paraId="000000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Presentation on diversity, inclusion, and social justice</w:t>
            </w:r>
          </w:p>
          <w:p w:rsidR="00000000" w:rsidDel="00000000" w:rsidP="00000000" w:rsidRDefault="00000000" w:rsidRPr="00000000" w14:paraId="000000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Presented to academic advisors on behalf of minoritized and first-generation students.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Style w:val="Heading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ca0awj8022e2" w:id="20"/>
            <w:bookmarkEnd w:id="20"/>
            <w:r w:rsidDel="00000000" w:rsidR="00000000" w:rsidRPr="00000000">
              <w:rPr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034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-Cultural competency</w:t>
            </w:r>
          </w:p>
          <w:p w:rsidR="00000000" w:rsidDel="00000000" w:rsidP="00000000" w:rsidRDefault="00000000" w:rsidRPr="00000000" w14:paraId="00000036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Cultural humility </w:t>
            </w:r>
          </w:p>
          <w:p w:rsidR="00000000" w:rsidDel="00000000" w:rsidP="00000000" w:rsidRDefault="00000000" w:rsidRPr="00000000" w14:paraId="00000038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-Customer service</w:t>
            </w:r>
          </w:p>
          <w:p w:rsidR="00000000" w:rsidDel="00000000" w:rsidP="00000000" w:rsidRDefault="00000000" w:rsidRPr="00000000" w14:paraId="0000003A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-Integrity</w:t>
            </w:r>
          </w:p>
          <w:p w:rsidR="00000000" w:rsidDel="00000000" w:rsidP="00000000" w:rsidRDefault="00000000" w:rsidRPr="00000000" w14:paraId="0000003C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-Trustworthy</w:t>
            </w:r>
          </w:p>
          <w:p w:rsidR="00000000" w:rsidDel="00000000" w:rsidP="00000000" w:rsidRDefault="00000000" w:rsidRPr="00000000" w14:paraId="0000003E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-Value of human  relationships </w:t>
            </w:r>
          </w:p>
          <w:p w:rsidR="00000000" w:rsidDel="00000000" w:rsidP="00000000" w:rsidRDefault="00000000" w:rsidRPr="00000000" w14:paraId="00000040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-Empathy</w:t>
            </w:r>
          </w:p>
          <w:p w:rsidR="00000000" w:rsidDel="00000000" w:rsidP="00000000" w:rsidRDefault="00000000" w:rsidRPr="00000000" w14:paraId="00000042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-Ability to de-escalate situations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Human and Sex Trafficking 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Student-Led Presentation</w:t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Farmville, Virginia 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Presentation Leader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Presentation on the importance of trafficking and the signs of persons victimized by trafficking</w:t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Open presentation for Longwood University students to spread awareness of trafficking.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2079c7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2079c7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2079c7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320" w:firstLine="0"/>
        <w:jc w:val="left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References </w:t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Dezarae Muchison</w:t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Case Manager </w:t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Hope Tree Family Services 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(804) 263-0978</w:t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Shayla Walker, MSW, LCSW</w:t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Assistant Professor</w:t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Longwood University </w:t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(757) 262-6625</w:t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00"/>
          <w:sz w:val="22"/>
          <w:szCs w:val="22"/>
        </w:rPr>
      </w:pPr>
      <w:hyperlink r:id="rId6">
        <w:r w:rsidDel="00000000" w:rsidR="00000000" w:rsidRPr="00000000">
          <w:rPr>
            <w:color w:val="000000"/>
            <w:sz w:val="22"/>
            <w:szCs w:val="22"/>
            <w:rtl w:val="0"/>
          </w:rPr>
          <w:t xml:space="preserve">Walkerse4@longwood.edu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Ian Danesiel, MSW, LCSW</w:t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Assistant Professor </w:t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Longwood University</w:t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(434) 395-2403</w:t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danielsenim@longwood.edu</w:t>
      </w:r>
      <w:r w:rsidDel="00000000" w:rsidR="00000000" w:rsidRPr="00000000">
        <w:rPr>
          <w:rFonts w:ascii="Arial" w:cs="Arial" w:eastAsia="Arial" w:hAnsi="Arial"/>
          <w:color w:val="2d2d2d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Vincent Ridley </w:t>
      </w:r>
    </w:p>
    <w:p w:rsidR="00000000" w:rsidDel="00000000" w:rsidP="00000000" w:rsidRDefault="00000000" w:rsidRPr="00000000" w14:paraId="00000066">
      <w:pP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General Manager </w:t>
      </w:r>
    </w:p>
    <w:p w:rsidR="00000000" w:rsidDel="00000000" w:rsidP="00000000" w:rsidRDefault="00000000" w:rsidRPr="00000000" w14:paraId="00000067">
      <w:pP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Four Points by Sheraton</w:t>
      </w:r>
    </w:p>
    <w:p w:rsidR="00000000" w:rsidDel="00000000" w:rsidP="00000000" w:rsidRDefault="00000000" w:rsidRPr="00000000" w14:paraId="00000068">
      <w:pP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(410) 961-9334</w:t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2079c7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2079c7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863.9999999999999" w:top="576" w:left="863.9999999999999" w:right="863.999999999999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 Unicode MS"/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" w:cs="Merriweather" w:eastAsia="Merriweather" w:hAnsi="Merriweather"/>
        <w:color w:val="666666"/>
        <w:sz w:val="18"/>
        <w:szCs w:val="18"/>
        <w:lang w:val="en"/>
      </w:rPr>
    </w:rPrDefault>
    <w:pPrDefault>
      <w:pPr>
        <w:widowControl w:val="0"/>
        <w:spacing w:before="120" w:line="312" w:lineRule="auto"/>
        <w:ind w:right="30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600" w:line="240" w:lineRule="auto"/>
    </w:pPr>
    <w:rPr>
      <w:rFonts w:ascii="Open Sans" w:cs="Open Sans" w:eastAsia="Open Sans" w:hAnsi="Open Sans"/>
      <w:b w:val="1"/>
      <w:color w:val="2079c7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100" w:before="100" w:line="240" w:lineRule="auto"/>
    </w:pPr>
    <w:rPr>
      <w:rFonts w:ascii="Open Sans" w:cs="Open Sans" w:eastAsia="Open Sans" w:hAnsi="Open Sans"/>
      <w:color w:val="666666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after="120" w:before="0" w:line="24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76" w:lineRule="auto"/>
    </w:pPr>
    <w:rPr>
      <w:rFonts w:ascii="Open Sans" w:cs="Open Sans" w:eastAsia="Open Sans" w:hAnsi="Open Sans"/>
      <w:color w:val="00000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Walkerse4@longwood.ed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