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5D" w:rsidRPr="00856E5D" w:rsidRDefault="00856E5D" w:rsidP="00856E5D">
      <w:pPr>
        <w:shd w:val="clear" w:color="auto" w:fill="FFFFFF"/>
        <w:spacing w:before="100" w:beforeAutospacing="1" w:after="100" w:afterAutospacing="1" w:line="240" w:lineRule="auto"/>
        <w:jc w:val="center"/>
        <w:rPr>
          <w:rFonts w:ascii="Helvetica" w:eastAsia="Times New Roman" w:hAnsi="Helvetica" w:cs="Helvetica"/>
          <w:color w:val="2D3B45"/>
          <w:sz w:val="120"/>
          <w:szCs w:val="120"/>
        </w:rPr>
      </w:pPr>
      <w:r w:rsidRPr="00856E5D">
        <w:rPr>
          <w:rFonts w:ascii="Helvetica" w:eastAsia="Times New Roman" w:hAnsi="Helvetica" w:cs="Helvetica"/>
          <w:color w:val="2D3B45"/>
          <w:sz w:val="120"/>
          <w:szCs w:val="120"/>
        </w:rPr>
        <w:t>Sierra Holsclaw</w:t>
      </w:r>
    </w:p>
    <w:p w:rsidR="00856E5D" w:rsidRPr="00856E5D" w:rsidRDefault="00A36981" w:rsidP="00856E5D">
      <w:pPr>
        <w:shd w:val="clear" w:color="auto" w:fill="FFFFFF"/>
        <w:spacing w:before="100" w:beforeAutospacing="1" w:after="100" w:afterAutospacing="1" w:line="240" w:lineRule="auto"/>
        <w:jc w:val="center"/>
        <w:rPr>
          <w:rFonts w:ascii="Helvetica" w:eastAsia="Times New Roman" w:hAnsi="Helvetica" w:cs="Helvetica"/>
          <w:color w:val="2D3B45"/>
          <w:sz w:val="120"/>
          <w:szCs w:val="120"/>
        </w:rPr>
      </w:pPr>
      <w:r w:rsidRPr="00856E5D">
        <w:rPr>
          <w:rFonts w:ascii="Helvetica" w:eastAsia="Times New Roman" w:hAnsi="Helvetica" w:cs="Helvetica"/>
          <w:color w:val="2D3B45"/>
          <w:sz w:val="120"/>
          <w:szCs w:val="120"/>
        </w:rPr>
        <w:t>Barbara Hale</w:t>
      </w:r>
    </w:p>
    <w:p w:rsidR="00856E5D" w:rsidRPr="00856E5D" w:rsidRDefault="00A36981" w:rsidP="00856E5D">
      <w:pPr>
        <w:shd w:val="clear" w:color="auto" w:fill="FFFFFF"/>
        <w:spacing w:before="100" w:beforeAutospacing="1" w:after="100" w:afterAutospacing="1" w:line="240" w:lineRule="auto"/>
        <w:jc w:val="center"/>
        <w:rPr>
          <w:rFonts w:ascii="Helvetica" w:eastAsia="Times New Roman" w:hAnsi="Helvetica" w:cs="Helvetica"/>
          <w:color w:val="2D3B45"/>
          <w:sz w:val="120"/>
          <w:szCs w:val="120"/>
        </w:rPr>
      </w:pPr>
      <w:r w:rsidRPr="00856E5D">
        <w:rPr>
          <w:rFonts w:ascii="Helvetica" w:eastAsia="Times New Roman" w:hAnsi="Helvetica" w:cs="Helvetica"/>
          <w:color w:val="2D3B45"/>
          <w:sz w:val="120"/>
          <w:szCs w:val="120"/>
        </w:rPr>
        <w:t>Occupational Therapist</w:t>
      </w:r>
    </w:p>
    <w:p w:rsidR="00856E5D" w:rsidRPr="00856E5D" w:rsidRDefault="00A36981" w:rsidP="00856E5D">
      <w:pPr>
        <w:shd w:val="clear" w:color="auto" w:fill="FFFFFF"/>
        <w:spacing w:before="100" w:beforeAutospacing="1" w:after="100" w:afterAutospacing="1" w:line="240" w:lineRule="auto"/>
        <w:jc w:val="center"/>
        <w:rPr>
          <w:rFonts w:ascii="Helvetica" w:eastAsia="Times New Roman" w:hAnsi="Helvetica" w:cs="Helvetica"/>
          <w:color w:val="2D3B45"/>
          <w:sz w:val="120"/>
          <w:szCs w:val="120"/>
        </w:rPr>
      </w:pPr>
      <w:r w:rsidRPr="00856E5D">
        <w:rPr>
          <w:rFonts w:ascii="Helvetica" w:eastAsia="Times New Roman" w:hAnsi="Helvetica" w:cs="Helvetica"/>
          <w:color w:val="2D3B45"/>
          <w:sz w:val="120"/>
          <w:szCs w:val="120"/>
        </w:rPr>
        <w:t>Dinwiddie County public schools</w:t>
      </w:r>
    </w:p>
    <w:p w:rsidR="00856E5D" w:rsidRDefault="0047318D" w:rsidP="00856E5D">
      <w:pPr>
        <w:shd w:val="clear" w:color="auto" w:fill="FFFFFF"/>
        <w:spacing w:before="100" w:beforeAutospacing="1" w:after="100" w:afterAutospacing="1" w:line="240" w:lineRule="auto"/>
        <w:jc w:val="center"/>
        <w:rPr>
          <w:rFonts w:ascii="Helvetica" w:eastAsia="Times New Roman" w:hAnsi="Helvetica" w:cs="Helvetica"/>
          <w:color w:val="2D3B45"/>
          <w:sz w:val="120"/>
          <w:szCs w:val="120"/>
        </w:rPr>
      </w:pPr>
      <w:r w:rsidRPr="00856E5D">
        <w:rPr>
          <w:rFonts w:ascii="Helvetica" w:eastAsia="Times New Roman" w:hAnsi="Helvetica" w:cs="Helvetica"/>
          <w:color w:val="2D3B45"/>
          <w:sz w:val="120"/>
          <w:szCs w:val="120"/>
        </w:rPr>
        <w:t>Occupational Therapy</w:t>
      </w:r>
    </w:p>
    <w:p w:rsidR="00856E5D" w:rsidRPr="00856E5D" w:rsidRDefault="00856E5D" w:rsidP="00856E5D">
      <w:pPr>
        <w:shd w:val="clear" w:color="auto" w:fill="FFFFFF"/>
        <w:spacing w:before="100" w:beforeAutospacing="1" w:after="100" w:afterAutospacing="1" w:line="240" w:lineRule="auto"/>
        <w:rPr>
          <w:rFonts w:ascii="Helvetica" w:eastAsia="Times New Roman" w:hAnsi="Helvetica" w:cs="Helvetica"/>
          <w:color w:val="2D3B45"/>
          <w:sz w:val="20"/>
          <w:szCs w:val="20"/>
        </w:rPr>
      </w:pPr>
    </w:p>
    <w:p w:rsidR="00A70CD5" w:rsidRPr="00A70CD5" w:rsidRDefault="00A36981" w:rsidP="00A70C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lastRenderedPageBreak/>
        <w:t>Job responsibilities:  What are the major job responsibilities of this position?</w:t>
      </w:r>
      <w:r w:rsidR="002068BF">
        <w:rPr>
          <w:rFonts w:ascii="Helvetica" w:eastAsia="Times New Roman" w:hAnsi="Helvetica" w:cs="Helvetica"/>
          <w:color w:val="2D3B45"/>
          <w:sz w:val="21"/>
          <w:szCs w:val="21"/>
        </w:rPr>
        <w:t xml:space="preserve"> Service delivery, program planning, resource management, evaluation, and </w:t>
      </w:r>
      <w:proofErr w:type="spellStart"/>
      <w:r w:rsidR="002068BF">
        <w:rPr>
          <w:rFonts w:ascii="Helvetica" w:eastAsia="Times New Roman" w:hAnsi="Helvetica" w:cs="Helvetica"/>
          <w:color w:val="2D3B45"/>
          <w:sz w:val="21"/>
          <w:szCs w:val="21"/>
        </w:rPr>
        <w:t>ip</w:t>
      </w:r>
      <w:proofErr w:type="spellEnd"/>
      <w:r w:rsidR="002068BF">
        <w:rPr>
          <w:rFonts w:ascii="Helvetica" w:eastAsia="Times New Roman" w:hAnsi="Helvetica" w:cs="Helvetica"/>
          <w:color w:val="2D3B45"/>
          <w:sz w:val="21"/>
          <w:szCs w:val="21"/>
        </w:rPr>
        <w:t xml:space="preserve"> development </w:t>
      </w:r>
      <w:bookmarkStart w:id="0" w:name="_GoBack"/>
      <w:bookmarkEnd w:id="0"/>
    </w:p>
    <w:p w:rsidR="00B27081" w:rsidRPr="00A36981" w:rsidRDefault="00A36981" w:rsidP="00B2708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A Day in the Life Of…: Describe “a day in the life” and “a week in the life” of this individual.</w:t>
      </w:r>
      <w:r w:rsidR="00B27081">
        <w:rPr>
          <w:rFonts w:ascii="Helvetica" w:eastAsia="Times New Roman" w:hAnsi="Helvetica" w:cs="Helvetica"/>
          <w:color w:val="2D3B45"/>
          <w:sz w:val="21"/>
          <w:szCs w:val="21"/>
        </w:rPr>
        <w:t xml:space="preserve"> Hectic, 5 hours of therapy, 1-1:30 hours of testing  </w:t>
      </w:r>
    </w:p>
    <w:p w:rsidR="00A36981" w:rsidRPr="00A36981" w:rsidRDefault="00A36981" w:rsidP="00A3698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Education:  What educational background is required for this position? </w:t>
      </w:r>
      <w:proofErr w:type="spellStart"/>
      <w:r w:rsidR="00095F61">
        <w:rPr>
          <w:rFonts w:ascii="Helvetica" w:eastAsia="Times New Roman" w:hAnsi="Helvetica" w:cs="Helvetica"/>
          <w:color w:val="2D3B45"/>
          <w:sz w:val="21"/>
          <w:szCs w:val="21"/>
        </w:rPr>
        <w:t>Masters</w:t>
      </w:r>
      <w:proofErr w:type="spellEnd"/>
      <w:r w:rsidR="00095F61">
        <w:rPr>
          <w:rFonts w:ascii="Helvetica" w:eastAsia="Times New Roman" w:hAnsi="Helvetica" w:cs="Helvetica"/>
          <w:color w:val="2D3B45"/>
          <w:sz w:val="21"/>
          <w:szCs w:val="21"/>
        </w:rPr>
        <w:t xml:space="preserve"> Degree in Occupational therapy  </w:t>
      </w:r>
      <w:r w:rsidRPr="00A36981">
        <w:rPr>
          <w:rFonts w:ascii="Helvetica" w:eastAsia="Times New Roman" w:hAnsi="Helvetica" w:cs="Helvetica"/>
          <w:color w:val="2D3B45"/>
          <w:sz w:val="21"/>
          <w:szCs w:val="21"/>
        </w:rPr>
        <w:t>What specific skills are needed to perform this job? </w:t>
      </w:r>
      <w:r w:rsidR="00954142">
        <w:rPr>
          <w:rFonts w:ascii="Helvetica" w:eastAsia="Times New Roman" w:hAnsi="Helvetica" w:cs="Helvetica"/>
          <w:color w:val="2D3B45"/>
          <w:sz w:val="21"/>
          <w:szCs w:val="21"/>
        </w:rPr>
        <w:t>Organization, multi task, communication/ interaction</w:t>
      </w:r>
      <w:r w:rsidRPr="00A36981">
        <w:rPr>
          <w:rFonts w:ascii="Helvetica" w:eastAsia="Times New Roman" w:hAnsi="Helvetica" w:cs="Helvetica"/>
          <w:color w:val="2D3B45"/>
          <w:sz w:val="21"/>
          <w:szCs w:val="21"/>
        </w:rPr>
        <w:t xml:space="preserve"> What classes from an undergraduate degree are most useful to the performance of this job?  </w:t>
      </w:r>
      <w:r w:rsidR="00954142">
        <w:rPr>
          <w:rFonts w:ascii="Helvetica" w:eastAsia="Times New Roman" w:hAnsi="Helvetica" w:cs="Helvetica"/>
          <w:color w:val="2D3B45"/>
          <w:sz w:val="21"/>
          <w:szCs w:val="21"/>
        </w:rPr>
        <w:t xml:space="preserve">Anatomy, neurology, English </w:t>
      </w:r>
      <w:r w:rsidRPr="00A36981">
        <w:rPr>
          <w:rFonts w:ascii="Helvetica" w:eastAsia="Times New Roman" w:hAnsi="Helvetica" w:cs="Helvetica"/>
          <w:color w:val="2D3B45"/>
          <w:sz w:val="21"/>
          <w:szCs w:val="21"/>
        </w:rPr>
        <w:t xml:space="preserve">What, if any, are the needs for more education/skill training after getting the </w:t>
      </w:r>
      <w:proofErr w:type="spellStart"/>
      <w:r w:rsidRPr="00A36981">
        <w:rPr>
          <w:rFonts w:ascii="Helvetica" w:eastAsia="Times New Roman" w:hAnsi="Helvetica" w:cs="Helvetica"/>
          <w:color w:val="2D3B45"/>
          <w:sz w:val="21"/>
          <w:szCs w:val="21"/>
        </w:rPr>
        <w:t>job?</w:t>
      </w:r>
      <w:r w:rsidR="00954142">
        <w:rPr>
          <w:rFonts w:ascii="Helvetica" w:eastAsia="Times New Roman" w:hAnsi="Helvetica" w:cs="Helvetica"/>
          <w:color w:val="2D3B45"/>
          <w:sz w:val="21"/>
          <w:szCs w:val="21"/>
        </w:rPr>
        <w:t>depends</w:t>
      </w:r>
      <w:proofErr w:type="spellEnd"/>
      <w:r w:rsidR="00954142">
        <w:rPr>
          <w:rFonts w:ascii="Helvetica" w:eastAsia="Times New Roman" w:hAnsi="Helvetica" w:cs="Helvetica"/>
          <w:color w:val="2D3B45"/>
          <w:sz w:val="21"/>
          <w:szCs w:val="21"/>
        </w:rPr>
        <w:t xml:space="preserve"> on setting- for schools- eligibility is most important with schools  </w:t>
      </w:r>
    </w:p>
    <w:p w:rsidR="00A36981" w:rsidRPr="00A36981" w:rsidRDefault="00A36981" w:rsidP="00A3698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Career Issues:  How does the person’s current position relate to a whole career (current job is culmination or one stage along the path – what does the career path look like)?</w:t>
      </w:r>
      <w:r w:rsidR="00975325">
        <w:rPr>
          <w:rFonts w:ascii="Helvetica" w:eastAsia="Times New Roman" w:hAnsi="Helvetica" w:cs="Helvetica"/>
          <w:color w:val="2D3B45"/>
          <w:sz w:val="21"/>
          <w:szCs w:val="21"/>
        </w:rPr>
        <w:t xml:space="preserve"> Provides different setting options, she chose pediatric half </w:t>
      </w:r>
    </w:p>
    <w:p w:rsidR="00A36981" w:rsidRDefault="00A36981" w:rsidP="00A3698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Personal Response:  Prior to this interview, what were your assumptions/ideas about this career?  How have your ideas changed since the interview, if at all?  How well do you think you would fit into this position, given your knowledge about your own interests, values and abilities?  What are your overall impressions of this position and this career field in general?</w:t>
      </w:r>
    </w:p>
    <w:p w:rsidR="00A75B43" w:rsidRPr="00A36981" w:rsidRDefault="00A75B43" w:rsidP="00A75B43">
      <w:p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Pr>
          <w:rFonts w:ascii="Helvetica" w:eastAsia="Times New Roman" w:hAnsi="Helvetica" w:cs="Helvetica"/>
          <w:color w:val="2D3B45"/>
          <w:sz w:val="21"/>
          <w:szCs w:val="21"/>
        </w:rPr>
        <w:t>I was and still kind of interested in Occupational Therapy. My ideas have not changed much since she works in a school setting. I do not care for working in that kind of environment</w:t>
      </w:r>
      <w:r w:rsidR="00980F06">
        <w:rPr>
          <w:rFonts w:ascii="Helvetica" w:eastAsia="Times New Roman" w:hAnsi="Helvetica" w:cs="Helvetica"/>
          <w:color w:val="2D3B45"/>
          <w:sz w:val="21"/>
          <w:szCs w:val="21"/>
        </w:rPr>
        <w:t xml:space="preserve"> and do not feel I would fit in with working with kids of all ages. </w:t>
      </w:r>
      <w:r w:rsidR="00557D0A">
        <w:rPr>
          <w:rFonts w:ascii="Helvetica" w:eastAsia="Times New Roman" w:hAnsi="Helvetica" w:cs="Helvetica"/>
          <w:color w:val="2D3B45"/>
          <w:sz w:val="21"/>
          <w:szCs w:val="21"/>
        </w:rPr>
        <w:t xml:space="preserve">I feel like this career choice would be very Interesting and productive. </w:t>
      </w:r>
    </w:p>
    <w:p w:rsidR="00A36981" w:rsidRPr="00A36981" w:rsidRDefault="00A36981" w:rsidP="00A36981">
      <w:pPr>
        <w:shd w:val="clear" w:color="auto" w:fill="FFFFFF"/>
        <w:spacing w:before="180" w:after="180" w:line="240" w:lineRule="auto"/>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The following are suggested interview questions.  You must answer at least 5 questions worth 10 points each (10 pts = excellent; 6 pts = average; 4pt = attempted in good faith; 0 pts = did not answer) for a total of </w:t>
      </w:r>
      <w:r w:rsidRPr="00A36981">
        <w:rPr>
          <w:rFonts w:ascii="Helvetica" w:eastAsia="Times New Roman" w:hAnsi="Helvetica" w:cs="Helvetica"/>
          <w:b/>
          <w:bCs/>
          <w:color w:val="2D3B45"/>
          <w:sz w:val="21"/>
          <w:szCs w:val="21"/>
        </w:rPr>
        <w:t>50 points</w:t>
      </w:r>
      <w:r w:rsidRPr="00A36981">
        <w:rPr>
          <w:rFonts w:ascii="Helvetica" w:eastAsia="Times New Roman" w:hAnsi="Helvetica" w:cs="Helvetica"/>
          <w:color w:val="2D3B45"/>
          <w:sz w:val="21"/>
          <w:szCs w:val="21"/>
        </w:rPr>
        <w:t>.</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 xml:space="preserve">What Exercise Science </w:t>
      </w:r>
      <w:proofErr w:type="spellStart"/>
      <w:r w:rsidRPr="00A36981">
        <w:rPr>
          <w:rFonts w:ascii="Helvetica" w:eastAsia="Times New Roman" w:hAnsi="Helvetica" w:cs="Helvetica"/>
          <w:color w:val="2D3B45"/>
          <w:sz w:val="21"/>
          <w:szCs w:val="21"/>
        </w:rPr>
        <w:t>subdiscipline</w:t>
      </w:r>
      <w:proofErr w:type="spellEnd"/>
      <w:r w:rsidRPr="00A36981">
        <w:rPr>
          <w:rFonts w:ascii="Helvetica" w:eastAsia="Times New Roman" w:hAnsi="Helvetica" w:cs="Helvetica"/>
          <w:color w:val="2D3B45"/>
          <w:sz w:val="21"/>
          <w:szCs w:val="21"/>
        </w:rPr>
        <w:t xml:space="preserve"> interested you most?</w:t>
      </w:r>
      <w:r w:rsidR="00C20FA5">
        <w:rPr>
          <w:rFonts w:ascii="Helvetica" w:eastAsia="Times New Roman" w:hAnsi="Helvetica" w:cs="Helvetica"/>
          <w:color w:val="2D3B45"/>
          <w:sz w:val="21"/>
          <w:szCs w:val="21"/>
        </w:rPr>
        <w:t xml:space="preserve"> Human Anatomy and Physiology </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 xml:space="preserve">What discipline/specific </w:t>
      </w:r>
      <w:r w:rsidRPr="00A36981">
        <w:rPr>
          <w:rFonts w:ascii="Helvetica" w:eastAsia="Times New Roman" w:hAnsi="Helvetica" w:cs="Helvetica"/>
          <w:sz w:val="21"/>
          <w:szCs w:val="21"/>
        </w:rPr>
        <w:t xml:space="preserve">skills/knowledge </w:t>
      </w:r>
      <w:r w:rsidRPr="00A36981">
        <w:rPr>
          <w:rFonts w:ascii="Helvetica" w:eastAsia="Times New Roman" w:hAnsi="Helvetica" w:cs="Helvetica"/>
          <w:color w:val="2D3B45"/>
          <w:sz w:val="21"/>
          <w:szCs w:val="21"/>
        </w:rPr>
        <w:t>from specific courses do you actually use on the job? </w:t>
      </w:r>
      <w:proofErr w:type="spellStart"/>
      <w:r w:rsidR="00C20FA5">
        <w:rPr>
          <w:rFonts w:ascii="Helvetica" w:eastAsia="Times New Roman" w:hAnsi="Helvetica" w:cs="Helvetica"/>
          <w:color w:val="2D3B45"/>
          <w:sz w:val="21"/>
          <w:szCs w:val="21"/>
        </w:rPr>
        <w:t>Nuero</w:t>
      </w:r>
      <w:proofErr w:type="spellEnd"/>
      <w:r w:rsidR="00C20FA5">
        <w:rPr>
          <w:rFonts w:ascii="Helvetica" w:eastAsia="Times New Roman" w:hAnsi="Helvetica" w:cs="Helvetica"/>
          <w:color w:val="2D3B45"/>
          <w:sz w:val="21"/>
          <w:szCs w:val="21"/>
        </w:rPr>
        <w:t>: Knowledge of brain development, control areas of the brain, muscle innervations</w:t>
      </w:r>
      <w:r w:rsidRPr="00A36981">
        <w:rPr>
          <w:rFonts w:ascii="Helvetica" w:eastAsia="Times New Roman" w:hAnsi="Helvetica" w:cs="Helvetica"/>
          <w:color w:val="2D3B45"/>
          <w:sz w:val="21"/>
          <w:szCs w:val="21"/>
        </w:rPr>
        <w:t xml:space="preserve"> What particular courses of those you took have been helpful/relevant?</w:t>
      </w:r>
      <w:r w:rsidR="00C20FA5">
        <w:rPr>
          <w:rFonts w:ascii="Helvetica" w:eastAsia="Times New Roman" w:hAnsi="Helvetica" w:cs="Helvetica"/>
          <w:color w:val="2D3B45"/>
          <w:sz w:val="21"/>
          <w:szCs w:val="21"/>
        </w:rPr>
        <w:t xml:space="preserve"> Anatomy </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What do you do daily?  Weekly?  Monthly?  Yearly?  What percentage of your time on the job is spent in the various Exercise Science job functions (exercise testing, exercise prescription, education, nutritional analysis, etc.)</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What are the high points and low points of this job? </w:t>
      </w:r>
      <w:r w:rsidR="00C20FA5">
        <w:rPr>
          <w:rFonts w:ascii="Helvetica" w:eastAsia="Times New Roman" w:hAnsi="Helvetica" w:cs="Helvetica"/>
          <w:color w:val="2D3B45"/>
          <w:sz w:val="21"/>
          <w:szCs w:val="21"/>
        </w:rPr>
        <w:t xml:space="preserve">Improving the lives of patients and overall function outcomes is the high. Low points is when patients die unexpectedly or are non-complaint. </w:t>
      </w:r>
      <w:r w:rsidRPr="00A36981">
        <w:rPr>
          <w:rFonts w:ascii="Helvetica" w:eastAsia="Times New Roman" w:hAnsi="Helvetica" w:cs="Helvetica"/>
          <w:color w:val="2D3B45"/>
          <w:sz w:val="21"/>
          <w:szCs w:val="21"/>
        </w:rPr>
        <w:t xml:space="preserve"> What are the high points and low points of your career?</w:t>
      </w:r>
      <w:r w:rsidR="003E7834">
        <w:rPr>
          <w:rFonts w:ascii="Helvetica" w:eastAsia="Times New Roman" w:hAnsi="Helvetica" w:cs="Helvetica"/>
          <w:color w:val="2D3B45"/>
          <w:sz w:val="21"/>
          <w:szCs w:val="21"/>
        </w:rPr>
        <w:t xml:space="preserve"> High is she left her job in management to have more time for family/ children and the career offers a variety of settings. Low points of career is pay would have been better at the management job track. </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 xml:space="preserve">What kind of people do well in this career area?  </w:t>
      </w:r>
      <w:r w:rsidR="00D7735A">
        <w:rPr>
          <w:rFonts w:ascii="Helvetica" w:eastAsia="Times New Roman" w:hAnsi="Helvetica" w:cs="Helvetica"/>
          <w:color w:val="2D3B45"/>
          <w:sz w:val="21"/>
          <w:szCs w:val="21"/>
        </w:rPr>
        <w:t xml:space="preserve">People with communication skills and medical background </w:t>
      </w:r>
      <w:r w:rsidRPr="00A36981">
        <w:rPr>
          <w:rFonts w:ascii="Helvetica" w:eastAsia="Times New Roman" w:hAnsi="Helvetica" w:cs="Helvetica"/>
          <w:color w:val="2D3B45"/>
          <w:sz w:val="21"/>
          <w:szCs w:val="21"/>
        </w:rPr>
        <w:t>Why did you select this area?</w:t>
      </w:r>
      <w:r w:rsidR="00065BB9">
        <w:rPr>
          <w:rFonts w:ascii="Helvetica" w:eastAsia="Times New Roman" w:hAnsi="Helvetica" w:cs="Helvetica"/>
          <w:color w:val="2D3B45"/>
          <w:sz w:val="21"/>
          <w:szCs w:val="21"/>
        </w:rPr>
        <w:t xml:space="preserve"> I have medical background with being an EMT</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What is the sense of where the jobs are in the field (geographically; city/urban/suburban/country; service, consulting vs. hands-on, etc.)</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Are there areas of educational specialization that should be considered either during or after an undergrad degree?</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Are educational updates or higher education degrees necessary?</w:t>
      </w:r>
      <w:r w:rsidR="00701BD7">
        <w:rPr>
          <w:rFonts w:ascii="Helvetica" w:eastAsia="Times New Roman" w:hAnsi="Helvetica" w:cs="Helvetica"/>
          <w:color w:val="2D3B45"/>
          <w:sz w:val="21"/>
          <w:szCs w:val="21"/>
        </w:rPr>
        <w:t xml:space="preserve"> Yes </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What does a career-long path look like in this field?  What sorts of preparation for the future and/or changes of jobs or companies would one expect along the way?</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What changes have you noticed or do you expect in your field?</w:t>
      </w:r>
    </w:p>
    <w:p w:rsidR="00A36981" w:rsidRPr="00A36981" w:rsidRDefault="00A36981" w:rsidP="00A369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t>With your degree, you chose this particular career path.  What other career opportunities did you/do you have?  Why might you not have taken a particular path that was possible for you, given your educational background?</w:t>
      </w:r>
    </w:p>
    <w:p w:rsidR="00E314E3" w:rsidRPr="00A5404E" w:rsidRDefault="00A36981" w:rsidP="00A5404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A36981">
        <w:rPr>
          <w:rFonts w:ascii="Helvetica" w:eastAsia="Times New Roman" w:hAnsi="Helvetica" w:cs="Helvetica"/>
          <w:color w:val="2D3B45"/>
          <w:sz w:val="21"/>
          <w:szCs w:val="21"/>
        </w:rPr>
        <w:lastRenderedPageBreak/>
        <w:t>Other questions that you, the interviewer, may have for the professional, such as other questions that might be suggested during the interview itself.  Or, are there other interesting facts or comments might the interviewee wish to share that were not covered in this list of suggested questions?</w:t>
      </w:r>
    </w:p>
    <w:sectPr w:rsidR="00E314E3" w:rsidRPr="00A5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F14"/>
    <w:multiLevelType w:val="multilevel"/>
    <w:tmpl w:val="411E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5729E"/>
    <w:multiLevelType w:val="multilevel"/>
    <w:tmpl w:val="C8E8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81"/>
    <w:rsid w:val="00065BB9"/>
    <w:rsid w:val="00095F61"/>
    <w:rsid w:val="002068BF"/>
    <w:rsid w:val="003E7834"/>
    <w:rsid w:val="0047318D"/>
    <w:rsid w:val="00557D0A"/>
    <w:rsid w:val="00701BD7"/>
    <w:rsid w:val="00767447"/>
    <w:rsid w:val="007A6B5F"/>
    <w:rsid w:val="00856E5D"/>
    <w:rsid w:val="00954142"/>
    <w:rsid w:val="00975325"/>
    <w:rsid w:val="00980F06"/>
    <w:rsid w:val="00A36981"/>
    <w:rsid w:val="00A5404E"/>
    <w:rsid w:val="00A70CD5"/>
    <w:rsid w:val="00A75B43"/>
    <w:rsid w:val="00B27081"/>
    <w:rsid w:val="00C20FA5"/>
    <w:rsid w:val="00D7735A"/>
    <w:rsid w:val="00D92556"/>
    <w:rsid w:val="00E3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EA09"/>
  <w15:chartTrackingRefBased/>
  <w15:docId w15:val="{4103B1B8-21DC-45CE-A8D8-A9585474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 Holsclaw</dc:creator>
  <cp:keywords/>
  <dc:description/>
  <cp:lastModifiedBy>Sierra D. Holsclaw</cp:lastModifiedBy>
  <cp:revision>23</cp:revision>
  <dcterms:created xsi:type="dcterms:W3CDTF">2017-03-26T18:10:00Z</dcterms:created>
  <dcterms:modified xsi:type="dcterms:W3CDTF">2017-04-25T19:56:00Z</dcterms:modified>
</cp:coreProperties>
</file>