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974" w:rsidRDefault="00901974">
      <w:r>
        <w:t>Name:  Ann Smith</w:t>
      </w:r>
    </w:p>
    <w:p w:rsidR="00CD2F09" w:rsidRDefault="00901974">
      <w:r>
        <w:t xml:space="preserve">Bi- Weekly Report Dates: </w:t>
      </w:r>
      <w:r w:rsidR="008F5E63">
        <w:t>April 14-20 &amp; April 21-27</w:t>
      </w:r>
    </w:p>
    <w:p w:rsidR="0042106D" w:rsidRDefault="008F5E63">
      <w:r>
        <w:t>Week 1 Total: 50,764 - high day was 11,788 steps, low day was 533</w:t>
      </w:r>
      <w:r w:rsidR="007353C1">
        <w:t xml:space="preserve"> steps</w:t>
      </w:r>
    </w:p>
    <w:p w:rsidR="007353C1" w:rsidRDefault="0095107D">
      <w:r>
        <w:t>Week 2 Total: 86,678</w:t>
      </w:r>
      <w:r w:rsidR="007353C1">
        <w:t>- high day was</w:t>
      </w:r>
      <w:r>
        <w:t xml:space="preserve"> 19,002 steps, low day was 7,701</w:t>
      </w:r>
      <w:r w:rsidR="007353C1">
        <w:t xml:space="preserve"> steps</w:t>
      </w:r>
    </w:p>
    <w:p w:rsidR="007D0496" w:rsidRDefault="007353C1" w:rsidP="007353C1">
      <w:pPr>
        <w:jc w:val="center"/>
      </w:pPr>
      <w:r>
        <w:t>Week 1 Reflection and Graphs</w:t>
      </w:r>
    </w:p>
    <w:p w:rsidR="007353C1" w:rsidRDefault="007353C1">
      <w:r>
        <w:t>Reflection: During the week</w:t>
      </w:r>
      <w:r w:rsidR="008F5E63">
        <w:t xml:space="preserve"> of April 14-20 I slipped with my steps and only got 50,764. For my lowest day, I only got 533 steps and it is because I did not pay attention to the battery level on my fit bit and it died when I woke up. So </w:t>
      </w:r>
      <w:r w:rsidR="0095107D">
        <w:t>undenounced</w:t>
      </w:r>
      <w:bookmarkStart w:id="0" w:name="_GoBack"/>
      <w:bookmarkEnd w:id="0"/>
      <w:r w:rsidR="008F5E63">
        <w:t xml:space="preserve"> to me, I walked around all day with an uncharged </w:t>
      </w:r>
      <w:proofErr w:type="spellStart"/>
      <w:r w:rsidR="008F5E63">
        <w:t>fitbit</w:t>
      </w:r>
      <w:proofErr w:type="spellEnd"/>
      <w:r w:rsidR="008F5E63">
        <w:t xml:space="preserve"> that was calculating no steps, on top of that I did not have my phone so that couldn’t even track my steps. That was a very stressful day for me and I should have slowed down to gather all my things </w:t>
      </w:r>
      <w:r w:rsidR="0095107D">
        <w:t>instead</w:t>
      </w:r>
      <w:r w:rsidR="008F5E63">
        <w:t xml:space="preserve"> of running around with my stress. On my high day, I had gone on a run during the day around the town of Farmville. I also went after dinner and worked out with a friend who goes to Hampden-Sydney College. I need to keep up my fitness because I was making better progress towards losing weight and being more fit. </w:t>
      </w:r>
    </w:p>
    <w:p w:rsidR="000F6B5F" w:rsidRDefault="00013C08">
      <w:r>
        <w:rPr>
          <w:noProof/>
        </w:rPr>
        <w:drawing>
          <wp:inline distT="0" distB="0" distL="0" distR="0">
            <wp:extent cx="6858000" cy="2422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42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6B5F" w:rsidRDefault="00013C08">
      <w:r>
        <w:rPr>
          <w:noProof/>
        </w:rPr>
        <w:drawing>
          <wp:inline distT="0" distB="0" distL="0" distR="0">
            <wp:extent cx="6858000" cy="24409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title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440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3C08" w:rsidRDefault="00013C08">
      <w:r>
        <w:rPr>
          <w:noProof/>
        </w:rPr>
        <w:lastRenderedPageBreak/>
        <w:drawing>
          <wp:inline distT="0" distB="0" distL="0" distR="0">
            <wp:extent cx="6858000" cy="2159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ntitle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15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0496" w:rsidRDefault="007D0496"/>
    <w:p w:rsidR="000F6B5F" w:rsidRDefault="007D0496" w:rsidP="007D0496">
      <w:r>
        <w:t xml:space="preserve">Week 2 </w:t>
      </w:r>
      <w:r w:rsidR="001E4A33">
        <w:t xml:space="preserve"> Reflection and </w:t>
      </w:r>
      <w:r>
        <w:t>Graphs</w:t>
      </w:r>
    </w:p>
    <w:p w:rsidR="001E4A33" w:rsidRDefault="001E4A33" w:rsidP="007D0496">
      <w:r>
        <w:t>Du</w:t>
      </w:r>
      <w:r w:rsidR="00013C08">
        <w:t xml:space="preserve">ring the week of April 21-27 I got 16,678 steps over my goal of 70,000 to make up for the fact that I had lacked in my steps in the previous week. On Saturday I had woken up with a lot of energy so I went to Hampden-Sydney to workout with my friend Trae. Then in the late afternoon I went on a run with my friend and her dog around Lancer Park. That night I walked around when I went from place to place instead of driving since the distances were not far and we had a large group. I was very sore on Sunday but I felt good and my body felt better than it did the previous week. On Thursday, I spent the majority of my day inside the library. I did get out and walk my friends to class to keep myself active but I didn’t do enough of that to keep myself fit. I should have gotten up more times in the day so I could have gotten more steps in instead of sitting for most of my day. I am proud of </w:t>
      </w:r>
      <w:r w:rsidR="0095107D">
        <w:t>myself</w:t>
      </w:r>
      <w:r w:rsidR="00013C08">
        <w:t xml:space="preserve"> for getting back on track and I am challenging myself to hit at least 80,000 steps a week over summer in addition to changing my diet so that I can lose weight. </w:t>
      </w:r>
    </w:p>
    <w:p w:rsidR="007D0496" w:rsidRDefault="007D0496" w:rsidP="007D0496"/>
    <w:p w:rsidR="007D0496" w:rsidRDefault="00013C08" w:rsidP="007D0496">
      <w:r>
        <w:rPr>
          <w:noProof/>
        </w:rPr>
        <w:drawing>
          <wp:inline distT="0" distB="0" distL="0" distR="0">
            <wp:extent cx="6858000" cy="2048510"/>
            <wp:effectExtent l="0" t="0" r="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Untitle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048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0496" w:rsidRDefault="00013C08" w:rsidP="007D0496">
      <w:r>
        <w:rPr>
          <w:noProof/>
        </w:rPr>
        <w:lastRenderedPageBreak/>
        <w:drawing>
          <wp:inline distT="0" distB="0" distL="0" distR="0">
            <wp:extent cx="6858000" cy="2588260"/>
            <wp:effectExtent l="0" t="0" r="0" b="254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Untitle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588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46A4" w:rsidRDefault="002746A4" w:rsidP="00566925">
      <w:pPr>
        <w:jc w:val="center"/>
      </w:pPr>
    </w:p>
    <w:p w:rsidR="007D0496" w:rsidRDefault="00013C08" w:rsidP="007D0496">
      <w:r>
        <w:rPr>
          <w:noProof/>
        </w:rPr>
        <w:drawing>
          <wp:inline distT="0" distB="0" distL="0" distR="0">
            <wp:extent cx="6858000" cy="2761615"/>
            <wp:effectExtent l="0" t="0" r="0" b="63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Untitled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761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D0496" w:rsidSect="009019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07975"/>
    <w:multiLevelType w:val="hybridMultilevel"/>
    <w:tmpl w:val="B0624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E5117"/>
    <w:multiLevelType w:val="hybridMultilevel"/>
    <w:tmpl w:val="6824C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75DF5"/>
    <w:multiLevelType w:val="hybridMultilevel"/>
    <w:tmpl w:val="7E98F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B5F"/>
    <w:rsid w:val="00013C08"/>
    <w:rsid w:val="000C4824"/>
    <w:rsid w:val="000F6B5F"/>
    <w:rsid w:val="00172AFC"/>
    <w:rsid w:val="001E4A33"/>
    <w:rsid w:val="002746A4"/>
    <w:rsid w:val="0042106D"/>
    <w:rsid w:val="00524F36"/>
    <w:rsid w:val="00566925"/>
    <w:rsid w:val="0069562C"/>
    <w:rsid w:val="007353C1"/>
    <w:rsid w:val="007D0496"/>
    <w:rsid w:val="008F5E63"/>
    <w:rsid w:val="00901974"/>
    <w:rsid w:val="0095107D"/>
    <w:rsid w:val="00957AAD"/>
    <w:rsid w:val="009E009F"/>
    <w:rsid w:val="009E309D"/>
    <w:rsid w:val="00C3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465D0"/>
  <w15:docId w15:val="{7803BC4E-EC25-46CB-9965-A4D994EE7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7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A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3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Longwood University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Madeline Alvarez</dc:creator>
  <cp:lastModifiedBy>Haleigh C. Pannell</cp:lastModifiedBy>
  <cp:revision>2</cp:revision>
  <dcterms:created xsi:type="dcterms:W3CDTF">2017-04-28T03:46:00Z</dcterms:created>
  <dcterms:modified xsi:type="dcterms:W3CDTF">2017-04-28T03:46:00Z</dcterms:modified>
</cp:coreProperties>
</file>