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1363" w14:textId="0F4CC092" w:rsidR="0096071B" w:rsidRDefault="007939B0" w:rsidP="007939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48">
        <w:rPr>
          <w:rFonts w:ascii="Times New Roman" w:hAnsi="Times New Roman" w:cs="Times New Roman"/>
          <w:b/>
          <w:bCs/>
          <w:sz w:val="24"/>
          <w:szCs w:val="24"/>
        </w:rPr>
        <w:t>Regression</w:t>
      </w:r>
    </w:p>
    <w:p w14:paraId="0E846501" w14:textId="551F5C76" w:rsidR="00491948" w:rsidRPr="00491948" w:rsidRDefault="00491948" w:rsidP="007939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F2AEECA" wp14:editId="7D9AB893">
            <wp:extent cx="5524500" cy="164782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res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3968" w14:textId="77423DC6" w:rsidR="007939B0" w:rsidRDefault="007939B0" w:rsidP="007939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hypothesized that the child/children who had assistance with the noodle necklace take home activit</w:t>
      </w:r>
      <w:r w:rsidR="003415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would improve their family relationships. </w:t>
      </w:r>
      <w:r w:rsidR="0034151F">
        <w:rPr>
          <w:rFonts w:ascii="Times New Roman" w:hAnsi="Times New Roman" w:cs="Times New Roman"/>
          <w:sz w:val="24"/>
          <w:szCs w:val="24"/>
        </w:rPr>
        <w:t xml:space="preserve">In other words, if the child/children had assistance they would have improved relationships with their family. </w:t>
      </w:r>
    </w:p>
    <w:p w14:paraId="05691632" w14:textId="354F0D84" w:rsidR="007939B0" w:rsidRPr="007939B0" w:rsidRDefault="007A3DC0" w:rsidP="007939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f</w:t>
      </w:r>
      <w:r w:rsidR="00644CFC">
        <w:rPr>
          <w:rFonts w:ascii="Times New Roman" w:hAnsi="Times New Roman" w:cs="Times New Roman"/>
          <w:sz w:val="24"/>
          <w:szCs w:val="24"/>
        </w:rPr>
        <w:t xml:space="preserve">amily relationships </w:t>
      </w:r>
      <w:r w:rsidR="00C2665A">
        <w:rPr>
          <w:rFonts w:ascii="Times New Roman" w:hAnsi="Times New Roman" w:cs="Times New Roman"/>
          <w:sz w:val="24"/>
          <w:szCs w:val="24"/>
        </w:rPr>
        <w:t>decrease</w:t>
      </w:r>
      <w:r w:rsidR="00C95DD5">
        <w:rPr>
          <w:rFonts w:ascii="Times New Roman" w:hAnsi="Times New Roman" w:cs="Times New Roman"/>
          <w:sz w:val="24"/>
          <w:szCs w:val="24"/>
        </w:rPr>
        <w:t xml:space="preserve"> .0973 for each unit of assistance had during the noodle necklace activity increases.</w:t>
      </w:r>
      <w:r w:rsidR="00F90885">
        <w:rPr>
          <w:rFonts w:ascii="Times New Roman" w:hAnsi="Times New Roman" w:cs="Times New Roman"/>
          <w:sz w:val="24"/>
          <w:szCs w:val="24"/>
        </w:rPr>
        <w:t xml:space="preserve"> Therefore, the relationship and assistance</w:t>
      </w:r>
      <w:r w:rsidR="00AE0AC9">
        <w:rPr>
          <w:rFonts w:ascii="Times New Roman" w:hAnsi="Times New Roman" w:cs="Times New Roman"/>
          <w:sz w:val="24"/>
          <w:szCs w:val="24"/>
        </w:rPr>
        <w:t xml:space="preserve"> of the activities</w:t>
      </w:r>
      <w:bookmarkStart w:id="0" w:name="_GoBack"/>
      <w:bookmarkEnd w:id="0"/>
      <w:r w:rsidR="00F90885">
        <w:rPr>
          <w:rFonts w:ascii="Times New Roman" w:hAnsi="Times New Roman" w:cs="Times New Roman"/>
          <w:sz w:val="24"/>
          <w:szCs w:val="24"/>
        </w:rPr>
        <w:t xml:space="preserve"> </w:t>
      </w:r>
      <w:r w:rsidR="00967C46">
        <w:rPr>
          <w:rFonts w:ascii="Times New Roman" w:hAnsi="Times New Roman" w:cs="Times New Roman"/>
          <w:sz w:val="24"/>
          <w:szCs w:val="24"/>
        </w:rPr>
        <w:t>are</w:t>
      </w:r>
      <w:r w:rsidR="00F90885">
        <w:rPr>
          <w:rFonts w:ascii="Times New Roman" w:hAnsi="Times New Roman" w:cs="Times New Roman"/>
          <w:sz w:val="24"/>
          <w:szCs w:val="24"/>
        </w:rPr>
        <w:t xml:space="preserve"> inversely </w:t>
      </w:r>
      <w:r w:rsidR="00967C46">
        <w:rPr>
          <w:rFonts w:ascii="Times New Roman" w:hAnsi="Times New Roman" w:cs="Times New Roman"/>
          <w:sz w:val="24"/>
          <w:szCs w:val="24"/>
        </w:rPr>
        <w:t xml:space="preserve">related. This finding was significant (p = .583). </w:t>
      </w:r>
      <w:r w:rsidR="00967C46" w:rsidRPr="00967C46">
        <w:rPr>
          <w:rFonts w:ascii="Times New Roman" w:hAnsi="Times New Roman" w:cs="Times New Roman"/>
          <w:sz w:val="24"/>
          <w:szCs w:val="24"/>
        </w:rPr>
        <w:t>The R</w:t>
      </w:r>
      <w:r w:rsidR="00967C46" w:rsidRPr="00967C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7C46" w:rsidRPr="00967C46">
        <w:rPr>
          <w:rFonts w:ascii="Times New Roman" w:hAnsi="Times New Roman" w:cs="Times New Roman"/>
          <w:sz w:val="24"/>
          <w:szCs w:val="24"/>
        </w:rPr>
        <w:t xml:space="preserve"> statistic is</w:t>
      </w:r>
      <w:r w:rsidR="00967C46">
        <w:rPr>
          <w:rFonts w:ascii="Times New Roman" w:hAnsi="Times New Roman" w:cs="Times New Roman"/>
          <w:sz w:val="24"/>
          <w:szCs w:val="24"/>
        </w:rPr>
        <w:t xml:space="preserve"> .007608, this means that the model </w:t>
      </w:r>
      <w:r w:rsidR="00AA0060">
        <w:rPr>
          <w:rFonts w:ascii="Times New Roman" w:hAnsi="Times New Roman" w:cs="Times New Roman"/>
          <w:sz w:val="24"/>
          <w:szCs w:val="24"/>
        </w:rPr>
        <w:t xml:space="preserve">explains .7 percent of the variation of the dependent variable (improved family relationship). There is no discernable relationship between the assistance given and an improved family relationship. </w:t>
      </w:r>
    </w:p>
    <w:sectPr w:rsidR="007939B0" w:rsidRPr="0079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B0"/>
    <w:rsid w:val="0034151F"/>
    <w:rsid w:val="003E38FC"/>
    <w:rsid w:val="00491948"/>
    <w:rsid w:val="00644CFC"/>
    <w:rsid w:val="007927A3"/>
    <w:rsid w:val="007939B0"/>
    <w:rsid w:val="007A3DC0"/>
    <w:rsid w:val="0096071B"/>
    <w:rsid w:val="00967C46"/>
    <w:rsid w:val="00AA0060"/>
    <w:rsid w:val="00AE0AC9"/>
    <w:rsid w:val="00C2665A"/>
    <w:rsid w:val="00C95DD5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9420"/>
  <w15:chartTrackingRefBased/>
  <w15:docId w15:val="{3BD69634-0AAC-46B2-BA38-E63160E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6C50-9CB5-410C-A025-D41B652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6</cp:revision>
  <dcterms:created xsi:type="dcterms:W3CDTF">2020-04-02T18:32:00Z</dcterms:created>
  <dcterms:modified xsi:type="dcterms:W3CDTF">2020-04-03T18:15:00Z</dcterms:modified>
</cp:coreProperties>
</file>