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83" w:rsidRDefault="006B5FC5" w:rsidP="006B5FC5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Inmaculada</w:t>
      </w:r>
      <w:proofErr w:type="spellEnd"/>
      <w:r>
        <w:t xml:space="preserve"> was made by an artist named Alonso Cano</w:t>
      </w:r>
      <w:r w:rsidR="00F43546">
        <w:t xml:space="preserve"> in 1655</w:t>
      </w:r>
    </w:p>
    <w:p w:rsidR="00D03BBC" w:rsidRDefault="00D03BBC" w:rsidP="006B5FC5">
      <w:pPr>
        <w:pStyle w:val="ListParagraph"/>
        <w:numPr>
          <w:ilvl w:val="0"/>
          <w:numId w:val="1"/>
        </w:numPr>
      </w:pPr>
      <w:r>
        <w:t>Alonso Cano</w:t>
      </w:r>
    </w:p>
    <w:p w:rsidR="00D03BBC" w:rsidRDefault="00D03BBC" w:rsidP="00D03BBC">
      <w:pPr>
        <w:pStyle w:val="ListParagraph"/>
        <w:numPr>
          <w:ilvl w:val="1"/>
          <w:numId w:val="1"/>
        </w:numPr>
      </w:pPr>
      <w:r>
        <w:t>A painter, sculptor, and architect</w:t>
      </w:r>
    </w:p>
    <w:p w:rsidR="00D03BBC" w:rsidRDefault="00D03BBC" w:rsidP="00D03BBC">
      <w:pPr>
        <w:pStyle w:val="ListParagraph"/>
        <w:numPr>
          <w:ilvl w:val="1"/>
          <w:numId w:val="1"/>
        </w:numPr>
      </w:pPr>
      <w:r>
        <w:t>Spanish Michelangelo</w:t>
      </w:r>
    </w:p>
    <w:p w:rsidR="00D03BBC" w:rsidRDefault="00367B6E" w:rsidP="00D03BBC">
      <w:pPr>
        <w:pStyle w:val="ListParagraph"/>
        <w:numPr>
          <w:ilvl w:val="1"/>
          <w:numId w:val="1"/>
        </w:numPr>
      </w:pPr>
      <w:r>
        <w:t>To this day a</w:t>
      </w:r>
      <w:r w:rsidR="00D03BBC">
        <w:t xml:space="preserve"> lot of his sculptures have not survived but a lot of his polychrome sculptures have</w:t>
      </w:r>
    </w:p>
    <w:p w:rsidR="00D03BBC" w:rsidRDefault="00D03BBC" w:rsidP="00D03BBC">
      <w:pPr>
        <w:pStyle w:val="ListParagraph"/>
        <w:numPr>
          <w:ilvl w:val="0"/>
          <w:numId w:val="1"/>
        </w:numPr>
      </w:pPr>
      <w:r>
        <w:t xml:space="preserve">One of these is the </w:t>
      </w:r>
      <w:proofErr w:type="spellStart"/>
      <w:r>
        <w:t>Immaculada</w:t>
      </w:r>
      <w:proofErr w:type="spellEnd"/>
      <w:r>
        <w:t xml:space="preserve"> or the Virgin of the Immaculate Conception</w:t>
      </w:r>
    </w:p>
    <w:p w:rsidR="00F43546" w:rsidRDefault="00F43546" w:rsidP="00F43546">
      <w:pPr>
        <w:pStyle w:val="ListParagraph"/>
        <w:numPr>
          <w:ilvl w:val="1"/>
          <w:numId w:val="1"/>
        </w:numPr>
      </w:pPr>
      <w:r>
        <w:t xml:space="preserve">Located </w:t>
      </w:r>
      <w:r w:rsidR="008F714E">
        <w:t>in the Metropolitan Cathedral of the Incarnation in Granada, Spain</w:t>
      </w:r>
    </w:p>
    <w:p w:rsidR="00F43546" w:rsidRDefault="00F43546" w:rsidP="00F43546">
      <w:pPr>
        <w:pStyle w:val="ListParagraph"/>
        <w:numPr>
          <w:ilvl w:val="1"/>
          <w:numId w:val="1"/>
        </w:numPr>
      </w:pPr>
      <w:r>
        <w:t>He had returned to Granada where he continued to finish the decoration of the Cathedral.</w:t>
      </w:r>
    </w:p>
    <w:p w:rsidR="005F5427" w:rsidRDefault="005F5427" w:rsidP="00883EE0">
      <w:pPr>
        <w:pStyle w:val="ListParagraph"/>
        <w:numPr>
          <w:ilvl w:val="1"/>
          <w:numId w:val="1"/>
        </w:numPr>
      </w:pPr>
      <w:r>
        <w:t xml:space="preserve">It is made out of </w:t>
      </w:r>
      <w:r w:rsidR="00F43546">
        <w:t xml:space="preserve">polychrome </w:t>
      </w:r>
      <w:proofErr w:type="spellStart"/>
      <w:r w:rsidR="00F43546">
        <w:t>cedarwood</w:t>
      </w:r>
      <w:proofErr w:type="spellEnd"/>
    </w:p>
    <w:p w:rsidR="008F714E" w:rsidRDefault="005C5D35" w:rsidP="008F714E">
      <w:pPr>
        <w:pStyle w:val="ListParagraph"/>
        <w:numPr>
          <w:ilvl w:val="2"/>
          <w:numId w:val="1"/>
        </w:numPr>
      </w:pPr>
      <w:r>
        <w:t>The mantle is cobalt blue</w:t>
      </w:r>
    </w:p>
    <w:p w:rsidR="00856813" w:rsidRDefault="005C5D35" w:rsidP="00856813">
      <w:pPr>
        <w:pStyle w:val="ListParagraph"/>
        <w:numPr>
          <w:ilvl w:val="2"/>
          <w:numId w:val="1"/>
        </w:numPr>
      </w:pPr>
      <w:r>
        <w:t>The tunic is pastel green</w:t>
      </w:r>
    </w:p>
    <w:p w:rsidR="00F43546" w:rsidRDefault="00F43546" w:rsidP="00883EE0">
      <w:pPr>
        <w:pStyle w:val="ListParagraph"/>
        <w:numPr>
          <w:ilvl w:val="1"/>
          <w:numId w:val="1"/>
        </w:numPr>
      </w:pPr>
      <w:r>
        <w:t>It is 55 centimeters</w:t>
      </w:r>
    </w:p>
    <w:p w:rsidR="00883EE0" w:rsidRDefault="00883EE0" w:rsidP="00883EE0">
      <w:pPr>
        <w:pStyle w:val="ListParagraph"/>
        <w:numPr>
          <w:ilvl w:val="1"/>
          <w:numId w:val="1"/>
        </w:numPr>
      </w:pPr>
      <w:r>
        <w:t xml:space="preserve">It is the Virgin </w:t>
      </w:r>
      <w:r w:rsidR="005C5D35">
        <w:t xml:space="preserve">Mary </w:t>
      </w:r>
      <w:r>
        <w:t xml:space="preserve">standing </w:t>
      </w:r>
      <w:r w:rsidR="005C5D35">
        <w:t>on a base that has three cherub heads that form a cloud.</w:t>
      </w:r>
    </w:p>
    <w:p w:rsidR="005C5D35" w:rsidRDefault="005C5D35" w:rsidP="005C5D35">
      <w:pPr>
        <w:pStyle w:val="ListParagraph"/>
        <w:numPr>
          <w:ilvl w:val="2"/>
          <w:numId w:val="1"/>
        </w:numPr>
      </w:pPr>
      <w:r>
        <w:t>If you don’t know what a cherub is, it is a:</w:t>
      </w:r>
    </w:p>
    <w:p w:rsidR="005C5D35" w:rsidRDefault="005C5D35" w:rsidP="005C5D35">
      <w:pPr>
        <w:pStyle w:val="ListParagraph"/>
        <w:numPr>
          <w:ilvl w:val="2"/>
          <w:numId w:val="1"/>
        </w:numPr>
      </w:pPr>
      <w:r>
        <w:t xml:space="preserve">A </w:t>
      </w:r>
      <w:proofErr w:type="spellStart"/>
      <w:r>
        <w:t>wingled</w:t>
      </w:r>
      <w:proofErr w:type="spellEnd"/>
      <w:r>
        <w:t xml:space="preserve"> angelic figure that attends to god. </w:t>
      </w:r>
    </w:p>
    <w:p w:rsidR="005C5D35" w:rsidRDefault="00FC12C1" w:rsidP="005C5D35">
      <w:pPr>
        <w:pStyle w:val="ListParagraph"/>
        <w:numPr>
          <w:ilvl w:val="1"/>
          <w:numId w:val="1"/>
        </w:numPr>
      </w:pPr>
      <w:r>
        <w:t>Her hands are joined at the finger tips</w:t>
      </w:r>
    </w:p>
    <w:p w:rsidR="00FC12C1" w:rsidRDefault="00FC12C1" w:rsidP="005C5D35">
      <w:pPr>
        <w:pStyle w:val="ListParagraph"/>
        <w:numPr>
          <w:ilvl w:val="1"/>
          <w:numId w:val="1"/>
        </w:numPr>
      </w:pPr>
      <w:r>
        <w:t>Alonso had made her face the way he canonized it to be.</w:t>
      </w:r>
    </w:p>
    <w:p w:rsidR="00FC12C1" w:rsidRDefault="00FC12C1" w:rsidP="00FC12C1">
      <w:pPr>
        <w:pStyle w:val="ListParagraph"/>
        <w:numPr>
          <w:ilvl w:val="2"/>
          <w:numId w:val="1"/>
        </w:numPr>
      </w:pPr>
      <w:r>
        <w:t>Canonized is a word from the Roman Catholic Church where in this contexts means to declare saint</w:t>
      </w:r>
    </w:p>
    <w:p w:rsidR="00FC12C1" w:rsidRDefault="00FC12C1" w:rsidP="00FC12C1">
      <w:pPr>
        <w:pStyle w:val="ListParagraph"/>
        <w:numPr>
          <w:ilvl w:val="2"/>
          <w:numId w:val="1"/>
        </w:numPr>
      </w:pPr>
      <w:r>
        <w:t>She has an oval face, large eyes, thin nose, small mouth, pale skin, rosy cheeks, and blonde hair with a middle part.</w:t>
      </w:r>
    </w:p>
    <w:p w:rsidR="00FC12C1" w:rsidRDefault="00FC12C1" w:rsidP="00FC12C1">
      <w:pPr>
        <w:pStyle w:val="ListParagraph"/>
        <w:numPr>
          <w:ilvl w:val="2"/>
          <w:numId w:val="1"/>
        </w:numPr>
      </w:pPr>
      <w:r>
        <w:t>Her head is also tilted down and to the right of the Virgin</w:t>
      </w:r>
    </w:p>
    <w:p w:rsidR="00FC12C1" w:rsidRDefault="00FC12C1" w:rsidP="00FC12C1">
      <w:pPr>
        <w:pStyle w:val="ListParagraph"/>
        <w:numPr>
          <w:ilvl w:val="1"/>
          <w:numId w:val="1"/>
        </w:numPr>
      </w:pPr>
      <w:r>
        <w:t>Alonso</w:t>
      </w:r>
      <w:r w:rsidR="00856813">
        <w:t xml:space="preserve"> wanted to project to viewers the Christian messages of innocence, obedience, love, grace, and eternity. He chose the Virgin Mary because she showed many of these traits.</w:t>
      </w:r>
    </w:p>
    <w:p w:rsidR="00856813" w:rsidRDefault="00856813" w:rsidP="00856813">
      <w:pPr>
        <w:pStyle w:val="ListParagraph"/>
        <w:numPr>
          <w:ilvl w:val="2"/>
          <w:numId w:val="1"/>
        </w:numPr>
      </w:pPr>
      <w:r>
        <w:t>Love showed at the joining of her fingertips</w:t>
      </w:r>
    </w:p>
    <w:p w:rsidR="00856813" w:rsidRDefault="00856813" w:rsidP="00856813">
      <w:pPr>
        <w:pStyle w:val="ListParagraph"/>
        <w:numPr>
          <w:ilvl w:val="2"/>
          <w:numId w:val="1"/>
        </w:numPr>
      </w:pPr>
      <w:r>
        <w:t>Obedience showed at her head tilting forward</w:t>
      </w:r>
    </w:p>
    <w:p w:rsidR="00856813" w:rsidRDefault="00856813" w:rsidP="00856813">
      <w:pPr>
        <w:pStyle w:val="ListParagraph"/>
        <w:numPr>
          <w:ilvl w:val="2"/>
          <w:numId w:val="1"/>
        </w:numPr>
      </w:pPr>
      <w:r>
        <w:t>Eternity showed as the Virgin adopted the form of cypress</w:t>
      </w:r>
    </w:p>
    <w:p w:rsidR="00856813" w:rsidRDefault="00856813" w:rsidP="00856813">
      <w:pPr>
        <w:pStyle w:val="ListParagraph"/>
        <w:numPr>
          <w:ilvl w:val="3"/>
          <w:numId w:val="1"/>
        </w:numPr>
      </w:pPr>
      <w:r>
        <w:t>Which is a type of plant that was narrow at the top and bottom, and wide in the middle</w:t>
      </w:r>
    </w:p>
    <w:p w:rsidR="00856813" w:rsidRDefault="00856813" w:rsidP="00856813">
      <w:pPr>
        <w:pStyle w:val="ListParagraph"/>
        <w:numPr>
          <w:ilvl w:val="2"/>
          <w:numId w:val="1"/>
        </w:numPr>
      </w:pPr>
      <w:r>
        <w:t>Grace showed because Alonso had chosen the moment of the life of the Virgin where she chose to star in the sinless conception to be God’s mother</w:t>
      </w:r>
    </w:p>
    <w:p w:rsidR="00856813" w:rsidRDefault="00856813" w:rsidP="00856813">
      <w:pPr>
        <w:pStyle w:val="ListParagraph"/>
        <w:numPr>
          <w:ilvl w:val="1"/>
          <w:numId w:val="1"/>
        </w:numPr>
      </w:pPr>
      <w:r>
        <w:t>And going back to the colors</w:t>
      </w:r>
    </w:p>
    <w:p w:rsidR="00856813" w:rsidRDefault="00856813" w:rsidP="00856813">
      <w:pPr>
        <w:pStyle w:val="ListParagraph"/>
        <w:numPr>
          <w:ilvl w:val="2"/>
          <w:numId w:val="1"/>
        </w:numPr>
      </w:pPr>
      <w:r>
        <w:t>They were chosen because they reinforced the messages of the different symbols.</w:t>
      </w:r>
    </w:p>
    <w:p w:rsidR="00856813" w:rsidRDefault="00856813" w:rsidP="00856813">
      <w:pPr>
        <w:pStyle w:val="ListParagraph"/>
        <w:numPr>
          <w:ilvl w:val="3"/>
          <w:numId w:val="1"/>
        </w:numPr>
      </w:pPr>
      <w:r>
        <w:t>Blue is for nobility and eternity</w:t>
      </w:r>
    </w:p>
    <w:p w:rsidR="00856813" w:rsidRDefault="00856813" w:rsidP="00856813">
      <w:pPr>
        <w:pStyle w:val="ListParagraph"/>
        <w:numPr>
          <w:ilvl w:val="3"/>
          <w:numId w:val="1"/>
        </w:numPr>
      </w:pPr>
      <w:r>
        <w:t>White is for purity</w:t>
      </w:r>
    </w:p>
    <w:p w:rsidR="00856813" w:rsidRDefault="00856813" w:rsidP="00856813">
      <w:pPr>
        <w:pStyle w:val="ListParagraph"/>
        <w:numPr>
          <w:ilvl w:val="3"/>
          <w:numId w:val="1"/>
        </w:numPr>
      </w:pPr>
      <w:r>
        <w:t>Green is hop</w:t>
      </w:r>
    </w:p>
    <w:p w:rsidR="00856813" w:rsidRDefault="00856813" w:rsidP="00856813">
      <w:pPr>
        <w:pStyle w:val="ListParagraph"/>
        <w:numPr>
          <w:ilvl w:val="3"/>
          <w:numId w:val="1"/>
        </w:numPr>
      </w:pPr>
      <w:r>
        <w:t>Pink is gratitude</w:t>
      </w:r>
    </w:p>
    <w:p w:rsidR="00856813" w:rsidRDefault="00856813" w:rsidP="00856813">
      <w:pPr>
        <w:pStyle w:val="ListParagraph"/>
        <w:numPr>
          <w:ilvl w:val="3"/>
          <w:numId w:val="1"/>
        </w:numPr>
      </w:pPr>
      <w:r>
        <w:lastRenderedPageBreak/>
        <w:t>She also has golden hair which meant the triumph of Glory after death.</w:t>
      </w:r>
    </w:p>
    <w:p w:rsidR="00596507" w:rsidRDefault="00596507" w:rsidP="00596507">
      <w:pPr>
        <w:pStyle w:val="ListParagraph"/>
        <w:numPr>
          <w:ilvl w:val="1"/>
          <w:numId w:val="1"/>
        </w:numPr>
      </w:pPr>
      <w:r>
        <w:t xml:space="preserve">The </w:t>
      </w:r>
      <w:proofErr w:type="gramStart"/>
      <w:r>
        <w:t xml:space="preserve">virgin </w:t>
      </w:r>
      <w:proofErr w:type="spellStart"/>
      <w:r>
        <w:t>mary</w:t>
      </w:r>
      <w:proofErr w:type="spellEnd"/>
      <w:proofErr w:type="gramEnd"/>
      <w:r>
        <w:t xml:space="preserve"> is seen as the heart of a heartless world.</w:t>
      </w:r>
    </w:p>
    <w:p w:rsidR="00883EE0" w:rsidRDefault="00883EE0" w:rsidP="00883EE0">
      <w:pPr>
        <w:pStyle w:val="ListParagraph"/>
        <w:numPr>
          <w:ilvl w:val="0"/>
          <w:numId w:val="1"/>
        </w:numPr>
      </w:pPr>
      <w:r>
        <w:t>Paper drawing</w:t>
      </w:r>
    </w:p>
    <w:p w:rsidR="00367B6E" w:rsidRDefault="00367B6E" w:rsidP="00367B6E">
      <w:pPr>
        <w:pStyle w:val="ListParagraph"/>
        <w:numPr>
          <w:ilvl w:val="1"/>
          <w:numId w:val="1"/>
        </w:numPr>
      </w:pPr>
      <w:proofErr w:type="spellStart"/>
      <w:proofErr w:type="gramStart"/>
      <w:r>
        <w:t>Its</w:t>
      </w:r>
      <w:proofErr w:type="spellEnd"/>
      <w:proofErr w:type="gramEnd"/>
      <w:r>
        <w:t xml:space="preserve"> not the best quality because the paper was ruined by water damage.</w:t>
      </w:r>
    </w:p>
    <w:p w:rsidR="00883EE0" w:rsidRDefault="00883EE0" w:rsidP="00883EE0">
      <w:pPr>
        <w:pStyle w:val="ListParagraph"/>
        <w:numPr>
          <w:ilvl w:val="1"/>
          <w:numId w:val="1"/>
        </w:numPr>
      </w:pPr>
      <w:r>
        <w:t>Yellow paper using pencil</w:t>
      </w:r>
    </w:p>
    <w:p w:rsidR="00883EE0" w:rsidRDefault="00883EE0" w:rsidP="00883EE0">
      <w:pPr>
        <w:pStyle w:val="ListParagraph"/>
        <w:numPr>
          <w:ilvl w:val="1"/>
          <w:numId w:val="1"/>
        </w:numPr>
      </w:pPr>
      <w:r>
        <w:t xml:space="preserve">124 mm tall and 88 mm wide </w:t>
      </w:r>
    </w:p>
    <w:p w:rsidR="00883EE0" w:rsidRDefault="00883EE0" w:rsidP="00883EE0">
      <w:pPr>
        <w:pStyle w:val="ListParagraph"/>
        <w:numPr>
          <w:ilvl w:val="1"/>
          <w:numId w:val="1"/>
        </w:numPr>
      </w:pPr>
      <w:r>
        <w:t>1630-1640</w:t>
      </w:r>
    </w:p>
    <w:p w:rsidR="005C5D35" w:rsidRDefault="005C5D35" w:rsidP="00883EE0">
      <w:pPr>
        <w:pStyle w:val="ListParagraph"/>
        <w:numPr>
          <w:ilvl w:val="1"/>
          <w:numId w:val="1"/>
        </w:numPr>
      </w:pPr>
      <w:r>
        <w:t>She is standing on a crescent moon</w:t>
      </w:r>
      <w:r w:rsidR="00596507">
        <w:t xml:space="preserve"> and is similar to the sculpture and has the three cherubs</w:t>
      </w:r>
    </w:p>
    <w:p w:rsidR="00596507" w:rsidRDefault="00596507" w:rsidP="00883EE0">
      <w:pPr>
        <w:pStyle w:val="ListParagraph"/>
        <w:numPr>
          <w:ilvl w:val="1"/>
          <w:numId w:val="1"/>
        </w:numPr>
      </w:pPr>
      <w:r>
        <w:t>Her hands are joined and head is tilted to the right</w:t>
      </w:r>
    </w:p>
    <w:p w:rsidR="00596507" w:rsidRDefault="00367B6E" w:rsidP="00883EE0">
      <w:pPr>
        <w:pStyle w:val="ListParagraph"/>
        <w:numPr>
          <w:ilvl w:val="1"/>
          <w:numId w:val="1"/>
        </w:numPr>
      </w:pPr>
      <w:r>
        <w:t>I thought this one was i</w:t>
      </w:r>
      <w:r w:rsidR="00596507">
        <w:t>nterestin</w:t>
      </w:r>
      <w:r>
        <w:t>g because some historians don’t</w:t>
      </w:r>
      <w:r w:rsidR="00596507">
        <w:t xml:space="preserve"> think that Alonso had painted this but some say that it follows the sculptures silhouette and characteristics very well</w:t>
      </w:r>
    </w:p>
    <w:p w:rsidR="00596507" w:rsidRDefault="00596507" w:rsidP="00596507">
      <w:pPr>
        <w:pStyle w:val="ListParagraph"/>
        <w:numPr>
          <w:ilvl w:val="0"/>
          <w:numId w:val="1"/>
        </w:numPr>
      </w:pPr>
      <w:r>
        <w:t>Other Paper Drawing</w:t>
      </w:r>
    </w:p>
    <w:p w:rsidR="00596507" w:rsidRDefault="00596507" w:rsidP="00596507">
      <w:pPr>
        <w:pStyle w:val="ListParagraph"/>
        <w:numPr>
          <w:ilvl w:val="1"/>
          <w:numId w:val="1"/>
        </w:numPr>
      </w:pPr>
      <w:r>
        <w:t>1640</w:t>
      </w:r>
    </w:p>
    <w:p w:rsidR="00596507" w:rsidRDefault="00596507" w:rsidP="00596507">
      <w:pPr>
        <w:pStyle w:val="ListParagraph"/>
        <w:numPr>
          <w:ilvl w:val="1"/>
          <w:numId w:val="1"/>
        </w:numPr>
      </w:pPr>
      <w:r>
        <w:t>Used black chalk</w:t>
      </w:r>
    </w:p>
    <w:p w:rsidR="00596507" w:rsidRDefault="00596507" w:rsidP="00596507">
      <w:pPr>
        <w:pStyle w:val="ListParagraph"/>
        <w:numPr>
          <w:ilvl w:val="1"/>
          <w:numId w:val="1"/>
        </w:numPr>
      </w:pPr>
      <w:r>
        <w:t>Its 320 x 195 mm</w:t>
      </w:r>
    </w:p>
    <w:p w:rsidR="00596507" w:rsidRDefault="00596507" w:rsidP="00596507">
      <w:pPr>
        <w:pStyle w:val="ListParagraph"/>
        <w:numPr>
          <w:ilvl w:val="1"/>
          <w:numId w:val="1"/>
        </w:numPr>
      </w:pPr>
      <w:r>
        <w:t>On the lower left, it is signed “Alonso C.” its covered with greyish wash</w:t>
      </w:r>
    </w:p>
    <w:p w:rsidR="00883EE0" w:rsidRDefault="00883EE0" w:rsidP="00883EE0">
      <w:pPr>
        <w:pStyle w:val="ListParagraph"/>
        <w:numPr>
          <w:ilvl w:val="0"/>
          <w:numId w:val="1"/>
        </w:numPr>
      </w:pPr>
      <w:r>
        <w:t>Painting</w:t>
      </w:r>
      <w:r w:rsidR="00780598">
        <w:t xml:space="preserve"> : Immaculate Conception</w:t>
      </w:r>
    </w:p>
    <w:p w:rsidR="00883EE0" w:rsidRDefault="00883EE0" w:rsidP="00883EE0">
      <w:pPr>
        <w:pStyle w:val="ListParagraph"/>
        <w:numPr>
          <w:ilvl w:val="1"/>
          <w:numId w:val="1"/>
        </w:numPr>
      </w:pPr>
      <w:r>
        <w:t>Painted in 1648 in Spain</w:t>
      </w:r>
    </w:p>
    <w:p w:rsidR="00883EE0" w:rsidRDefault="00883EE0" w:rsidP="00780598">
      <w:pPr>
        <w:pStyle w:val="ListParagraph"/>
        <w:numPr>
          <w:ilvl w:val="1"/>
          <w:numId w:val="1"/>
        </w:numPr>
      </w:pPr>
      <w:r>
        <w:t>The style of painting is Baroque which i</w:t>
      </w:r>
      <w:r w:rsidR="00780598">
        <w:t>s:</w:t>
      </w:r>
    </w:p>
    <w:p w:rsidR="00780598" w:rsidRDefault="00780598" w:rsidP="00780598">
      <w:pPr>
        <w:pStyle w:val="ListParagraph"/>
        <w:numPr>
          <w:ilvl w:val="2"/>
          <w:numId w:val="1"/>
        </w:numPr>
      </w:pPr>
      <w:r>
        <w:t>A type of art that follows the Renaissance art</w:t>
      </w:r>
    </w:p>
    <w:p w:rsidR="00883EE0" w:rsidRDefault="00780598" w:rsidP="00883EE0">
      <w:pPr>
        <w:pStyle w:val="ListParagraph"/>
        <w:numPr>
          <w:ilvl w:val="1"/>
          <w:numId w:val="1"/>
        </w:numPr>
      </w:pPr>
      <w:r>
        <w:t>It is living in the Provincial Museum in Vitoria.</w:t>
      </w:r>
    </w:p>
    <w:p w:rsidR="00AB0E08" w:rsidRDefault="00AB0E08" w:rsidP="00AB0E08">
      <w:bookmarkStart w:id="0" w:name="_GoBack"/>
      <w:bookmarkEnd w:id="0"/>
    </w:p>
    <w:p w:rsidR="00AB0E08" w:rsidRDefault="00AB0E08" w:rsidP="00AB0E08">
      <w:r w:rsidRPr="00AB0E08">
        <w:t>.</w:t>
      </w:r>
    </w:p>
    <w:sectPr w:rsidR="00AB0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4385"/>
    <w:multiLevelType w:val="hybridMultilevel"/>
    <w:tmpl w:val="15CC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C5"/>
    <w:rsid w:val="00183BC8"/>
    <w:rsid w:val="0020222E"/>
    <w:rsid w:val="00367B6E"/>
    <w:rsid w:val="00596507"/>
    <w:rsid w:val="005C5D35"/>
    <w:rsid w:val="005F5427"/>
    <w:rsid w:val="006B5FC5"/>
    <w:rsid w:val="00780598"/>
    <w:rsid w:val="00802866"/>
    <w:rsid w:val="00856813"/>
    <w:rsid w:val="00883EE0"/>
    <w:rsid w:val="008F714E"/>
    <w:rsid w:val="009B751B"/>
    <w:rsid w:val="00AB0E08"/>
    <w:rsid w:val="00CD4183"/>
    <w:rsid w:val="00D03BBC"/>
    <w:rsid w:val="00F43546"/>
    <w:rsid w:val="00F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E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angelikaortiz6@gmail.com</dc:creator>
  <cp:lastModifiedBy>angelikaortiz6@gmail.com</cp:lastModifiedBy>
  <cp:revision>3</cp:revision>
  <dcterms:created xsi:type="dcterms:W3CDTF">2019-10-06T23:08:00Z</dcterms:created>
  <dcterms:modified xsi:type="dcterms:W3CDTF">2019-10-08T22:26:00Z</dcterms:modified>
</cp:coreProperties>
</file>