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0275" w14:textId="77777777" w:rsidR="004B47D5" w:rsidRDefault="004B47D5">
      <w:pPr>
        <w:rPr>
          <w:rFonts w:ascii="Times New Roman" w:eastAsia="Times New Roman" w:hAnsi="Times New Roman" w:cs="Times New Roman"/>
        </w:rPr>
      </w:pPr>
    </w:p>
    <w:p w14:paraId="77AC3537" w14:textId="33626E54" w:rsidR="004B47D5" w:rsidRDefault="008360CE">
      <w:pPr>
        <w:jc w:val="center"/>
        <w:rPr>
          <w:rFonts w:ascii="Times New Roman" w:eastAsia="Times New Roman" w:hAnsi="Times New Roman" w:cs="Times New Roman"/>
          <w:sz w:val="22"/>
          <w:szCs w:val="22"/>
        </w:rPr>
      </w:pPr>
      <w:r>
        <w:rPr>
          <w:rFonts w:ascii="Times New Roman" w:eastAsia="Times New Roman" w:hAnsi="Times New Roman" w:cs="Times New Roman"/>
          <w:sz w:val="32"/>
          <w:szCs w:val="32"/>
        </w:rPr>
        <w:t>Easy Living Co. announces Wizard Wash machine</w:t>
      </w:r>
    </w:p>
    <w:p w14:paraId="248282B5" w14:textId="77777777" w:rsidR="004B47D5" w:rsidRDefault="004B47D5">
      <w:pPr>
        <w:rPr>
          <w:rFonts w:ascii="Times New Roman" w:eastAsia="Times New Roman" w:hAnsi="Times New Roman" w:cs="Times New Roman"/>
        </w:rPr>
      </w:pPr>
    </w:p>
    <w:p w14:paraId="3DDD19D1" w14:textId="77777777" w:rsidR="004B47D5" w:rsidRPr="008B5C1D" w:rsidRDefault="008360CE">
      <w:pPr>
        <w:rPr>
          <w:rFonts w:ascii="Times New Roman" w:eastAsia="Times New Roman" w:hAnsi="Times New Roman" w:cs="Times New Roman"/>
          <w:color w:val="333333"/>
        </w:rPr>
      </w:pPr>
      <w:proofErr w:type="spellStart"/>
      <w:r w:rsidRPr="008B5C1D">
        <w:rPr>
          <w:rFonts w:ascii="Times New Roman" w:eastAsia="Times New Roman" w:hAnsi="Times New Roman" w:cs="Times New Roman"/>
          <w:color w:val="333333"/>
        </w:rPr>
        <w:t>Tampaqua</w:t>
      </w:r>
      <w:proofErr w:type="spellEnd"/>
      <w:r w:rsidRPr="008B5C1D">
        <w:rPr>
          <w:rFonts w:ascii="Times New Roman" w:eastAsia="Times New Roman" w:hAnsi="Times New Roman" w:cs="Times New Roman"/>
          <w:color w:val="333333"/>
        </w:rPr>
        <w:t>, Penn.</w:t>
      </w:r>
      <w:r w:rsidRPr="008B5C1D">
        <w:rPr>
          <w:rFonts w:ascii="Helvetica" w:eastAsia="Helvetica" w:hAnsi="Helvetica" w:cs="Helvetica"/>
          <w:color w:val="333333"/>
          <w:highlight w:val="white"/>
        </w:rPr>
        <w:t xml:space="preserve">— </w:t>
      </w:r>
      <w:r w:rsidRPr="008B5C1D">
        <w:rPr>
          <w:rFonts w:ascii="Times New Roman" w:eastAsia="Times New Roman" w:hAnsi="Times New Roman" w:cs="Times New Roman"/>
          <w:color w:val="333333"/>
        </w:rPr>
        <w:t> </w:t>
      </w:r>
      <w:r w:rsidRPr="008B5C1D">
        <w:rPr>
          <w:rFonts w:ascii="Times New Roman" w:eastAsia="Times New Roman" w:hAnsi="Times New Roman" w:cs="Times New Roman"/>
        </w:rPr>
        <w:t>Easy Living Corporation is pleased to announce the rele</w:t>
      </w:r>
      <w:r w:rsidR="00155541" w:rsidRPr="008B5C1D">
        <w:rPr>
          <w:rFonts w:ascii="Times New Roman" w:eastAsia="Times New Roman" w:hAnsi="Times New Roman" w:cs="Times New Roman"/>
        </w:rPr>
        <w:t>ase of the Wizard Wash machine on April. 1</w:t>
      </w:r>
      <w:r w:rsidRPr="008B5C1D">
        <w:rPr>
          <w:rFonts w:ascii="Times New Roman" w:eastAsia="Times New Roman" w:hAnsi="Times New Roman" w:cs="Times New Roman"/>
        </w:rPr>
        <w:t xml:space="preserve"> 2018 at 8am.  </w:t>
      </w:r>
    </w:p>
    <w:p w14:paraId="66344C60" w14:textId="77777777" w:rsidR="00DA7B09" w:rsidRDefault="00DA7B09"/>
    <w:p w14:paraId="7F62FCD3" w14:textId="77777777" w:rsidR="004B47D5" w:rsidRDefault="00DA7B09">
      <w:pPr>
        <w:rPr>
          <w:rFonts w:ascii="Times New Roman" w:eastAsia="Times New Roman" w:hAnsi="Times New Roman" w:cs="Times New Roman"/>
          <w:color w:val="333333"/>
        </w:rPr>
      </w:pPr>
      <w:r w:rsidRPr="00EB7705">
        <w:rPr>
          <w:rFonts w:ascii="Times New Roman" w:hAnsi="Times New Roman" w:cs="Times New Roman"/>
        </w:rPr>
        <w:t xml:space="preserve">Are you tired of waiting around for </w:t>
      </w:r>
      <w:bookmarkStart w:id="0" w:name="_GoBack"/>
      <w:bookmarkEnd w:id="0"/>
      <w:r w:rsidRPr="00EB7705">
        <w:rPr>
          <w:rFonts w:ascii="Times New Roman" w:hAnsi="Times New Roman" w:cs="Times New Roman"/>
        </w:rPr>
        <w:t>your laundry to finish</w:t>
      </w:r>
      <w:r>
        <w:t xml:space="preserve">? </w:t>
      </w:r>
      <w:r w:rsidR="008360CE">
        <w:rPr>
          <w:rFonts w:ascii="Times New Roman" w:eastAsia="Times New Roman" w:hAnsi="Times New Roman" w:cs="Times New Roman"/>
          <w:color w:val="333333"/>
        </w:rPr>
        <w:t>The Wizard Wash is</w:t>
      </w:r>
      <w:r>
        <w:rPr>
          <w:rFonts w:ascii="Times New Roman" w:eastAsia="Times New Roman" w:hAnsi="Times New Roman" w:cs="Times New Roman"/>
          <w:color w:val="333333"/>
        </w:rPr>
        <w:t xml:space="preserve"> machine a</w:t>
      </w:r>
      <w:r w:rsidR="008360CE">
        <w:rPr>
          <w:rFonts w:ascii="Times New Roman" w:eastAsia="Times New Roman" w:hAnsi="Times New Roman" w:cs="Times New Roman"/>
          <w:color w:val="333333"/>
        </w:rPr>
        <w:t xml:space="preserve"> designed by Easy Living Corporation to take on the jobs of washing, drying, and folding your clothes in just one hour making it an efficient machine. The Wizard Wash will save you time as it can sense when your hamper is full and will automatically start the laundry process. “I was amazed at how easy this machine was to use and how perfectly everything came out,</w:t>
      </w:r>
      <w:r w:rsidR="008360CE">
        <w:rPr>
          <w:rFonts w:ascii="Helvetica Neue" w:eastAsia="Helvetica Neue" w:hAnsi="Helvetica Neue" w:cs="Helvetica Neue"/>
          <w:color w:val="333333"/>
        </w:rPr>
        <w:t>”</w:t>
      </w:r>
      <w:r w:rsidR="008360CE">
        <w:rPr>
          <w:rFonts w:ascii="Times New Roman" w:eastAsia="Times New Roman" w:hAnsi="Times New Roman" w:cs="Times New Roman"/>
          <w:color w:val="333333"/>
        </w:rPr>
        <w:t xml:space="preserve"> said Lydia Brown after one week of using the Wizard Wash. </w:t>
      </w:r>
    </w:p>
    <w:p w14:paraId="138A37D2" w14:textId="77777777" w:rsidR="004B47D5" w:rsidRDefault="004B47D5">
      <w:pPr>
        <w:rPr>
          <w:rFonts w:ascii="Times New Roman" w:eastAsia="Times New Roman" w:hAnsi="Times New Roman" w:cs="Times New Roman"/>
        </w:rPr>
      </w:pPr>
    </w:p>
    <w:p w14:paraId="388C2EDC" w14:textId="77777777" w:rsidR="004B47D5" w:rsidRDefault="008360CE">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With the Wizard Wash taking such a short amount of time to complete all four tasks, you can spend more time doing the things you need to do. The Wizard Wash takes away the need to schedule hours throughout the day to wash, dry, fold, and sort laundry. The appliance deducts time and money from your everyday life. The machine is also eco-friendly as it is made from recycled and sustainable materials and uses half the energy and detergent than the average washer and dryer. </w:t>
      </w:r>
    </w:p>
    <w:p w14:paraId="74EE70E8" w14:textId="77777777" w:rsidR="004B47D5" w:rsidRDefault="004B47D5">
      <w:pPr>
        <w:rPr>
          <w:rFonts w:ascii="Times New Roman" w:eastAsia="Times New Roman" w:hAnsi="Times New Roman" w:cs="Times New Roman"/>
        </w:rPr>
      </w:pPr>
    </w:p>
    <w:p w14:paraId="7A6E5CF4" w14:textId="77777777" w:rsidR="004B47D5" w:rsidRDefault="008360CE">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Easy Living Corporation believes that the Wizard Wash will alleviate the stress of laundry for college students with the automatic feature that starts the laundry process once the hamper is full, making laundry one less task for the students to complete. The machine is conducive to the small apartment complexes of college students as the machine is only 20 inches wide, 22 inches deep, and 30 inches tall. It also uses 50 percent less energy than normal washers and dryers, which Easy Living Corporation states will lower college students electric bill.</w:t>
      </w:r>
    </w:p>
    <w:p w14:paraId="76F0F366" w14:textId="77777777" w:rsidR="004B47D5" w:rsidRDefault="004B47D5">
      <w:pPr>
        <w:rPr>
          <w:rFonts w:ascii="Times New Roman" w:eastAsia="Times New Roman" w:hAnsi="Times New Roman" w:cs="Times New Roman"/>
          <w:highlight w:val="white"/>
        </w:rPr>
      </w:pPr>
    </w:p>
    <w:p w14:paraId="14B68C83" w14:textId="77777777" w:rsidR="004B47D5" w:rsidRDefault="008360CE">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The Wizard Wash is a complex appliance that is needed in every household to eliminate time spent on cleaning clothes, unnecessary use of energy and products, and space in your home. If you are thinking about getting a new washer and dryer don’t spend over $1,000 for two separate machines, spend only $600 today to get both and more! </w:t>
      </w:r>
    </w:p>
    <w:p w14:paraId="3A394C31" w14:textId="77777777" w:rsidR="004B47D5" w:rsidRDefault="004B47D5">
      <w:pPr>
        <w:rPr>
          <w:rFonts w:ascii="Times New Roman" w:eastAsia="Times New Roman" w:hAnsi="Times New Roman" w:cs="Times New Roman"/>
        </w:rPr>
      </w:pPr>
    </w:p>
    <w:p w14:paraId="432CBC08" w14:textId="77777777" w:rsidR="004B47D5" w:rsidRDefault="008360CE">
      <w:pPr>
        <w:rPr>
          <w:rFonts w:ascii="Times New Roman" w:eastAsia="Times New Roman" w:hAnsi="Times New Roman" w:cs="Times New Roman"/>
          <w:color w:val="333333"/>
        </w:rPr>
      </w:pPr>
      <w:r>
        <w:rPr>
          <w:rFonts w:ascii="Times New Roman" w:eastAsia="Times New Roman" w:hAnsi="Times New Roman" w:cs="Times New Roman"/>
          <w:color w:val="333333"/>
        </w:rPr>
        <w:t xml:space="preserve">Easy Living Corporation is offering a student discount at 10 percent off for the entire appliance and for all students that provide valid student identification.  </w:t>
      </w:r>
    </w:p>
    <w:p w14:paraId="26365CA5" w14:textId="77777777" w:rsidR="004B47D5" w:rsidRDefault="004B47D5">
      <w:pPr>
        <w:rPr>
          <w:rFonts w:ascii="Times New Roman" w:eastAsia="Times New Roman" w:hAnsi="Times New Roman" w:cs="Times New Roman"/>
        </w:rPr>
      </w:pPr>
    </w:p>
    <w:p w14:paraId="0E8CE256" w14:textId="77777777" w:rsidR="004B47D5" w:rsidRDefault="008360CE">
      <w:pPr>
        <w:jc w:val="center"/>
        <w:rPr>
          <w:rFonts w:ascii="Times New Roman" w:eastAsia="Times New Roman" w:hAnsi="Times New Roman" w:cs="Times New Roman"/>
          <w:color w:val="333333"/>
        </w:rPr>
      </w:pPr>
      <w:r>
        <w:rPr>
          <w:rFonts w:ascii="Times New Roman" w:eastAsia="Times New Roman" w:hAnsi="Times New Roman" w:cs="Times New Roman"/>
          <w:color w:val="333333"/>
        </w:rPr>
        <w:t>-30-</w:t>
      </w:r>
    </w:p>
    <w:p w14:paraId="4DD3C027" w14:textId="77777777" w:rsidR="004B47D5" w:rsidRDefault="004B47D5">
      <w:pPr>
        <w:jc w:val="center"/>
        <w:rPr>
          <w:rFonts w:ascii="Times New Roman" w:eastAsia="Times New Roman" w:hAnsi="Times New Roman" w:cs="Times New Roman"/>
        </w:rPr>
      </w:pPr>
    </w:p>
    <w:p w14:paraId="4F7F79E0" w14:textId="77777777" w:rsidR="004B47D5" w:rsidRDefault="008360CE">
      <w:pPr>
        <w:jc w:val="center"/>
        <w:rPr>
          <w:rFonts w:ascii="Times New Roman" w:eastAsia="Times New Roman" w:hAnsi="Times New Roman" w:cs="Times New Roman"/>
          <w:color w:val="333333"/>
        </w:rPr>
      </w:pPr>
      <w:bookmarkStart w:id="1" w:name="_gjdgxs" w:colFirst="0" w:colLast="0"/>
      <w:bookmarkEnd w:id="1"/>
      <w:r>
        <w:rPr>
          <w:rFonts w:ascii="Times New Roman" w:eastAsia="Times New Roman" w:hAnsi="Times New Roman" w:cs="Times New Roman"/>
          <w:color w:val="333333"/>
        </w:rPr>
        <w:t xml:space="preserve">For further information, please contact Hunter Purcell </w:t>
      </w:r>
    </w:p>
    <w:p w14:paraId="68735AD1" w14:textId="77777777" w:rsidR="004B47D5" w:rsidRDefault="008360CE">
      <w:pPr>
        <w:jc w:val="center"/>
        <w:rPr>
          <w:rFonts w:ascii="Times New Roman" w:eastAsia="Times New Roman" w:hAnsi="Times New Roman" w:cs="Times New Roman"/>
          <w:color w:val="333333"/>
        </w:rPr>
      </w:pPr>
      <w:r>
        <w:rPr>
          <w:rFonts w:ascii="Times New Roman" w:eastAsia="Times New Roman" w:hAnsi="Times New Roman" w:cs="Times New Roman"/>
          <w:color w:val="333333"/>
        </w:rPr>
        <w:t>at 555-628-3906, email hpurcell@easylivingcorp.com</w:t>
      </w:r>
    </w:p>
    <w:sectPr w:rsidR="004B47D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2673E" w14:textId="77777777" w:rsidR="00276713" w:rsidRDefault="00276713">
      <w:r>
        <w:separator/>
      </w:r>
    </w:p>
  </w:endnote>
  <w:endnote w:type="continuationSeparator" w:id="0">
    <w:p w14:paraId="3793AE15" w14:textId="77777777" w:rsidR="00276713" w:rsidRDefault="0027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8422B" w14:textId="77777777" w:rsidR="00276713" w:rsidRDefault="00276713">
      <w:r>
        <w:separator/>
      </w:r>
    </w:p>
  </w:footnote>
  <w:footnote w:type="continuationSeparator" w:id="0">
    <w:p w14:paraId="7015A303" w14:textId="77777777" w:rsidR="00276713" w:rsidRDefault="00276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419D" w14:textId="76240A53" w:rsidR="004B47D5" w:rsidRDefault="008360CE">
    <w:pPr>
      <w:jc w:val="center"/>
      <w:rPr>
        <w:rFonts w:ascii="Times New Roman" w:eastAsia="Times New Roman" w:hAnsi="Times New Roman" w:cs="Times New Roman"/>
        <w:sz w:val="32"/>
        <w:szCs w:val="32"/>
      </w:rPr>
    </w:pPr>
    <w:r>
      <w:rPr>
        <w:rFonts w:ascii="Merriweather" w:eastAsia="Merriweather" w:hAnsi="Merriweather" w:cs="Merriweather"/>
        <w:sz w:val="32"/>
        <w:szCs w:val="32"/>
      </w:rPr>
      <w:t>Easy Living Corporation</w:t>
    </w:r>
    <w:r w:rsidR="003008F7" w:rsidRPr="00B144B9">
      <w:rPr>
        <w:rFonts w:ascii="Helvetica" w:eastAsia="Helvetica" w:hAnsi="Helvetica" w:cs="Helvetica"/>
        <w:sz w:val="28"/>
        <w:szCs w:val="28"/>
        <w:shd w:val="clear" w:color="auto" w:fill="FFFFFF"/>
      </w:rPr>
      <w:t>™</w:t>
    </w:r>
  </w:p>
  <w:p w14:paraId="7EC3E7D7" w14:textId="77777777" w:rsidR="004B47D5" w:rsidRDefault="008360CE">
    <w:pPr>
      <w:jc w:val="center"/>
      <w:rPr>
        <w:rFonts w:ascii="Times New Roman" w:eastAsia="Times New Roman" w:hAnsi="Times New Roman" w:cs="Times New Roman"/>
      </w:rPr>
    </w:pPr>
    <w:r>
      <w:rPr>
        <w:rFonts w:ascii="Merriweather" w:eastAsia="Merriweather" w:hAnsi="Merriweather" w:cs="Merriweather"/>
        <w:noProof/>
        <w:sz w:val="36"/>
        <w:szCs w:val="36"/>
        <w:highlight w:val="white"/>
      </w:rPr>
      <w:drawing>
        <wp:inline distT="0" distB="0" distL="0" distR="0" wp14:anchorId="700DA6E2" wp14:editId="56C825B6">
          <wp:extent cx="534035" cy="600710"/>
          <wp:effectExtent l="0" t="0" r="0" b="0"/>
          <wp:docPr id="1" name="image2.png" descr="https://lh3.googleusercontent.com/4-KE7SFgDHzXvZc3_zu0-JuUM_LY2Dvppc1qtNnNWCxPyuEUtgRLYL-9g2tzTua-PTrQlm8aRDRHCl-tc8V56mRTgjRJf1LmNBPwuJgPWYp-ubQ469NIg_3h1hU2KpB9AELkB8Zr"/>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4-KE7SFgDHzXvZc3_zu0-JuUM_LY2Dvppc1qtNnNWCxPyuEUtgRLYL-9g2tzTua-PTrQlm8aRDRHCl-tc8V56mRTgjRJf1LmNBPwuJgPWYp-ubQ469NIg_3h1hU2KpB9AELkB8Zr"/>
                  <pic:cNvPicPr preferRelativeResize="0"/>
                </pic:nvPicPr>
                <pic:blipFill>
                  <a:blip r:embed="rId1"/>
                  <a:srcRect/>
                  <a:stretch>
                    <a:fillRect/>
                  </a:stretch>
                </pic:blipFill>
                <pic:spPr>
                  <a:xfrm>
                    <a:off x="0" y="0"/>
                    <a:ext cx="534035" cy="600710"/>
                  </a:xfrm>
                  <a:prstGeom prst="rect">
                    <a:avLst/>
                  </a:prstGeom>
                  <a:ln/>
                </pic:spPr>
              </pic:pic>
            </a:graphicData>
          </a:graphic>
        </wp:inline>
      </w:drawing>
    </w:r>
  </w:p>
  <w:p w14:paraId="3CA23212" w14:textId="77777777" w:rsidR="004B47D5" w:rsidRDefault="008360CE">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April 1, 2018- For Immediate Release</w:t>
    </w:r>
  </w:p>
  <w:p w14:paraId="3567A5E5" w14:textId="77777777" w:rsidR="004B47D5" w:rsidRDefault="004B47D5">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47D5"/>
    <w:rsid w:val="00074055"/>
    <w:rsid w:val="00155541"/>
    <w:rsid w:val="00276713"/>
    <w:rsid w:val="003008F7"/>
    <w:rsid w:val="004B47D5"/>
    <w:rsid w:val="006D393E"/>
    <w:rsid w:val="008360CE"/>
    <w:rsid w:val="008B5C1D"/>
    <w:rsid w:val="00BB1FE9"/>
    <w:rsid w:val="00C2776F"/>
    <w:rsid w:val="00DA7B09"/>
    <w:rsid w:val="00EB77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B56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3008F7"/>
    <w:pPr>
      <w:tabs>
        <w:tab w:val="center" w:pos="4680"/>
        <w:tab w:val="right" w:pos="9360"/>
      </w:tabs>
    </w:pPr>
  </w:style>
  <w:style w:type="character" w:customStyle="1" w:styleId="HeaderChar">
    <w:name w:val="Header Char"/>
    <w:basedOn w:val="DefaultParagraphFont"/>
    <w:link w:val="Header"/>
    <w:uiPriority w:val="99"/>
    <w:rsid w:val="003008F7"/>
  </w:style>
  <w:style w:type="paragraph" w:styleId="Footer">
    <w:name w:val="footer"/>
    <w:basedOn w:val="Normal"/>
    <w:link w:val="FooterChar"/>
    <w:uiPriority w:val="99"/>
    <w:unhideWhenUsed/>
    <w:rsid w:val="003008F7"/>
    <w:pPr>
      <w:tabs>
        <w:tab w:val="center" w:pos="4680"/>
        <w:tab w:val="right" w:pos="9360"/>
      </w:tabs>
    </w:pPr>
  </w:style>
  <w:style w:type="character" w:customStyle="1" w:styleId="FooterChar">
    <w:name w:val="Footer Char"/>
    <w:basedOn w:val="DefaultParagraphFont"/>
    <w:link w:val="Footer"/>
    <w:uiPriority w:val="99"/>
    <w:rsid w:val="0030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1977</Characters>
  <Application>Microsoft Macintosh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gargiuloam</cp:lastModifiedBy>
  <cp:revision>3</cp:revision>
  <dcterms:created xsi:type="dcterms:W3CDTF">2018-04-02T15:36:00Z</dcterms:created>
  <dcterms:modified xsi:type="dcterms:W3CDTF">2018-04-02T17:55:00Z</dcterms:modified>
</cp:coreProperties>
</file>