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rPr>
          <w:rFonts w:ascii="Times New Roman" w:cs="Times New Roman" w:hAnsi="Times New Roman" w:eastAsia="Times New Roman"/>
          <w:sz w:val="24"/>
          <w:szCs w:val="24"/>
        </w:rPr>
      </w:pPr>
      <w:r>
        <w:rPr>
          <w:rFonts w:ascii="Times New Roman"/>
          <w:sz w:val="24"/>
          <w:szCs w:val="24"/>
          <w:rtl w:val="0"/>
          <w:lang w:val="en-US"/>
        </w:rPr>
        <w:t xml:space="preserve">Cover Letter: </w:t>
      </w:r>
    </w:p>
    <w:p>
      <w:pPr>
        <w:pStyle w:val="Address"/>
        <w:tabs>
          <w:tab w:val="left" w:pos="5955"/>
        </w:tabs>
        <w:rPr>
          <w:rFonts w:ascii="Times New Roman Bold" w:cs="Times New Roman Bold" w:hAnsi="Times New Roman Bold" w:eastAsia="Times New Roman Bold"/>
          <w:color w:val="000000"/>
          <w:sz w:val="24"/>
          <w:szCs w:val="24"/>
          <w:u w:val="single" w:color="404040"/>
        </w:rPr>
      </w:pPr>
      <w:r>
        <w:rPr>
          <w:rFonts w:ascii="Times New Roman"/>
          <w:color w:val="000000"/>
          <w:sz w:val="24"/>
          <w:szCs w:val="24"/>
          <w:u w:color="404040"/>
          <w:rtl w:val="0"/>
          <w:lang w:val="en-US"/>
        </w:rPr>
        <w:t>04/10/17</w:t>
      </w:r>
    </w:p>
    <w:p>
      <w:pPr>
        <w:pStyle w:val="Address"/>
        <w:tabs>
          <w:tab w:val="left" w:pos="5955"/>
        </w:tabs>
        <w:spacing w:line="240" w:lineRule="auto"/>
        <w:rPr>
          <w:rFonts w:ascii="Times New Roman" w:cs="Times New Roman" w:hAnsi="Times New Roman" w:eastAsia="Times New Roman"/>
          <w:sz w:val="24"/>
          <w:szCs w:val="24"/>
        </w:rPr>
      </w:pPr>
      <w:r>
        <w:rPr>
          <w:rFonts w:ascii="Times New Roman"/>
          <w:color w:val="000000"/>
          <w:sz w:val="24"/>
          <w:szCs w:val="24"/>
          <w:u w:color="404040"/>
          <w:rtl w:val="0"/>
          <w:lang w:val="en-US"/>
        </w:rPr>
        <w:t>Dear, Betty Newman</w:t>
        <w:tab/>
      </w:r>
      <w:r>
        <w:rPr>
          <w:rFonts w:ascii="Times New Roman" w:cs="Times New Roman" w:hAnsi="Times New Roman" w:eastAsia="Times New Roman"/>
          <w:color w:val="000000"/>
          <w:sz w:val="24"/>
          <w:szCs w:val="24"/>
          <w:u w:color="404040"/>
          <w:rtl w:val="0"/>
        </w:rPr>
        <w:br w:type="textWrapping"/>
      </w:r>
      <w:r>
        <w:rPr>
          <w:rFonts w:ascii="Times New Roman"/>
          <w:color w:val="000000"/>
          <w:sz w:val="24"/>
          <w:szCs w:val="24"/>
          <w:u w:color="404040"/>
          <w:rtl w:val="0"/>
          <w:lang w:val="en-US"/>
        </w:rPr>
        <w:t>Assignments Manager for Residential and Commuter Life</w:t>
      </w:r>
      <w:r>
        <w:rPr>
          <w:rFonts w:ascii="Times New Roman" w:cs="Times New Roman" w:hAnsi="Times New Roman" w:eastAsia="Times New Roman"/>
          <w:color w:val="000000"/>
          <w:sz w:val="24"/>
          <w:szCs w:val="24"/>
          <w:u w:color="404040"/>
          <w:rtl w:val="0"/>
        </w:rPr>
        <w:br w:type="textWrapping"/>
      </w:r>
      <w:r>
        <w:rPr>
          <w:rFonts w:ascii="Times New Roman"/>
          <w:color w:val="000000"/>
          <w:sz w:val="24"/>
          <w:szCs w:val="24"/>
          <w:u w:color="404040"/>
          <w:rtl w:val="0"/>
          <w:lang w:val="en-US"/>
        </w:rPr>
        <w:t>Lancaster G13</w:t>
      </w:r>
      <w:r>
        <w:rPr>
          <w:rFonts w:ascii="Times New Roman" w:cs="Times New Roman" w:hAnsi="Times New Roman" w:eastAsia="Times New Roman"/>
          <w:color w:val="000000"/>
          <w:sz w:val="24"/>
          <w:szCs w:val="24"/>
          <w:u w:color="404040"/>
          <w:rtl w:val="0"/>
        </w:rPr>
        <w:br w:type="textWrapping"/>
      </w:r>
      <w:r>
        <w:rPr>
          <w:rFonts w:ascii="Times New Roman"/>
          <w:color w:val="000000"/>
          <w:sz w:val="24"/>
          <w:szCs w:val="24"/>
          <w:u w:color="404040"/>
          <w:rtl w:val="0"/>
          <w:lang w:val="en-US"/>
        </w:rPr>
        <w:t>201 High Street</w:t>
      </w:r>
      <w:r>
        <w:rPr>
          <w:rFonts w:ascii="Times New Roman" w:cs="Times New Roman" w:hAnsi="Times New Roman" w:eastAsia="Times New Roman"/>
          <w:color w:val="000000"/>
          <w:sz w:val="24"/>
          <w:szCs w:val="24"/>
          <w:u w:color="404040"/>
          <w:rtl w:val="0"/>
        </w:rPr>
        <w:br w:type="textWrapping"/>
      </w:r>
      <w:r>
        <w:rPr>
          <w:rFonts w:ascii="Times New Roman"/>
          <w:color w:val="000000"/>
          <w:sz w:val="24"/>
          <w:szCs w:val="24"/>
          <w:u w:color="404040"/>
          <w:rtl w:val="0"/>
          <w:lang w:val="en-US"/>
        </w:rPr>
        <w:t>Farmville, VA 23909</w:t>
      </w:r>
    </w:p>
    <w:p>
      <w:pPr>
        <w:pStyle w:val="Body A"/>
        <w:rPr>
          <w:rFonts w:ascii="Times New Roman" w:cs="Times New Roman" w:hAnsi="Times New Roman" w:eastAsia="Times New Roman"/>
          <w:color w:val="000000"/>
          <w:sz w:val="24"/>
          <w:szCs w:val="24"/>
          <w:u w:color="404040"/>
        </w:rPr>
      </w:pPr>
      <w:r>
        <w:rPr>
          <w:rFonts w:ascii="Times New Roman"/>
          <w:color w:val="000000"/>
          <w:sz w:val="24"/>
          <w:szCs w:val="24"/>
          <w:u w:color="404040"/>
          <w:rtl w:val="0"/>
          <w:lang w:val="en-US"/>
        </w:rPr>
        <w:t xml:space="preserve">We are three Longwood residential students who have been delighted by the conveniences of these facilities. However we do believe that student residential life could be improved with the adoption of a new pet policy to make Longwood housing even more delightful. The majority of students do have at least one animal that they leave behind at home. If Longwood were to offer a new pet policy allowing students to bring their pets, not only will the students benefit but Longwood will as well. The pets will decrease the students stress levels and Longwood will be given the opportunity to collect extra revenue through a pet fee. </w:t>
      </w:r>
    </w:p>
    <w:p>
      <w:pPr>
        <w:pStyle w:val="Body A"/>
        <w:rPr>
          <w:rFonts w:ascii="Times New Roman" w:cs="Times New Roman" w:hAnsi="Times New Roman" w:eastAsia="Times New Roman"/>
          <w:color w:val="000000"/>
          <w:sz w:val="24"/>
          <w:szCs w:val="24"/>
          <w:u w:color="404040"/>
        </w:rPr>
      </w:pPr>
      <w:r>
        <w:rPr>
          <w:rFonts w:ascii="Times New Roman"/>
          <w:color w:val="000000"/>
          <w:sz w:val="24"/>
          <w:szCs w:val="24"/>
          <w:u w:color="404040"/>
          <w:rtl w:val="0"/>
          <w:lang w:val="en-US"/>
        </w:rPr>
        <w:t>The purpose of this proposal is to decrease student stress and anxiety, while at the same time producing a new source of revenue for the school. We believe that this proposal covers the possible issues that could be raised about a change or alteration in the University</w:t>
      </w:r>
      <w:r>
        <w:rPr>
          <w:rFonts w:hAnsi="Times New Roman" w:hint="default"/>
          <w:color w:val="000000"/>
          <w:sz w:val="24"/>
          <w:szCs w:val="24"/>
          <w:u w:color="404040"/>
          <w:rtl w:val="0"/>
          <w:lang w:val="en-US"/>
        </w:rPr>
        <w:t>’</w:t>
      </w:r>
      <w:r>
        <w:rPr>
          <w:rFonts w:ascii="Times New Roman"/>
          <w:color w:val="000000"/>
          <w:sz w:val="24"/>
          <w:szCs w:val="24"/>
          <w:u w:color="404040"/>
          <w:rtl w:val="0"/>
          <w:lang w:val="en-US"/>
        </w:rPr>
        <w:t xml:space="preserve">s Pet Policy.  We hope that you will be pleased with our research and conclusions. However if you have any questions or concerns about this possible change of policy, do not hesitate to do so. </w:t>
      </w:r>
    </w:p>
    <w:p>
      <w:pPr>
        <w:pStyle w:val="Body A"/>
        <w:rPr>
          <w:rFonts w:ascii="Times New Roman" w:cs="Times New Roman" w:hAnsi="Times New Roman" w:eastAsia="Times New Roman"/>
          <w:color w:val="000000"/>
          <w:sz w:val="24"/>
          <w:szCs w:val="24"/>
          <w:u w:color="404040"/>
        </w:rPr>
      </w:pPr>
      <w:r>
        <w:rPr>
          <w:rFonts w:ascii="Times New Roman"/>
          <w:color w:val="000000"/>
          <w:sz w:val="24"/>
          <w:szCs w:val="24"/>
          <w:u w:color="404040"/>
          <w:rtl w:val="0"/>
          <w:lang w:val="en-US"/>
        </w:rPr>
        <w:t xml:space="preserve">Sincerely, </w:t>
      </w:r>
    </w:p>
    <w:p>
      <w:pPr>
        <w:pStyle w:val="Body A"/>
        <w:rPr>
          <w:rFonts w:ascii="Times New Roman" w:cs="Times New Roman" w:hAnsi="Times New Roman" w:eastAsia="Times New Roman"/>
          <w:color w:val="000000"/>
          <w:sz w:val="24"/>
          <w:szCs w:val="24"/>
          <w:u w:color="404040"/>
        </w:rPr>
      </w:pPr>
      <w:r>
        <w:rPr>
          <w:rFonts w:ascii="Times New Roman"/>
          <w:color w:val="000000"/>
          <w:sz w:val="24"/>
          <w:szCs w:val="24"/>
          <w:u w:color="404040"/>
          <w:rtl w:val="0"/>
          <w:lang w:val="en-US"/>
        </w:rPr>
        <w:t>Virginia Colvin, Brittney Alvarez and Maggie Galleher</w:t>
      </w:r>
    </w:p>
    <w:p>
      <w:pPr>
        <w:pStyle w:val="Signature"/>
        <w:rPr>
          <w:rFonts w:ascii="Times New Roman Bold" w:cs="Times New Roman Bold" w:hAnsi="Times New Roman Bold" w:eastAsia="Times New Roman Bold"/>
          <w:b w:val="0"/>
          <w:bCs w:val="0"/>
          <w:sz w:val="24"/>
          <w:szCs w:val="24"/>
        </w:rPr>
      </w:pPr>
    </w:p>
    <w:p>
      <w:pPr>
        <w:pStyle w:val="Signature"/>
        <w:rPr>
          <w:rFonts w:ascii="Times New Roman Bold" w:cs="Times New Roman Bold" w:hAnsi="Times New Roman Bold" w:eastAsia="Times New Roman Bold"/>
          <w:b w:val="0"/>
          <w:bCs w:val="0"/>
          <w:sz w:val="24"/>
          <w:szCs w:val="24"/>
        </w:rPr>
      </w:pPr>
    </w:p>
    <w:p>
      <w:pPr>
        <w:pStyle w:val="Signature"/>
        <w:rPr>
          <w:rFonts w:ascii="Times New Roman Bold" w:cs="Times New Roman Bold" w:hAnsi="Times New Roman Bold" w:eastAsia="Times New Roman Bold"/>
          <w:b w:val="0"/>
          <w:bCs w:val="0"/>
          <w:sz w:val="24"/>
          <w:szCs w:val="24"/>
        </w:rPr>
      </w:pPr>
    </w:p>
    <w:p>
      <w:pPr>
        <w:pStyle w:val="Signature"/>
        <w:rPr>
          <w:rFonts w:ascii="Times New Roman Bold" w:cs="Times New Roman Bold" w:hAnsi="Times New Roman Bold" w:eastAsia="Times New Roman Bold"/>
          <w:b w:val="0"/>
          <w:bCs w:val="0"/>
          <w:sz w:val="24"/>
          <w:szCs w:val="24"/>
        </w:rPr>
      </w:pPr>
      <w:r>
        <w:rPr>
          <w:rFonts w:ascii="Times New Roman Bold"/>
          <w:b w:val="0"/>
          <w:bCs w:val="0"/>
          <w:sz w:val="24"/>
          <w:szCs w:val="24"/>
          <w:rtl w:val="0"/>
          <w:lang w:val="en-US"/>
        </w:rPr>
        <w:t>Title Page:</w:t>
      </w:r>
    </w:p>
    <w:p>
      <w:pPr>
        <w:pStyle w:val="Signature"/>
        <w:jc w:val="center"/>
        <w:rPr>
          <w:rFonts w:ascii="Times New Roman Bold" w:cs="Times New Roman Bold" w:hAnsi="Times New Roman Bold" w:eastAsia="Times New Roman Bold"/>
          <w:b w:val="0"/>
          <w:bCs w:val="0"/>
          <w:sz w:val="24"/>
          <w:szCs w:val="24"/>
        </w:rPr>
      </w:pPr>
      <w:r>
        <w:rPr>
          <w:rFonts w:ascii="Times New Roman Bold"/>
          <w:b w:val="0"/>
          <w:bCs w:val="0"/>
          <w:sz w:val="24"/>
          <w:szCs w:val="24"/>
          <w:rtl w:val="0"/>
          <w:lang w:val="en-US"/>
        </w:rPr>
        <w:t>The Helping Paw! Improving Student Life</w:t>
      </w:r>
    </w:p>
    <w:p>
      <w:pPr>
        <w:pStyle w:val="Signature"/>
        <w:jc w:val="center"/>
        <w:rPr>
          <w:rFonts w:ascii="Times New Roman" w:cs="Times New Roman" w:hAnsi="Times New Roman" w:eastAsia="Times New Roman"/>
          <w:b w:val="0"/>
          <w:bCs w:val="0"/>
          <w:sz w:val="24"/>
          <w:szCs w:val="24"/>
        </w:rPr>
      </w:pPr>
      <w:r>
        <w:rPr>
          <w:rFonts w:ascii="Times New Roman"/>
          <w:b w:val="0"/>
          <w:bCs w:val="0"/>
          <w:sz w:val="24"/>
          <w:szCs w:val="24"/>
          <w:rtl w:val="0"/>
          <w:lang w:val="en-US"/>
        </w:rPr>
        <w:t>For All Residential Students</w:t>
      </w:r>
    </w:p>
    <w:p>
      <w:pPr>
        <w:pStyle w:val="Signature"/>
        <w:jc w:val="center"/>
        <w:rPr>
          <w:rFonts w:ascii="Times New Roman" w:cs="Times New Roman" w:hAnsi="Times New Roman" w:eastAsia="Times New Roman"/>
          <w:b w:val="0"/>
          <w:bCs w:val="0"/>
          <w:sz w:val="24"/>
          <w:szCs w:val="24"/>
        </w:rPr>
      </w:pPr>
    </w:p>
    <w:p>
      <w:pPr>
        <w:pStyle w:val="Signature"/>
        <w:jc w:val="center"/>
        <w:rPr>
          <w:rFonts w:ascii="Times New Roman" w:cs="Times New Roman" w:hAnsi="Times New Roman" w:eastAsia="Times New Roman"/>
          <w:b w:val="0"/>
          <w:bCs w:val="0"/>
          <w:sz w:val="24"/>
          <w:szCs w:val="24"/>
        </w:rPr>
      </w:pPr>
      <w:r>
        <w:rPr>
          <w:rFonts w:ascii="Times New Roman"/>
          <w:b w:val="0"/>
          <w:bCs w:val="0"/>
          <w:sz w:val="24"/>
          <w:szCs w:val="24"/>
          <w:rtl w:val="0"/>
          <w:lang w:val="en-US"/>
        </w:rPr>
        <w:t>Submitted to: Longwood Housing</w:t>
      </w:r>
    </w:p>
    <w:p>
      <w:pPr>
        <w:pStyle w:val="Signature"/>
        <w:jc w:val="center"/>
        <w:rPr>
          <w:rFonts w:ascii="Times New Roman" w:cs="Times New Roman" w:hAnsi="Times New Roman" w:eastAsia="Times New Roman"/>
          <w:b w:val="0"/>
          <w:bCs w:val="0"/>
          <w:sz w:val="24"/>
          <w:szCs w:val="24"/>
        </w:rPr>
      </w:pPr>
      <w:r>
        <w:rPr>
          <w:rFonts w:ascii="Times New Roman"/>
          <w:b w:val="0"/>
          <w:bCs w:val="0"/>
          <w:sz w:val="24"/>
          <w:szCs w:val="24"/>
          <w:rtl w:val="0"/>
          <w:lang w:val="en-US"/>
        </w:rPr>
        <w:t>Date: 04/10/17</w:t>
      </w:r>
    </w:p>
    <w:p>
      <w:pPr>
        <w:pStyle w:val="Signature"/>
        <w:jc w:val="center"/>
        <w:rPr>
          <w:rFonts w:ascii="Times New Roman" w:cs="Times New Roman" w:hAnsi="Times New Roman" w:eastAsia="Times New Roman"/>
          <w:b w:val="0"/>
          <w:bCs w:val="0"/>
          <w:sz w:val="24"/>
          <w:szCs w:val="24"/>
        </w:rPr>
      </w:pPr>
    </w:p>
    <w:p>
      <w:pPr>
        <w:pStyle w:val="List Paragraph"/>
        <w:jc w:val="center"/>
        <w:rPr>
          <w:sz w:val="24"/>
          <w:szCs w:val="24"/>
          <w:rtl w:val="0"/>
        </w:rPr>
      </w:pPr>
      <w:r>
        <w:rPr>
          <w:sz w:val="24"/>
          <w:szCs w:val="24"/>
          <w:rtl w:val="0"/>
          <w:lang w:val="en-US"/>
        </w:rPr>
        <w:t>Betty Newman</w:t>
      </w:r>
    </w:p>
    <w:p>
      <w:pPr>
        <w:pStyle w:val="List Paragraph"/>
        <w:jc w:val="center"/>
        <w:rPr>
          <w:sz w:val="24"/>
          <w:szCs w:val="24"/>
          <w:rtl w:val="0"/>
        </w:rPr>
      </w:pPr>
      <w:r>
        <w:rPr>
          <w:sz w:val="24"/>
          <w:szCs w:val="24"/>
          <w:rtl w:val="0"/>
          <w:lang w:val="en-US"/>
        </w:rPr>
        <w:t>Assignments Manager for Residential and Commuter Life</w:t>
      </w:r>
    </w:p>
    <w:p>
      <w:pPr>
        <w:pStyle w:val="List Paragraph"/>
        <w:jc w:val="center"/>
        <w:rPr>
          <w:sz w:val="24"/>
          <w:szCs w:val="24"/>
          <w:rtl w:val="0"/>
        </w:rPr>
      </w:pPr>
      <w:r>
        <w:rPr>
          <w:sz w:val="24"/>
          <w:szCs w:val="24"/>
          <w:rtl w:val="0"/>
          <w:lang w:val="en-US"/>
        </w:rPr>
        <w:t>Lancaster G13</w:t>
      </w:r>
    </w:p>
    <w:p>
      <w:pPr>
        <w:pStyle w:val="List Paragraph"/>
        <w:jc w:val="center"/>
        <w:rPr>
          <w:sz w:val="24"/>
          <w:szCs w:val="24"/>
          <w:rtl w:val="0"/>
        </w:rPr>
      </w:pPr>
      <w:r>
        <w:rPr>
          <w:sz w:val="24"/>
          <w:szCs w:val="24"/>
          <w:rtl w:val="0"/>
          <w:lang w:val="en-US"/>
        </w:rPr>
        <w:t>201 High Street</w:t>
      </w:r>
    </w:p>
    <w:p>
      <w:pPr>
        <w:pStyle w:val="List Paragraph"/>
        <w:jc w:val="center"/>
        <w:rPr>
          <w:sz w:val="24"/>
          <w:szCs w:val="24"/>
          <w:rtl w:val="0"/>
        </w:rPr>
      </w:pPr>
      <w:r>
        <w:rPr>
          <w:sz w:val="24"/>
          <w:szCs w:val="24"/>
          <w:rtl w:val="0"/>
          <w:lang w:val="en-US"/>
        </w:rPr>
        <w:t>Farmville, VA 23909</w:t>
      </w:r>
    </w:p>
    <w:p>
      <w:pPr>
        <w:pStyle w:val="List Paragraph"/>
        <w:jc w:val="center"/>
        <w:rPr>
          <w:sz w:val="24"/>
          <w:szCs w:val="24"/>
          <w:rtl w:val="0"/>
        </w:rPr>
      </w:pPr>
    </w:p>
    <w:p>
      <w:pPr>
        <w:pStyle w:val="List Paragraph"/>
        <w:jc w:val="center"/>
        <w:rPr>
          <w:sz w:val="24"/>
          <w:szCs w:val="24"/>
          <w:rtl w:val="0"/>
        </w:rPr>
      </w:pPr>
    </w:p>
    <w:p>
      <w:pPr>
        <w:pStyle w:val="List Paragraph"/>
        <w:jc w:val="center"/>
        <w:rPr>
          <w:sz w:val="24"/>
          <w:szCs w:val="24"/>
          <w:rtl w:val="0"/>
        </w:rPr>
      </w:pPr>
    </w:p>
    <w:p>
      <w:pPr>
        <w:pStyle w:val="List Paragraph"/>
        <w:jc w:val="center"/>
        <w:rPr>
          <w:sz w:val="24"/>
          <w:szCs w:val="24"/>
          <w:rtl w:val="0"/>
        </w:rPr>
      </w:pPr>
    </w:p>
    <w:p>
      <w:pPr>
        <w:pStyle w:val="List Paragraph"/>
        <w:jc w:val="center"/>
        <w:rPr>
          <w:sz w:val="24"/>
          <w:szCs w:val="24"/>
          <w:rtl w:val="0"/>
        </w:rPr>
      </w:pPr>
    </w:p>
    <w:p>
      <w:pPr>
        <w:pStyle w:val="Body A"/>
        <w:rPr>
          <w:rFonts w:ascii="Times New Roman" w:cs="Times New Roman" w:hAnsi="Times New Roman" w:eastAsia="Times New Roman"/>
          <w:sz w:val="24"/>
          <w:szCs w:val="24"/>
        </w:rPr>
      </w:pPr>
    </w:p>
    <w:p>
      <w:pPr>
        <w:pStyle w:val="List Paragraph"/>
        <w:jc w:val="center"/>
        <w:rPr>
          <w:sz w:val="24"/>
          <w:szCs w:val="24"/>
        </w:rPr>
      </w:pPr>
    </w:p>
    <w:p>
      <w:pPr>
        <w:pStyle w:val="List Paragraph"/>
        <w:jc w:val="center"/>
        <w:rPr>
          <w:sz w:val="24"/>
          <w:szCs w:val="24"/>
        </w:rPr>
      </w:pPr>
    </w:p>
    <w:p>
      <w:pPr>
        <w:pStyle w:val="Body A"/>
        <w:rPr>
          <w:rFonts w:ascii="Times New Roman" w:cs="Times New Roman" w:hAnsi="Times New Roman" w:eastAsia="Times New Roman"/>
          <w:color w:val="000000"/>
          <w:sz w:val="24"/>
          <w:szCs w:val="24"/>
          <w:u w:color="404040"/>
        </w:rPr>
      </w:pPr>
      <w:r>
        <w:rPr>
          <w:rFonts w:ascii="Times New Roman"/>
          <w:color w:val="000000"/>
          <w:sz w:val="24"/>
          <w:szCs w:val="24"/>
          <w:u w:val="single" w:color="404040"/>
          <w:rtl w:val="0"/>
          <w:lang w:val="en-US"/>
        </w:rPr>
        <w:t xml:space="preserve">Summary: </w:t>
      </w:r>
      <w:r>
        <w:rPr>
          <w:rFonts w:ascii="Times New Roman"/>
          <w:color w:val="000000"/>
          <w:sz w:val="24"/>
          <w:szCs w:val="24"/>
          <w:u w:color="404040"/>
          <w:rtl w:val="0"/>
          <w:lang w:val="en-US"/>
        </w:rPr>
        <w:t xml:space="preserve">In this proposal we are addressing the Longwood University Pet Policy. Many students have been recently discussing their displeasure with the policy and how difficult it is to obtain the necessary paperwork for the emotional support pets. In this proposal we discuss the benefits of students being allowed to bring these animals with them to college, of these benefits are reduction of stress which results in lower levels of anxiety and depression. This proposed change to the policy would allow </w:t>
      </w:r>
      <w:r>
        <w:rPr>
          <w:rFonts w:hAnsi="Times New Roman" w:hint="default"/>
          <w:color w:val="000000"/>
          <w:sz w:val="24"/>
          <w:szCs w:val="24"/>
          <w:u w:color="404040"/>
          <w:rtl w:val="0"/>
          <w:lang w:val="en-US"/>
        </w:rPr>
        <w:t>“</w:t>
      </w:r>
      <w:r>
        <w:rPr>
          <w:rFonts w:ascii="Times New Roman"/>
          <w:color w:val="000000"/>
          <w:sz w:val="24"/>
          <w:szCs w:val="24"/>
          <w:u w:color="404040"/>
          <w:rtl w:val="0"/>
          <w:lang w:val="en-US"/>
        </w:rPr>
        <w:t>normal</w:t>
      </w:r>
      <w:r>
        <w:rPr>
          <w:rFonts w:hAnsi="Times New Roman" w:hint="default"/>
          <w:color w:val="000000"/>
          <w:sz w:val="24"/>
          <w:szCs w:val="24"/>
          <w:u w:color="404040"/>
          <w:rtl w:val="0"/>
          <w:lang w:val="en-US"/>
        </w:rPr>
        <w:t xml:space="preserve">” </w:t>
      </w:r>
      <w:r>
        <w:rPr>
          <w:rFonts w:ascii="Times New Roman"/>
          <w:color w:val="000000"/>
          <w:sz w:val="24"/>
          <w:szCs w:val="24"/>
          <w:u w:color="404040"/>
          <w:rtl w:val="0"/>
          <w:lang w:val="en-US"/>
        </w:rPr>
        <w:t>students to have an animal with them at college without having to go through the process of obtaining the necessary paperwork for an emotional support pet. While there would be costs associated with the changing of the pet policy, the costs would be for the students as the college could charge a pet fee. In the proposal we have also included other potential solutions or ideas for changing the pet policy. We have also collected data from students here at Longwood University to get their opinions and receive some sufficient data.</w:t>
      </w:r>
    </w:p>
    <w:p>
      <w:pPr>
        <w:pStyle w:val="Body A"/>
        <w:rPr>
          <w:rFonts w:ascii="Times New Roman" w:cs="Times New Roman" w:hAnsi="Times New Roman" w:eastAsia="Times New Roman"/>
          <w:color w:val="000000"/>
          <w:sz w:val="24"/>
          <w:szCs w:val="24"/>
          <w:u w:val="single" w:color="404040"/>
        </w:rPr>
      </w:pPr>
      <w:r>
        <w:rPr>
          <w:rFonts w:ascii="Times New Roman"/>
          <w:color w:val="000000"/>
          <w:sz w:val="24"/>
          <w:szCs w:val="24"/>
          <w:u w:val="single" w:color="404040"/>
          <w:rtl w:val="0"/>
          <w:lang w:val="en-US"/>
        </w:rPr>
        <w:t>Background:</w:t>
      </w:r>
    </w:p>
    <w:p>
      <w:pPr>
        <w:pStyle w:val="Body A"/>
        <w:rPr>
          <w:rFonts w:ascii="Times New Roman" w:cs="Times New Roman" w:hAnsi="Times New Roman" w:eastAsia="Times New Roman"/>
          <w:color w:val="000000"/>
          <w:sz w:val="24"/>
          <w:szCs w:val="24"/>
          <w:u w:color="404040"/>
        </w:rPr>
      </w:pPr>
      <w:r>
        <w:rPr>
          <w:rFonts w:ascii="Times New Roman"/>
          <w:color w:val="000000"/>
          <w:sz w:val="24"/>
          <w:szCs w:val="24"/>
          <w:u w:color="404040"/>
          <w:rtl w:val="0"/>
          <w:lang w:val="en-US"/>
        </w:rPr>
        <w:t>Any residential Longwood student may easily gain access to the University</w:t>
      </w:r>
      <w:r>
        <w:rPr>
          <w:rFonts w:hAnsi="Times New Roman" w:hint="default"/>
          <w:color w:val="000000"/>
          <w:sz w:val="24"/>
          <w:szCs w:val="24"/>
          <w:u w:color="404040"/>
          <w:rtl w:val="0"/>
          <w:lang w:val="en-US"/>
        </w:rPr>
        <w:t>’</w:t>
      </w:r>
      <w:r>
        <w:rPr>
          <w:rFonts w:ascii="Times New Roman"/>
          <w:color w:val="000000"/>
          <w:sz w:val="24"/>
          <w:szCs w:val="24"/>
          <w:u w:color="404040"/>
          <w:rtl w:val="0"/>
          <w:lang w:val="en-US"/>
        </w:rPr>
        <w:t>s pet policy, through Longwood University</w:t>
      </w:r>
      <w:r>
        <w:rPr>
          <w:rFonts w:hAnsi="Times New Roman" w:hint="default"/>
          <w:color w:val="000000"/>
          <w:sz w:val="24"/>
          <w:szCs w:val="24"/>
          <w:u w:color="404040"/>
          <w:rtl w:val="0"/>
          <w:lang w:val="en-US"/>
        </w:rPr>
        <w:t>’</w:t>
      </w:r>
      <w:r>
        <w:rPr>
          <w:rFonts w:ascii="Times New Roman"/>
          <w:color w:val="000000"/>
          <w:sz w:val="24"/>
          <w:szCs w:val="24"/>
          <w:u w:color="404040"/>
          <w:rtl w:val="0"/>
          <w:lang w:val="en-US"/>
        </w:rPr>
        <w:t>s website.  The school</w:t>
      </w:r>
      <w:r>
        <w:rPr>
          <w:rFonts w:hAnsi="Times New Roman" w:hint="default"/>
          <w:color w:val="000000"/>
          <w:sz w:val="24"/>
          <w:szCs w:val="24"/>
          <w:u w:color="404040"/>
          <w:rtl w:val="0"/>
          <w:lang w:val="en-US"/>
        </w:rPr>
        <w:t>’</w:t>
      </w:r>
      <w:r>
        <w:rPr>
          <w:rFonts w:ascii="Times New Roman"/>
          <w:color w:val="000000"/>
          <w:sz w:val="24"/>
          <w:szCs w:val="24"/>
          <w:u w:color="404040"/>
          <w:rtl w:val="0"/>
          <w:lang w:val="en-US"/>
        </w:rPr>
        <w:t>s pet policy states:</w:t>
      </w:r>
    </w:p>
    <w:p>
      <w:pPr>
        <w:pStyle w:val="Body A"/>
        <w:ind w:firstLine="720"/>
        <w:rPr>
          <w:rFonts w:ascii="Times New Roman" w:cs="Times New Roman" w:hAnsi="Times New Roman" w:eastAsia="Times New Roman"/>
          <w:color w:val="000000"/>
          <w:sz w:val="24"/>
          <w:szCs w:val="24"/>
          <w:u w:color="404040"/>
        </w:rPr>
      </w:pPr>
      <w:r>
        <w:rPr>
          <w:rFonts w:hAnsi="Times New Roman" w:hint="default"/>
          <w:color w:val="000000"/>
          <w:sz w:val="24"/>
          <w:szCs w:val="24"/>
          <w:u w:color="404040"/>
          <w:rtl w:val="0"/>
          <w:lang w:val="en-US"/>
        </w:rPr>
        <w:t>“</w:t>
      </w:r>
      <w:r>
        <w:rPr>
          <w:rFonts w:ascii="Times New Roman"/>
          <w:color w:val="000000"/>
          <w:sz w:val="24"/>
          <w:szCs w:val="24"/>
          <w:u w:color="404040"/>
          <w:rtl w:val="0"/>
          <w:lang w:val="en-US"/>
        </w:rPr>
        <w:t>Students are permitted to have non-carnivorous, non-poisonous fish in their rooms in tanks no larger than 10 gallons. Frogs, turtles, hermit crabs, amphibians, and reptiles are not fish and are therefore not permitted. No other type of animal is permitted in residence hall rooms or Longwood managed apartments. Persons possessing pets in violation of this regulation will be required to remove the animal within 24 hours. There may be instances where the animal must be removed immediately. Students will face disciplinary action, including a University fine, and will also be responsible for any damages that have occurred. All damages will be assessed by RCL staff members</w:t>
      </w:r>
      <w:r>
        <w:rPr>
          <w:rFonts w:hAnsi="Times New Roman" w:hint="default"/>
          <w:color w:val="000000"/>
          <w:sz w:val="24"/>
          <w:szCs w:val="24"/>
          <w:u w:color="404040"/>
          <w:rtl w:val="0"/>
          <w:lang w:val="en-US"/>
        </w:rPr>
        <w:t xml:space="preserve">” </w:t>
      </w:r>
    </w:p>
    <w:p>
      <w:pPr>
        <w:pStyle w:val="Body A"/>
        <w:ind w:firstLine="720"/>
        <w:jc w:val="both"/>
        <w:rPr>
          <w:rFonts w:ascii="Times New Roman" w:cs="Times New Roman" w:hAnsi="Times New Roman" w:eastAsia="Times New Roman"/>
          <w:color w:val="000000"/>
          <w:sz w:val="24"/>
          <w:szCs w:val="24"/>
          <w:u w:color="404040"/>
        </w:rPr>
      </w:pPr>
      <w:r>
        <w:rPr>
          <w:rFonts w:ascii="Times New Roman"/>
          <w:color w:val="000000"/>
          <w:sz w:val="24"/>
          <w:szCs w:val="24"/>
          <w:u w:color="404040"/>
          <w:rtl w:val="0"/>
          <w:lang w:val="en-US"/>
        </w:rPr>
        <w:t>Although there are fish allowed in the residential student</w:t>
      </w:r>
      <w:r>
        <w:rPr>
          <w:rFonts w:hAnsi="Times New Roman" w:hint="default"/>
          <w:color w:val="000000"/>
          <w:sz w:val="24"/>
          <w:szCs w:val="24"/>
          <w:u w:color="404040"/>
          <w:rtl w:val="0"/>
          <w:lang w:val="en-US"/>
        </w:rPr>
        <w:t>’</w:t>
      </w:r>
      <w:r>
        <w:rPr>
          <w:rFonts w:ascii="Times New Roman"/>
          <w:color w:val="000000"/>
          <w:sz w:val="24"/>
          <w:szCs w:val="24"/>
          <w:u w:color="404040"/>
          <w:rtl w:val="0"/>
          <w:lang w:val="en-US"/>
        </w:rPr>
        <w:t xml:space="preserve">s housing assignments, these pets lack a quality that may benefit student life. </w:t>
      </w:r>
      <w:r>
        <w:rPr>
          <w:rFonts w:ascii="Times New Roman"/>
          <w:color w:val="000000"/>
          <w:sz w:val="24"/>
          <w:szCs w:val="24"/>
          <w:u w:color="404040"/>
          <w:shd w:val="clear" w:color="auto" w:fill="ffffff"/>
          <w:rtl w:val="0"/>
          <w:lang w:val="en-US"/>
        </w:rPr>
        <w:t xml:space="preserve">Animals such as cats, dogs and rodents encourage human interaction and usually develop a close tie with the individual. When the individual leaves for college they must leave their furry friend at home. </w:t>
      </w:r>
      <w:r>
        <w:rPr>
          <w:rFonts w:ascii="Times New Roman"/>
          <w:color w:val="000000"/>
          <w:sz w:val="24"/>
          <w:szCs w:val="24"/>
          <w:u w:color="404040"/>
          <w:rtl w:val="0"/>
          <w:lang w:val="en-US"/>
        </w:rPr>
        <w:t xml:space="preserve">Longwood does support the exercising of service animals for students with disabilities. </w:t>
      </w:r>
      <w:r>
        <w:rPr>
          <w:rFonts w:ascii="Times New Roman"/>
          <w:color w:val="000000"/>
          <w:sz w:val="24"/>
          <w:szCs w:val="24"/>
          <w:u w:color="404040"/>
          <w:shd w:val="clear" w:color="auto" w:fill="ffffff"/>
          <w:rtl w:val="0"/>
          <w:lang w:val="en-US"/>
        </w:rPr>
        <w:t>However if all students were able to bring these animals with them to school this would not only make the students feel more welcomed but help create a more positive college experience. This will create a easier transition into a new life away from the comforts of home. These relationships help to strengthen a child</w:t>
      </w:r>
      <w:r>
        <w:rPr>
          <w:rFonts w:hAnsi="Times New Roman" w:hint="default"/>
          <w:color w:val="000000"/>
          <w:sz w:val="24"/>
          <w:szCs w:val="24"/>
          <w:u w:color="404040"/>
          <w:shd w:val="clear" w:color="auto" w:fill="ffffff"/>
          <w:rtl w:val="0"/>
          <w:lang w:val="en-US"/>
        </w:rPr>
        <w:t>’</w:t>
      </w:r>
      <w:r>
        <w:rPr>
          <w:rFonts w:ascii="Times New Roman"/>
          <w:color w:val="000000"/>
          <w:sz w:val="24"/>
          <w:szCs w:val="24"/>
          <w:u w:color="404040"/>
          <w:shd w:val="clear" w:color="auto" w:fill="ffffff"/>
          <w:rtl w:val="0"/>
          <w:lang w:val="en-US"/>
        </w:rPr>
        <w:t xml:space="preserve">s social skills, giving them the potential to do better in a school setting. </w:t>
      </w:r>
      <w:r>
        <w:rPr>
          <w:rFonts w:ascii="Times New Roman"/>
          <w:color w:val="000000"/>
          <w:sz w:val="24"/>
          <w:szCs w:val="24"/>
          <w:u w:color="404040"/>
          <w:rtl w:val="0"/>
          <w:lang w:val="en-US"/>
        </w:rPr>
        <w:t xml:space="preserve">There are many students who live on campus or within Longwood managed apartments who would benefit from having a service animal. </w:t>
      </w:r>
    </w:p>
    <w:p>
      <w:pPr>
        <w:pStyle w:val="p1"/>
        <w:rPr>
          <w:rFonts w:ascii="Georgia" w:cs="Georgia" w:hAnsi="Georgia" w:eastAsia="Georgia"/>
          <w:sz w:val="26"/>
          <w:szCs w:val="26"/>
        </w:rPr>
      </w:pPr>
      <w:r>
        <w:rPr>
          <w:rFonts w:ascii="Times New Roman"/>
          <w:sz w:val="24"/>
          <w:szCs w:val="24"/>
          <w:rtl w:val="0"/>
          <w:lang w:val="en-US"/>
        </w:rPr>
        <w:t xml:space="preserve">According to the American Psychological Association, </w:t>
      </w:r>
      <w:r>
        <w:rPr>
          <w:rFonts w:hAnsi="Times New Roman" w:hint="default"/>
          <w:sz w:val="24"/>
          <w:szCs w:val="24"/>
          <w:rtl w:val="0"/>
          <w:lang w:val="en-US"/>
        </w:rPr>
        <w:t>“</w:t>
      </w:r>
      <w:r>
        <w:rPr>
          <w:rFonts w:ascii="Times New Roman"/>
          <w:sz w:val="24"/>
          <w:szCs w:val="24"/>
          <w:rtl w:val="0"/>
          <w:lang w:val="en-US"/>
        </w:rPr>
        <w:t>About one-third of U.S. college students had difficulty functioning in the last 12 months due to depression, and almost half said they felt overwhelming anxiety in the last year.</w:t>
      </w:r>
      <w:r>
        <w:rPr>
          <w:rFonts w:hAnsi="Times New Roman" w:hint="default"/>
          <w:sz w:val="24"/>
          <w:szCs w:val="24"/>
          <w:rtl w:val="0"/>
          <w:lang w:val="en-US"/>
        </w:rPr>
        <w:t xml:space="preserve">” </w:t>
      </w:r>
      <w:r>
        <w:rPr>
          <w:rFonts w:ascii="Times New Roman"/>
          <w:sz w:val="24"/>
          <w:szCs w:val="24"/>
          <w:rtl w:val="0"/>
          <w:lang w:val="en-US"/>
        </w:rPr>
        <w:t xml:space="preserve">College students are becoming more and more stressed and their stress is triggering depression and in some cases even becoming comorbid with anxiety. </w:t>
      </w:r>
      <w:r>
        <w:rPr>
          <w:rFonts w:ascii="Times New Roman"/>
          <w:color w:val="000000"/>
          <w:sz w:val="24"/>
          <w:szCs w:val="24"/>
          <w:u w:color="404040"/>
          <w:rtl w:val="0"/>
          <w:lang w:val="en-US"/>
        </w:rPr>
        <w:t xml:space="preserve">Now there is something that, while it cannot cure anxiety and/or depression, it can help relieve stress by releasing a certain chemical in the brain that has been shown to relieve stress relieve stress, oxytocin. According to Forbes staff member </w:t>
      </w:r>
      <w:r>
        <w:rPr>
          <w:rFonts w:ascii="Times New Roman"/>
          <w:sz w:val="24"/>
          <w:szCs w:val="24"/>
          <w:rtl w:val="0"/>
          <w:lang w:val="en-US"/>
        </w:rPr>
        <w:t xml:space="preserve">Jill Castellano, </w:t>
      </w:r>
      <w:r>
        <w:rPr>
          <w:rFonts w:hAnsi="Times New Roman" w:hint="default"/>
          <w:sz w:val="24"/>
          <w:szCs w:val="24"/>
          <w:rtl w:val="0"/>
          <w:lang w:val="en-US"/>
        </w:rPr>
        <w:t>“</w:t>
      </w:r>
      <w:r>
        <w:rPr>
          <w:rFonts w:ascii="Times New Roman"/>
          <w:sz w:val="24"/>
          <w:szCs w:val="24"/>
          <w:rtl w:val="0"/>
          <w:lang w:val="en-US"/>
        </w:rPr>
        <w:t>Pet Therapy Is A Nearly Cost-Free Anxiety Reducer On College Campuses.</w:t>
      </w:r>
      <w:r>
        <w:rPr>
          <w:rFonts w:hAnsi="Times New Roman" w:hint="default"/>
          <w:sz w:val="24"/>
          <w:szCs w:val="24"/>
          <w:rtl w:val="0"/>
          <w:lang w:val="en-US"/>
        </w:rPr>
        <w:t xml:space="preserve">” </w:t>
      </w:r>
      <w:r>
        <w:rPr>
          <w:rFonts w:ascii="Times New Roman"/>
          <w:sz w:val="24"/>
          <w:szCs w:val="24"/>
          <w:rtl w:val="0"/>
          <w:lang w:val="en-US"/>
        </w:rPr>
        <w:t xml:space="preserve">In this article Jill talks about the pet therapy program at Tufts University and how successful it has been and how the biggest cost to the University is time. In her article Jill quotes the assistant professor from Tufts University, Megan Mueller, </w:t>
      </w:r>
      <w:r>
        <w:rPr>
          <w:rFonts w:hAnsi="Times New Roman" w:hint="default"/>
          <w:sz w:val="24"/>
          <w:szCs w:val="24"/>
          <w:rtl w:val="0"/>
          <w:lang w:val="en-US"/>
        </w:rPr>
        <w:t>“</w:t>
      </w:r>
      <w:r>
        <w:rPr>
          <w:rFonts w:ascii="Times New Roman"/>
          <w:sz w:val="24"/>
          <w:szCs w:val="24"/>
          <w:rtl w:val="0"/>
          <w:lang w:val="en-US"/>
        </w:rPr>
        <w:t>As we learn more about how human-animal interaction can reduce stress and anxiety, we think this might be a really interesting cost-effective method of helping students</w:t>
      </w:r>
      <w:r>
        <w:rPr>
          <w:rFonts w:hAnsi="Times New Roman" w:hint="default"/>
          <w:sz w:val="24"/>
          <w:szCs w:val="24"/>
          <w:rtl w:val="0"/>
          <w:lang w:val="en-US"/>
        </w:rPr>
        <w:t xml:space="preserve">’ </w:t>
      </w:r>
      <w:r>
        <w:rPr>
          <w:rFonts w:ascii="Times New Roman"/>
          <w:sz w:val="24"/>
          <w:szCs w:val="24"/>
          <w:rtl w:val="0"/>
          <w:lang w:val="en-US"/>
        </w:rPr>
        <w:t>mental health.</w:t>
      </w:r>
      <w:r>
        <w:rPr>
          <w:rFonts w:hAnsi="Times New Roman" w:hint="default"/>
          <w:sz w:val="24"/>
          <w:szCs w:val="24"/>
          <w:rtl w:val="0"/>
          <w:lang w:val="en-US"/>
        </w:rPr>
        <w:t>”</w:t>
      </w:r>
    </w:p>
    <w:p>
      <w:pPr>
        <w:pStyle w:val="p1"/>
        <w:rPr>
          <w:rFonts w:ascii="Times New Roman" w:cs="Times New Roman" w:hAnsi="Times New Roman" w:eastAsia="Times New Roman"/>
        </w:rPr>
      </w:pPr>
    </w:p>
    <w:p>
      <w:pPr>
        <w:pStyle w:val="p1"/>
        <w:rPr>
          <w:rFonts w:ascii="Georgia" w:cs="Georgia" w:hAnsi="Georgia" w:eastAsia="Georgia"/>
          <w:sz w:val="49"/>
          <w:szCs w:val="49"/>
        </w:rPr>
      </w:pPr>
    </w:p>
    <w:p>
      <w:pPr>
        <w:pStyle w:val="p1"/>
        <w:rPr>
          <w:rFonts w:ascii="Times New Roman" w:cs="Times New Roman" w:hAnsi="Times New Roman" w:eastAsia="Times New Roman"/>
        </w:rPr>
      </w:pPr>
    </w:p>
    <w:p>
      <w:pPr>
        <w:pStyle w:val="p1"/>
        <w:rPr>
          <w:rFonts w:ascii="Times New Roman" w:cs="Times New Roman" w:hAnsi="Times New Roman" w:eastAsia="Times New Roman"/>
          <w:color w:val="000000"/>
          <w:u w:color="404040"/>
        </w:rPr>
      </w:pPr>
    </w:p>
    <w:p>
      <w:pPr>
        <w:pStyle w:val="Body A"/>
        <w:ind w:firstLine="720"/>
        <w:jc w:val="both"/>
        <w:rPr>
          <w:rFonts w:ascii="Times New Roman" w:cs="Times New Roman" w:hAnsi="Times New Roman" w:eastAsia="Times New Roman"/>
          <w:color w:val="000000"/>
          <w:sz w:val="24"/>
          <w:szCs w:val="24"/>
          <w:u w:color="404040"/>
        </w:rPr>
      </w:pPr>
    </w:p>
    <w:p>
      <w:pPr>
        <w:pStyle w:val="Body A"/>
        <w:rPr>
          <w:rFonts w:ascii="Times New Roman" w:cs="Times New Roman" w:hAnsi="Times New Roman" w:eastAsia="Times New Roman"/>
          <w:color w:val="000000"/>
          <w:sz w:val="24"/>
          <w:szCs w:val="24"/>
          <w:u w:val="single" w:color="404040"/>
        </w:rPr>
      </w:pPr>
      <w:r>
        <w:rPr>
          <w:rFonts w:ascii="Times New Roman"/>
          <w:color w:val="000000"/>
          <w:sz w:val="24"/>
          <w:szCs w:val="24"/>
          <w:u w:val="single" w:color="404040"/>
          <w:rtl w:val="0"/>
          <w:lang w:val="en-US"/>
        </w:rPr>
        <w:t>Project Narrative:</w:t>
      </w:r>
    </w:p>
    <w:p>
      <w:pPr>
        <w:pStyle w:val="Body A"/>
        <w:ind w:firstLine="720"/>
        <w:rPr>
          <w:rFonts w:ascii="Times New Roman" w:cs="Times New Roman" w:hAnsi="Times New Roman" w:eastAsia="Times New Roman"/>
          <w:color w:val="000000"/>
          <w:sz w:val="24"/>
          <w:szCs w:val="24"/>
          <w:u w:color="404040"/>
        </w:rPr>
      </w:pPr>
      <w:r>
        <w:rPr>
          <w:rFonts w:ascii="Times New Roman"/>
          <w:color w:val="000000"/>
          <w:sz w:val="24"/>
          <w:szCs w:val="24"/>
          <w:u w:color="404040"/>
          <w:rtl w:val="0"/>
          <w:lang w:val="nl-NL"/>
        </w:rPr>
        <w:t>Longwood</w:t>
      </w:r>
      <w:r>
        <w:rPr>
          <w:rFonts w:hAnsi="Times New Roman" w:hint="default"/>
          <w:color w:val="000000"/>
          <w:sz w:val="24"/>
          <w:szCs w:val="24"/>
          <w:u w:color="404040"/>
          <w:rtl w:val="0"/>
          <w:lang w:val="en-US"/>
        </w:rPr>
        <w:t>’</w:t>
      </w:r>
      <w:r>
        <w:rPr>
          <w:rFonts w:ascii="Times New Roman"/>
          <w:color w:val="000000"/>
          <w:sz w:val="24"/>
          <w:szCs w:val="24"/>
          <w:u w:color="404040"/>
          <w:rtl w:val="0"/>
          <w:lang w:val="en-US"/>
        </w:rPr>
        <w:t>s goal is to welcome their students and encourage them to exercise the resources that are provided by the school. Therefor certain students exercise their rights to bring to school with them, a service dog. There are higher levels of stress being reported from college students. The National College Health Assessment found from the statistics of 125,000 students from more than 150 colleges and universities. The results showed that one third of these students had suffered from depression and anxiety. While there are some fantastic programs here at Longwood that are designed to handle students who suffer from these types of mental disorders, the counseling center being the main one, programs like these are not designed to handle the increasing number of students who require or could benefit from psychological attention. It can take weeks to get an appointment and even once you have one scheduling them is not consistent therefore the students are not receiving the attention they need on a constant schedule, and when dealing with psychological issues consistency is extremely important. This brings us to our idea of completely changing Longwood</w:t>
      </w:r>
      <w:r>
        <w:rPr>
          <w:rFonts w:hAnsi="Times New Roman" w:hint="default"/>
          <w:color w:val="000000"/>
          <w:sz w:val="24"/>
          <w:szCs w:val="24"/>
          <w:u w:color="404040"/>
          <w:rtl w:val="0"/>
          <w:lang w:val="en-US"/>
        </w:rPr>
        <w:t>’</w:t>
      </w:r>
      <w:r>
        <w:rPr>
          <w:rFonts w:ascii="Times New Roman"/>
          <w:color w:val="000000"/>
          <w:sz w:val="24"/>
          <w:szCs w:val="24"/>
          <w:u w:color="404040"/>
          <w:rtl w:val="0"/>
          <w:lang w:val="en-US"/>
        </w:rPr>
        <w:t>s Pet Policy to simply allowing pets such as dogs and cats in certain dorms. We conducted a survey and below are some of the statistics and responses to the survey:</w:t>
      </w:r>
    </w:p>
    <w:p>
      <w:pPr>
        <w:pStyle w:val="Body A"/>
        <w:ind w:firstLine="720"/>
        <w:rPr>
          <w:rFonts w:ascii="Times New Roman Bold" w:cs="Times New Roman Bold" w:hAnsi="Times New Roman Bold" w:eastAsia="Times New Roman Bold"/>
          <w:color w:val="04ff8c"/>
          <w:sz w:val="24"/>
          <w:szCs w:val="24"/>
          <w:u w:color="404040"/>
        </w:rPr>
      </w:pPr>
      <w:r>
        <w:rPr>
          <w:rFonts w:ascii="Times New Roman Bold"/>
          <w:color w:val="04ff8c"/>
          <w:sz w:val="24"/>
          <w:szCs w:val="24"/>
          <w:u w:color="404040"/>
          <w:rtl w:val="0"/>
          <w:lang w:val="en-US"/>
        </w:rPr>
        <w:t xml:space="preserve"> </w:t>
      </w:r>
      <w:r>
        <w:rPr>
          <w:rFonts w:ascii="Times New Roman Bold" w:cs="Times New Roman Bold" w:hAnsi="Times New Roman Bold" w:eastAsia="Times New Roman Bold"/>
          <w:color w:val="04ff8c"/>
          <w:sz w:val="24"/>
          <w:szCs w:val="24"/>
          <w:u w:color="404040"/>
          <w:rtl w:val="0"/>
        </w:rPr>
        <w:drawing>
          <wp:inline distT="0" distB="0" distL="0" distR="0">
            <wp:extent cx="5295008" cy="2522809"/>
            <wp:effectExtent l="0" t="0" r="0" b="0"/>
            <wp:docPr id="1073741825" name="officeArt object" descr="english%20proposal/Screen%20Shot%202017-04-16%20at%209.25.25%20PM.png"/>
            <wp:cNvGraphicFramePr/>
            <a:graphic xmlns:a="http://schemas.openxmlformats.org/drawingml/2006/main">
              <a:graphicData uri="http://schemas.openxmlformats.org/drawingml/2006/picture">
                <pic:pic xmlns:pic="http://schemas.openxmlformats.org/drawingml/2006/picture">
                  <pic:nvPicPr>
                    <pic:cNvPr id="1073741825" name="image1.png" descr="english%20proposal/Screen%20Shot%202017-04-16%20at%209.25.25%20PM.png"/>
                    <pic:cNvPicPr/>
                  </pic:nvPicPr>
                  <pic:blipFill>
                    <a:blip r:embed="rId4">
                      <a:extLst/>
                    </a:blip>
                    <a:stretch>
                      <a:fillRect/>
                    </a:stretch>
                  </pic:blipFill>
                  <pic:spPr>
                    <a:xfrm>
                      <a:off x="0" y="0"/>
                      <a:ext cx="5295008" cy="2522809"/>
                    </a:xfrm>
                    <a:prstGeom prst="rect">
                      <a:avLst/>
                    </a:prstGeom>
                    <a:ln w="12700" cap="flat">
                      <a:noFill/>
                      <a:miter lim="400000"/>
                    </a:ln>
                    <a:effectLst/>
                  </pic:spPr>
                </pic:pic>
              </a:graphicData>
            </a:graphic>
          </wp:inline>
        </w:drawing>
      </w:r>
    </w:p>
    <w:p>
      <w:pPr>
        <w:pStyle w:val="Body A"/>
        <w:ind w:firstLine="720"/>
        <w:rPr>
          <w:rFonts w:ascii="Times New Roman Bold" w:cs="Times New Roman Bold" w:hAnsi="Times New Roman Bold" w:eastAsia="Times New Roman Bold"/>
          <w:color w:val="04ff8c"/>
          <w:sz w:val="24"/>
          <w:szCs w:val="24"/>
          <w:u w:color="404040"/>
        </w:rPr>
      </w:pPr>
      <w:r>
        <w:rPr>
          <w:rFonts w:ascii="Times New Roman Bold" w:cs="Times New Roman Bold" w:hAnsi="Times New Roman Bold" w:eastAsia="Times New Roman Bold"/>
          <w:color w:val="04ff8c"/>
          <w:sz w:val="24"/>
          <w:szCs w:val="24"/>
          <w:u w:color="404040"/>
          <w:rtl w:val="0"/>
        </w:rPr>
        <w:drawing>
          <wp:inline distT="0" distB="0" distL="0" distR="0">
            <wp:extent cx="5494321" cy="2264924"/>
            <wp:effectExtent l="0" t="0" r="0" b="0"/>
            <wp:docPr id="1073741826" name="officeArt object" descr="english%20proposal/Screen%20Shot%202017-04-16%20at%209.25.37%20PM.png"/>
            <wp:cNvGraphicFramePr/>
            <a:graphic xmlns:a="http://schemas.openxmlformats.org/drawingml/2006/main">
              <a:graphicData uri="http://schemas.openxmlformats.org/drawingml/2006/picture">
                <pic:pic xmlns:pic="http://schemas.openxmlformats.org/drawingml/2006/picture">
                  <pic:nvPicPr>
                    <pic:cNvPr id="1073741826" name="image2.png" descr="english%20proposal/Screen%20Shot%202017-04-16%20at%209.25.37%20PM.png"/>
                    <pic:cNvPicPr/>
                  </pic:nvPicPr>
                  <pic:blipFill>
                    <a:blip r:embed="rId5">
                      <a:extLst/>
                    </a:blip>
                    <a:stretch>
                      <a:fillRect/>
                    </a:stretch>
                  </pic:blipFill>
                  <pic:spPr>
                    <a:xfrm>
                      <a:off x="0" y="0"/>
                      <a:ext cx="5494321" cy="2264924"/>
                    </a:xfrm>
                    <a:prstGeom prst="rect">
                      <a:avLst/>
                    </a:prstGeom>
                    <a:ln w="12700" cap="flat">
                      <a:noFill/>
                      <a:miter lim="400000"/>
                    </a:ln>
                    <a:effectLst/>
                  </pic:spPr>
                </pic:pic>
              </a:graphicData>
            </a:graphic>
          </wp:inline>
        </w:drawing>
      </w:r>
      <w:r>
        <w:rPr>
          <w:rFonts w:ascii="Times New Roman Bold" w:cs="Times New Roman Bold" w:hAnsi="Times New Roman Bold" w:eastAsia="Times New Roman Bold"/>
          <w:color w:val="04ff8c"/>
          <w:sz w:val="24"/>
          <w:szCs w:val="24"/>
          <w:u w:color="404040"/>
          <w:rtl w:val="0"/>
        </w:rPr>
        <w:drawing>
          <wp:inline distT="0" distB="0" distL="0" distR="0">
            <wp:extent cx="5939791" cy="2206625"/>
            <wp:effectExtent l="0" t="0" r="0" b="0"/>
            <wp:docPr id="1073741827" name="officeArt object" descr="english%20proposal/Screen%20Shot%202017-04-16%20at%209.29.14%20PM.png"/>
            <wp:cNvGraphicFramePr/>
            <a:graphic xmlns:a="http://schemas.openxmlformats.org/drawingml/2006/main">
              <a:graphicData uri="http://schemas.openxmlformats.org/drawingml/2006/picture">
                <pic:pic xmlns:pic="http://schemas.openxmlformats.org/drawingml/2006/picture">
                  <pic:nvPicPr>
                    <pic:cNvPr id="1073741827" name="image3.png" descr="english%20proposal/Screen%20Shot%202017-04-16%20at%209.29.14%20PM.png"/>
                    <pic:cNvPicPr/>
                  </pic:nvPicPr>
                  <pic:blipFill>
                    <a:blip r:embed="rId6">
                      <a:extLst/>
                    </a:blip>
                    <a:stretch>
                      <a:fillRect/>
                    </a:stretch>
                  </pic:blipFill>
                  <pic:spPr>
                    <a:xfrm>
                      <a:off x="0" y="0"/>
                      <a:ext cx="5939791" cy="2206625"/>
                    </a:xfrm>
                    <a:prstGeom prst="rect">
                      <a:avLst/>
                    </a:prstGeom>
                    <a:ln w="12700" cap="flat">
                      <a:noFill/>
                      <a:miter lim="400000"/>
                    </a:ln>
                    <a:effectLst/>
                  </pic:spPr>
                </pic:pic>
              </a:graphicData>
            </a:graphic>
          </wp:inline>
        </w:drawing>
      </w:r>
      <w:r>
        <w:rPr>
          <w:rFonts w:ascii="Times New Roman Bold" w:cs="Times New Roman Bold" w:hAnsi="Times New Roman Bold" w:eastAsia="Times New Roman Bold"/>
          <w:color w:val="04ff8c"/>
          <w:sz w:val="24"/>
          <w:szCs w:val="24"/>
          <w:u w:color="404040"/>
          <w:rtl w:val="0"/>
        </w:rPr>
        <w:drawing>
          <wp:inline distT="0" distB="0" distL="0" distR="0">
            <wp:extent cx="5939791" cy="1110615"/>
            <wp:effectExtent l="0" t="0" r="0" b="0"/>
            <wp:docPr id="1073741828" name="officeArt object" descr="english%20proposal/Screen%20Shot%202017-04-16%20at%209.30.18%20PM.png"/>
            <wp:cNvGraphicFramePr/>
            <a:graphic xmlns:a="http://schemas.openxmlformats.org/drawingml/2006/main">
              <a:graphicData uri="http://schemas.openxmlformats.org/drawingml/2006/picture">
                <pic:pic xmlns:pic="http://schemas.openxmlformats.org/drawingml/2006/picture">
                  <pic:nvPicPr>
                    <pic:cNvPr id="1073741828" name="image4.png" descr="english%20proposal/Screen%20Shot%202017-04-16%20at%209.30.18%20PM.png"/>
                    <pic:cNvPicPr/>
                  </pic:nvPicPr>
                  <pic:blipFill>
                    <a:blip r:embed="rId7">
                      <a:extLst/>
                    </a:blip>
                    <a:stretch>
                      <a:fillRect/>
                    </a:stretch>
                  </pic:blipFill>
                  <pic:spPr>
                    <a:xfrm>
                      <a:off x="0" y="0"/>
                      <a:ext cx="5939791" cy="1110615"/>
                    </a:xfrm>
                    <a:prstGeom prst="rect">
                      <a:avLst/>
                    </a:prstGeom>
                    <a:ln w="12700" cap="flat">
                      <a:noFill/>
                      <a:miter lim="400000"/>
                    </a:ln>
                    <a:effectLst/>
                  </pic:spPr>
                </pic:pic>
              </a:graphicData>
            </a:graphic>
          </wp:inline>
        </w:drawing>
      </w:r>
      <w:r>
        <w:rPr>
          <w:rFonts w:ascii="Times New Roman Bold" w:cs="Times New Roman Bold" w:hAnsi="Times New Roman Bold" w:eastAsia="Times New Roman Bold"/>
          <w:color w:val="04ff8c"/>
          <w:sz w:val="24"/>
          <w:szCs w:val="24"/>
          <w:u w:color="404040"/>
          <w:rtl w:val="0"/>
        </w:rPr>
        <w:drawing>
          <wp:inline distT="0" distB="0" distL="0" distR="0">
            <wp:extent cx="5939791" cy="1065531"/>
            <wp:effectExtent l="0" t="0" r="0" b="0"/>
            <wp:docPr id="1073741829" name="officeArt object" descr="english%20proposal/Screen%20Shot%202017-04-16%20at%209.30.44%20PM.png"/>
            <wp:cNvGraphicFramePr/>
            <a:graphic xmlns:a="http://schemas.openxmlformats.org/drawingml/2006/main">
              <a:graphicData uri="http://schemas.openxmlformats.org/drawingml/2006/picture">
                <pic:pic xmlns:pic="http://schemas.openxmlformats.org/drawingml/2006/picture">
                  <pic:nvPicPr>
                    <pic:cNvPr id="1073741829" name="image5.png" descr="english%20proposal/Screen%20Shot%202017-04-16%20at%209.30.44%20PM.png"/>
                    <pic:cNvPicPr/>
                  </pic:nvPicPr>
                  <pic:blipFill>
                    <a:blip r:embed="rId8">
                      <a:extLst/>
                    </a:blip>
                    <a:stretch>
                      <a:fillRect/>
                    </a:stretch>
                  </pic:blipFill>
                  <pic:spPr>
                    <a:xfrm>
                      <a:off x="0" y="0"/>
                      <a:ext cx="5939791" cy="1065531"/>
                    </a:xfrm>
                    <a:prstGeom prst="rect">
                      <a:avLst/>
                    </a:prstGeom>
                    <a:ln w="12700" cap="flat">
                      <a:noFill/>
                      <a:miter lim="400000"/>
                    </a:ln>
                    <a:effectLst/>
                  </pic:spPr>
                </pic:pic>
              </a:graphicData>
            </a:graphic>
          </wp:inline>
        </w:drawing>
      </w:r>
      <w:r>
        <w:rPr>
          <w:rFonts w:ascii="Times New Roman Bold" w:cs="Times New Roman Bold" w:hAnsi="Times New Roman Bold" w:eastAsia="Times New Roman Bold"/>
          <w:color w:val="04ff8c"/>
          <w:sz w:val="24"/>
          <w:szCs w:val="24"/>
          <w:u w:color="404040"/>
          <w:rtl w:val="0"/>
        </w:rPr>
        <w:drawing>
          <wp:inline distT="0" distB="0" distL="0" distR="0">
            <wp:extent cx="5939791" cy="1133475"/>
            <wp:effectExtent l="0" t="0" r="0" b="0"/>
            <wp:docPr id="1073741830" name="officeArt object" descr="english%20proposal/Screen%20Shot%202017-04-16%20at%209.31.48%20PM.png"/>
            <wp:cNvGraphicFramePr/>
            <a:graphic xmlns:a="http://schemas.openxmlformats.org/drawingml/2006/main">
              <a:graphicData uri="http://schemas.openxmlformats.org/drawingml/2006/picture">
                <pic:pic xmlns:pic="http://schemas.openxmlformats.org/drawingml/2006/picture">
                  <pic:nvPicPr>
                    <pic:cNvPr id="1073741830" name="image6.png" descr="english%20proposal/Screen%20Shot%202017-04-16%20at%209.31.48%20PM.png"/>
                    <pic:cNvPicPr/>
                  </pic:nvPicPr>
                  <pic:blipFill>
                    <a:blip r:embed="rId9">
                      <a:extLst/>
                    </a:blip>
                    <a:stretch>
                      <a:fillRect/>
                    </a:stretch>
                  </pic:blipFill>
                  <pic:spPr>
                    <a:xfrm>
                      <a:off x="0" y="0"/>
                      <a:ext cx="5939791" cy="1133475"/>
                    </a:xfrm>
                    <a:prstGeom prst="rect">
                      <a:avLst/>
                    </a:prstGeom>
                    <a:ln w="12700" cap="flat">
                      <a:noFill/>
                      <a:miter lim="400000"/>
                    </a:ln>
                    <a:effectLst/>
                  </pic:spPr>
                </pic:pic>
              </a:graphicData>
            </a:graphic>
          </wp:inline>
        </w:drawing>
      </w:r>
      <w:r>
        <w:rPr>
          <w:rFonts w:ascii="Times New Roman Bold" w:cs="Times New Roman Bold" w:hAnsi="Times New Roman Bold" w:eastAsia="Times New Roman Bold"/>
          <w:color w:val="04ff8c"/>
          <w:sz w:val="24"/>
          <w:szCs w:val="24"/>
          <w:u w:color="404040"/>
          <w:rtl w:val="0"/>
        </w:rPr>
        <w:drawing>
          <wp:inline distT="0" distB="0" distL="0" distR="0">
            <wp:extent cx="5939791" cy="1337312"/>
            <wp:effectExtent l="0" t="0" r="0" b="0"/>
            <wp:docPr id="1073741831" name="officeArt object" descr="english%20proposal/Screen%20Shot%202017-04-16%20at%209.32.45%20PM.png"/>
            <wp:cNvGraphicFramePr/>
            <a:graphic xmlns:a="http://schemas.openxmlformats.org/drawingml/2006/main">
              <a:graphicData uri="http://schemas.openxmlformats.org/drawingml/2006/picture">
                <pic:pic xmlns:pic="http://schemas.openxmlformats.org/drawingml/2006/picture">
                  <pic:nvPicPr>
                    <pic:cNvPr id="1073741831" name="image7.png" descr="english%20proposal/Screen%20Shot%202017-04-16%20at%209.32.45%20PM.png"/>
                    <pic:cNvPicPr/>
                  </pic:nvPicPr>
                  <pic:blipFill>
                    <a:blip r:embed="rId10">
                      <a:extLst/>
                    </a:blip>
                    <a:stretch>
                      <a:fillRect/>
                    </a:stretch>
                  </pic:blipFill>
                  <pic:spPr>
                    <a:xfrm>
                      <a:off x="0" y="0"/>
                      <a:ext cx="5939791" cy="1337312"/>
                    </a:xfrm>
                    <a:prstGeom prst="rect">
                      <a:avLst/>
                    </a:prstGeom>
                    <a:ln w="12700" cap="flat">
                      <a:noFill/>
                      <a:miter lim="400000"/>
                    </a:ln>
                    <a:effectLst/>
                  </pic:spPr>
                </pic:pic>
              </a:graphicData>
            </a:graphic>
          </wp:inline>
        </w:drawing>
      </w:r>
      <w:r>
        <w:rPr>
          <w:rFonts w:ascii="Times New Roman Bold" w:cs="Times New Roman Bold" w:hAnsi="Times New Roman Bold" w:eastAsia="Times New Roman Bold"/>
          <w:color w:val="04ff8c"/>
          <w:sz w:val="24"/>
          <w:szCs w:val="24"/>
          <w:u w:color="404040"/>
          <w:rtl w:val="0"/>
        </w:rPr>
        <w:drawing>
          <wp:inline distT="0" distB="0" distL="0" distR="0">
            <wp:extent cx="5939791" cy="1125856"/>
            <wp:effectExtent l="0" t="0" r="0" b="0"/>
            <wp:docPr id="1073741832" name="officeArt object" descr="english%20proposal/Screen%20Shot%202017-04-16%20at%209.33.21%20PM.png"/>
            <wp:cNvGraphicFramePr/>
            <a:graphic xmlns:a="http://schemas.openxmlformats.org/drawingml/2006/main">
              <a:graphicData uri="http://schemas.openxmlformats.org/drawingml/2006/picture">
                <pic:pic xmlns:pic="http://schemas.openxmlformats.org/drawingml/2006/picture">
                  <pic:nvPicPr>
                    <pic:cNvPr id="1073741832" name="image8.png" descr="english%20proposal/Screen%20Shot%202017-04-16%20at%209.33.21%20PM.png"/>
                    <pic:cNvPicPr/>
                  </pic:nvPicPr>
                  <pic:blipFill>
                    <a:blip r:embed="rId11">
                      <a:extLst/>
                    </a:blip>
                    <a:stretch>
                      <a:fillRect/>
                    </a:stretch>
                  </pic:blipFill>
                  <pic:spPr>
                    <a:xfrm>
                      <a:off x="0" y="0"/>
                      <a:ext cx="5939791" cy="1125856"/>
                    </a:xfrm>
                    <a:prstGeom prst="rect">
                      <a:avLst/>
                    </a:prstGeom>
                    <a:ln w="12700" cap="flat">
                      <a:noFill/>
                      <a:miter lim="400000"/>
                    </a:ln>
                    <a:effectLst/>
                  </pic:spPr>
                </pic:pic>
              </a:graphicData>
            </a:graphic>
          </wp:inline>
        </w:drawing>
      </w:r>
      <w:r>
        <w:rPr>
          <w:rFonts w:ascii="Times New Roman Bold" w:cs="Times New Roman Bold" w:hAnsi="Times New Roman Bold" w:eastAsia="Times New Roman Bold"/>
          <w:color w:val="04ff8c"/>
          <w:sz w:val="24"/>
          <w:szCs w:val="24"/>
          <w:u w:color="404040"/>
          <w:rtl w:val="0"/>
        </w:rPr>
        <w:drawing>
          <wp:inline distT="0" distB="0" distL="0" distR="0">
            <wp:extent cx="5939791" cy="1103631"/>
            <wp:effectExtent l="0" t="0" r="0" b="0"/>
            <wp:docPr id="1073741833" name="officeArt object" descr="english%20proposal/Screen%20Shot%202017-04-16%20at%209.33.31%20PM.png"/>
            <wp:cNvGraphicFramePr/>
            <a:graphic xmlns:a="http://schemas.openxmlformats.org/drawingml/2006/main">
              <a:graphicData uri="http://schemas.openxmlformats.org/drawingml/2006/picture">
                <pic:pic xmlns:pic="http://schemas.openxmlformats.org/drawingml/2006/picture">
                  <pic:nvPicPr>
                    <pic:cNvPr id="1073741833" name="image9.png" descr="english%20proposal/Screen%20Shot%202017-04-16%20at%209.33.31%20PM.png"/>
                    <pic:cNvPicPr/>
                  </pic:nvPicPr>
                  <pic:blipFill>
                    <a:blip r:embed="rId12">
                      <a:extLst/>
                    </a:blip>
                    <a:stretch>
                      <a:fillRect/>
                    </a:stretch>
                  </pic:blipFill>
                  <pic:spPr>
                    <a:xfrm>
                      <a:off x="0" y="0"/>
                      <a:ext cx="5939791" cy="1103631"/>
                    </a:xfrm>
                    <a:prstGeom prst="rect">
                      <a:avLst/>
                    </a:prstGeom>
                    <a:ln w="12700" cap="flat">
                      <a:noFill/>
                      <a:miter lim="400000"/>
                    </a:ln>
                    <a:effectLst/>
                  </pic:spPr>
                </pic:pic>
              </a:graphicData>
            </a:graphic>
          </wp:inline>
        </w:drawing>
      </w:r>
    </w:p>
    <w:p>
      <w:pPr>
        <w:pStyle w:val="Body A"/>
        <w:ind w:firstLine="720"/>
        <w:rPr>
          <w:rFonts w:ascii="Times New Roman" w:cs="Times New Roman" w:hAnsi="Times New Roman" w:eastAsia="Times New Roman"/>
          <w:color w:val="04ff8c"/>
          <w:sz w:val="24"/>
          <w:szCs w:val="24"/>
          <w:u w:color="404040"/>
        </w:rPr>
      </w:pPr>
    </w:p>
    <w:p>
      <w:pPr>
        <w:pStyle w:val="Body A"/>
        <w:rPr>
          <w:rFonts w:ascii="Times New Roman" w:cs="Times New Roman" w:hAnsi="Times New Roman" w:eastAsia="Times New Roman"/>
          <w:color w:val="000000"/>
          <w:sz w:val="24"/>
          <w:szCs w:val="24"/>
          <w:u w:color="404040"/>
          <w:rtl w:val="0"/>
          <w:lang w:val="en-US"/>
        </w:rPr>
      </w:pPr>
      <w:r>
        <w:rPr>
          <w:rFonts w:ascii="Times New Roman"/>
          <w:color w:val="000000"/>
          <w:sz w:val="24"/>
          <w:szCs w:val="24"/>
          <w:u w:val="single" w:color="404040"/>
          <w:rtl w:val="0"/>
          <w:lang w:val="en-US"/>
        </w:rPr>
        <w:t>Proposal solution:</w:t>
      </w:r>
      <w:r>
        <w:rPr>
          <w:rFonts w:ascii="Times New Roman"/>
          <w:color w:val="000000"/>
          <w:sz w:val="24"/>
          <w:szCs w:val="24"/>
          <w:u w:color="404040"/>
          <w:rtl w:val="0"/>
          <w:lang w:val="en-US"/>
        </w:rPr>
        <w:t xml:space="preserve"> The biggest argument against our proposal is the dreaded pet allergies and the safety of the other students. We propose a change to the buildings such as we can keep some buildings pet free and that way we have a place to house the students with severe pet allergies and/or phobias. Also, this would mean that it would be no cost to the school, in fact it could bring in additional revenue if the school decided to charge a little extra money to students who wanted to keep a pet. We know that we mentioned above that Tuft university was doing a pet therapy program, while we agree this is a great idea and absolutely love the fact that schools are doing more to help students with their mental health.  According to bestcolleges.com </w:t>
      </w:r>
      <w:r>
        <w:rPr>
          <w:rFonts w:ascii="Times New Roman"/>
          <w:i w:val="1"/>
          <w:iCs w:val="1"/>
          <w:color w:val="000000"/>
          <w:sz w:val="24"/>
          <w:szCs w:val="24"/>
          <w:u w:color="404040"/>
          <w:rtl w:val="0"/>
          <w:lang w:val="en-US"/>
        </w:rPr>
        <w:t xml:space="preserve">The 10 Colleges with Successful Pet Therapy Programs </w:t>
      </w:r>
      <w:r>
        <w:rPr>
          <w:rFonts w:ascii="Times New Roman"/>
          <w:color w:val="000000"/>
          <w:sz w:val="24"/>
          <w:szCs w:val="24"/>
          <w:u w:color="404040"/>
          <w:rtl w:val="0"/>
          <w:lang w:val="en-US"/>
        </w:rPr>
        <w:t>are the following colleges; Yale Law, yes one of the top law schools has even started taking programs like this more seriously to lower the stress, depression, and anxiety levels in their students. UConn, Occidental College, Fordham University, Rochester Institute of Technology, Tufts, UC Riverside, Caldwell College, Oberlin College, and Mercy College. However what we are proposing is not a Pet Therapy Program, the reason we are not proposing a Longwood managed Pet Therapy Program is because we would run into the same problems that we run into with our counseling programs lack of resources for all the students, and we can</w:t>
      </w:r>
      <w:r>
        <w:rPr>
          <w:rFonts w:hAnsi="Times New Roman" w:hint="default"/>
          <w:color w:val="000000"/>
          <w:sz w:val="24"/>
          <w:szCs w:val="24"/>
          <w:u w:color="404040"/>
          <w:rtl w:val="0"/>
          <w:lang w:val="en-US"/>
        </w:rPr>
        <w:t>’</w:t>
      </w:r>
      <w:r>
        <w:rPr>
          <w:rFonts w:ascii="Times New Roman"/>
          <w:color w:val="000000"/>
          <w:sz w:val="24"/>
          <w:szCs w:val="24"/>
          <w:u w:color="404040"/>
          <w:rtl w:val="0"/>
          <w:lang w:val="en-US"/>
        </w:rPr>
        <w:t>t get them into a program right then and there when they may feel they need it most because they have to sign up for time slots. If we changed the pet policy however, the students would have access to their oxytocin releasing friends whenever they needed it. They would could have their friend cuddling up to them while they are doing homework, or studying for a test. This could also potentially help the students sleep better which not only would help them lower their stress levels, it could help stop students who are taking things to sleep unnecessarily. Isn</w:t>
      </w:r>
      <w:r>
        <w:rPr>
          <w:rFonts w:hAnsi="Times New Roman" w:hint="default"/>
          <w:color w:val="000000"/>
          <w:sz w:val="24"/>
          <w:szCs w:val="24"/>
          <w:u w:color="404040"/>
          <w:rtl w:val="0"/>
          <w:lang w:val="en-US"/>
        </w:rPr>
        <w:t>’</w:t>
      </w:r>
      <w:r>
        <w:rPr>
          <w:rFonts w:ascii="Times New Roman"/>
          <w:color w:val="000000"/>
          <w:sz w:val="24"/>
          <w:szCs w:val="24"/>
          <w:u w:color="404040"/>
          <w:rtl w:val="0"/>
          <w:lang w:val="en-US"/>
        </w:rPr>
        <w:t>t it at least worth the thought that such a small change to a policy could help the students of Longwood</w:t>
      </w:r>
      <w:r>
        <w:rPr>
          <w:rFonts w:hAnsi="Times New Roman" w:hint="default"/>
          <w:color w:val="000000"/>
          <w:sz w:val="24"/>
          <w:szCs w:val="24"/>
          <w:u w:color="404040"/>
          <w:rtl w:val="0"/>
          <w:lang w:val="en-US"/>
        </w:rPr>
        <w:t>’</w:t>
      </w:r>
      <w:r>
        <w:rPr>
          <w:rFonts w:ascii="Times New Roman"/>
          <w:color w:val="000000"/>
          <w:sz w:val="24"/>
          <w:szCs w:val="24"/>
          <w:u w:color="404040"/>
          <w:rtl w:val="0"/>
          <w:lang w:val="en-US"/>
        </w:rPr>
        <w:t>s mental health so much? That it could help with the students struggling with anxiety and/or depression without causing them to go through so much trouble of the paperwork and the appointments to get a diagnosis then waiting while the paperwork goes through. It</w:t>
      </w:r>
      <w:r>
        <w:rPr>
          <w:rFonts w:hAnsi="Times New Roman" w:hint="default"/>
          <w:color w:val="000000"/>
          <w:sz w:val="24"/>
          <w:szCs w:val="24"/>
          <w:u w:color="404040"/>
          <w:rtl w:val="0"/>
          <w:lang w:val="en-US"/>
        </w:rPr>
        <w:t>’</w:t>
      </w:r>
      <w:r>
        <w:rPr>
          <w:rFonts w:ascii="Times New Roman"/>
          <w:color w:val="000000"/>
          <w:sz w:val="24"/>
          <w:szCs w:val="24"/>
          <w:u w:color="404040"/>
          <w:rtl w:val="0"/>
          <w:lang w:val="en-US"/>
        </w:rPr>
        <w:t>s ultimately a timesaver for the university too, they will not have to take time to process the paperwork. So in the end changing Longwood</w:t>
      </w:r>
      <w:r>
        <w:rPr>
          <w:rFonts w:hAnsi="Times New Roman" w:hint="default"/>
          <w:color w:val="000000"/>
          <w:sz w:val="24"/>
          <w:szCs w:val="24"/>
          <w:u w:color="404040"/>
          <w:rtl w:val="0"/>
          <w:lang w:val="en-US"/>
        </w:rPr>
        <w:t>’</w:t>
      </w:r>
      <w:r>
        <w:rPr>
          <w:rFonts w:ascii="Times New Roman"/>
          <w:color w:val="000000"/>
          <w:sz w:val="24"/>
          <w:szCs w:val="24"/>
          <w:u w:color="404040"/>
          <w:rtl w:val="0"/>
          <w:lang w:val="en-US"/>
        </w:rPr>
        <w:t>s pet policy to allowing the students to have pets such as dogs and cats benefits not only the students, but the staff of Longwood University and those at the counseling center.</w:t>
      </w:r>
    </w:p>
    <w:p>
      <w:pPr>
        <w:pStyle w:val="Default"/>
        <w:rPr>
          <w:rFonts w:ascii="Times New Roman" w:cs="Times New Roman" w:hAnsi="Times New Roman" w:eastAsia="Times New Roman"/>
          <w:color w:val="000000"/>
          <w:sz w:val="24"/>
          <w:szCs w:val="24"/>
          <w:u w:val="single" w:color="404040"/>
          <w:rtl w:val="0"/>
          <w:lang w:val="en-US"/>
        </w:rPr>
      </w:pPr>
      <w:r>
        <w:rPr>
          <w:rFonts w:ascii="Times New Roman"/>
          <w:sz w:val="24"/>
          <w:szCs w:val="24"/>
          <w:u w:val="single" w:color="404040"/>
          <w:rtl w:val="0"/>
          <w:lang w:val="en-US"/>
        </w:rPr>
        <w:t>Schedule:</w:t>
      </w:r>
    </w:p>
    <w:p>
      <w:pPr>
        <w:pStyle w:val="Default"/>
        <w:rPr>
          <w:rFonts w:ascii="Times New Roman" w:cs="Times New Roman" w:hAnsi="Times New Roman" w:eastAsia="Times New Roman"/>
          <w:color w:val="000000"/>
          <w:sz w:val="24"/>
          <w:szCs w:val="24"/>
          <w:u w:color="404040"/>
          <w:rtl w:val="0"/>
          <w:lang w:val="en-US"/>
        </w:rPr>
      </w:pPr>
      <w:r>
        <w:rPr>
          <w:rFonts w:ascii="Times New Roman"/>
          <w:color w:val="000000"/>
          <w:sz w:val="24"/>
          <w:szCs w:val="24"/>
          <w:u w:color="404040"/>
          <w:rtl w:val="0"/>
          <w:lang w:val="en-US"/>
        </w:rPr>
        <w:t>If this change/ alteration to the Longwood University's pet policy:</w:t>
      </w:r>
    </w:p>
    <w:p>
      <w:pPr>
        <w:pStyle w:val="Default"/>
        <w:rPr>
          <w:rFonts w:ascii="Times New Roman" w:cs="Times New Roman" w:hAnsi="Times New Roman" w:eastAsia="Times New Roman"/>
          <w:color w:val="000000"/>
          <w:sz w:val="24"/>
          <w:szCs w:val="24"/>
          <w:u w:color="404040"/>
          <w:rtl w:val="0"/>
          <w:lang w:val="en-US"/>
        </w:rPr>
      </w:pPr>
      <w:r>
        <w:rPr>
          <w:rFonts w:ascii="Times New Roman"/>
          <w:color w:val="000000"/>
          <w:sz w:val="24"/>
          <w:szCs w:val="24"/>
          <w:u w:color="404040"/>
          <w:rtl w:val="0"/>
          <w:lang w:val="en-US"/>
        </w:rPr>
        <w:t>* To experiment with the Helping Paw Program, only one Longwood Apartment complex will be pet friendly.</w:t>
      </w:r>
    </w:p>
    <w:p>
      <w:pPr>
        <w:pStyle w:val="Default"/>
        <w:rPr>
          <w:rFonts w:ascii="Times New Roman" w:cs="Times New Roman" w:hAnsi="Times New Roman" w:eastAsia="Times New Roman"/>
          <w:color w:val="000000"/>
          <w:sz w:val="24"/>
          <w:szCs w:val="24"/>
          <w:u w:color="404040"/>
          <w:rtl w:val="0"/>
          <w:lang w:val="en-US"/>
        </w:rPr>
      </w:pPr>
      <w:r>
        <w:rPr>
          <w:rFonts w:ascii="Times New Roman"/>
          <w:color w:val="000000"/>
          <w:sz w:val="24"/>
          <w:szCs w:val="24"/>
          <w:u w:color="404040"/>
          <w:rtl w:val="0"/>
          <w:lang w:val="en-US"/>
        </w:rPr>
        <w:t>* The Helping Paw Program will be announced to the students at the end of the concluding semester, that only Longwood Village apartments will be eligible for pet housing. For example, If the Helping paw were to become active fall 2020, the announcement will be at the end of semester spring 2020.</w:t>
      </w:r>
    </w:p>
    <w:p>
      <w:pPr>
        <w:pStyle w:val="Default"/>
        <w:rPr>
          <w:rFonts w:ascii="Times New Roman" w:cs="Times New Roman" w:hAnsi="Times New Roman" w:eastAsia="Times New Roman"/>
          <w:color w:val="000000"/>
          <w:sz w:val="24"/>
          <w:szCs w:val="24"/>
          <w:u w:color="404040"/>
          <w:rtl w:val="0"/>
          <w:lang w:val="en-US"/>
        </w:rPr>
      </w:pPr>
      <w:r>
        <w:rPr>
          <w:rFonts w:ascii="Times New Roman"/>
          <w:color w:val="000000"/>
          <w:sz w:val="24"/>
          <w:szCs w:val="24"/>
          <w:u w:color="404040"/>
          <w:rtl w:val="0"/>
          <w:lang w:val="en-US"/>
        </w:rPr>
        <w:t>* RA's will take surveys at the end of every semester, about how the students overall stress levels are currently</w:t>
      </w:r>
    </w:p>
    <w:p>
      <w:pPr>
        <w:pStyle w:val="Default"/>
        <w:rPr>
          <w:rFonts w:ascii="Times New Roman" w:cs="Times New Roman" w:hAnsi="Times New Roman" w:eastAsia="Times New Roman"/>
          <w:color w:val="000000"/>
          <w:sz w:val="24"/>
          <w:szCs w:val="24"/>
          <w:u w:color="404040"/>
          <w:rtl w:val="0"/>
          <w:lang w:val="en-US"/>
        </w:rPr>
      </w:pPr>
      <w:r>
        <w:rPr>
          <w:rFonts w:ascii="Times New Roman"/>
          <w:color w:val="000000"/>
          <w:sz w:val="24"/>
          <w:szCs w:val="24"/>
          <w:u w:color="404040"/>
          <w:rtl w:val="0"/>
          <w:lang w:val="en-US"/>
        </w:rPr>
        <w:t>* The RA's throughout the semester will also take record of any incidents of the animals throughout each semester.</w:t>
      </w:r>
    </w:p>
    <w:p>
      <w:pPr>
        <w:pStyle w:val="Default"/>
        <w:rPr>
          <w:rFonts w:ascii="Times New Roman" w:cs="Times New Roman" w:hAnsi="Times New Roman" w:eastAsia="Times New Roman"/>
          <w:color w:val="000000"/>
          <w:sz w:val="24"/>
          <w:szCs w:val="24"/>
          <w:u w:color="404040"/>
          <w:rtl w:val="0"/>
          <w:lang w:val="en-US"/>
        </w:rPr>
      </w:pPr>
      <w:r>
        <w:rPr>
          <w:rFonts w:ascii="Times New Roman"/>
          <w:color w:val="000000"/>
          <w:sz w:val="24"/>
          <w:szCs w:val="24"/>
          <w:u w:color="404040"/>
          <w:rtl w:val="0"/>
          <w:lang w:val="en-US"/>
        </w:rPr>
        <w:t>Based on the data the RA's collect, Longwood will choose on wither to expand the Helping Paw program.</w:t>
      </w:r>
    </w:p>
    <w:p>
      <w:pPr>
        <w:pStyle w:val="Default"/>
        <w:rPr>
          <w:rFonts w:ascii="Times New Roman" w:cs="Times New Roman" w:hAnsi="Times New Roman" w:eastAsia="Times New Roman"/>
          <w:color w:val="000000"/>
          <w:sz w:val="24"/>
          <w:szCs w:val="24"/>
          <w:u w:color="404040"/>
          <w:rtl w:val="0"/>
          <w:lang w:val="en-US"/>
        </w:rPr>
      </w:pPr>
      <w:r>
        <w:rPr>
          <w:rFonts w:ascii="Times New Roman"/>
          <w:color w:val="000000"/>
          <w:sz w:val="24"/>
          <w:szCs w:val="24"/>
          <w:u w:color="404040"/>
          <w:rtl w:val="0"/>
          <w:lang w:val="en-US"/>
        </w:rPr>
        <w:t>* As the Helping Paw is found as a success Longwood Housing will announce expansion of the program to other residential apartment buildings.</w:t>
      </w:r>
    </w:p>
    <w:p>
      <w:pPr>
        <w:pStyle w:val="Default"/>
        <w:rPr>
          <w:rFonts w:ascii="Times New Roman" w:cs="Times New Roman" w:hAnsi="Times New Roman" w:eastAsia="Times New Roman"/>
          <w:color w:val="000000"/>
          <w:sz w:val="24"/>
          <w:szCs w:val="24"/>
          <w:u w:val="single" w:color="404040"/>
          <w:rtl w:val="0"/>
          <w:lang w:val="en-US"/>
        </w:rPr>
      </w:pPr>
      <w:r>
        <w:rPr>
          <w:rFonts w:ascii="Times New Roman"/>
          <w:sz w:val="24"/>
          <w:szCs w:val="24"/>
          <w:u w:val="single" w:color="404040"/>
          <w:rtl w:val="0"/>
          <w:lang w:val="en-US"/>
        </w:rPr>
        <w:t>Benefits:</w:t>
      </w:r>
    </w:p>
    <w:p>
      <w:pPr>
        <w:pStyle w:val="Default"/>
        <w:rPr>
          <w:rFonts w:ascii="Times New Roman" w:cs="Times New Roman" w:hAnsi="Times New Roman" w:eastAsia="Times New Roman"/>
          <w:color w:val="000000"/>
          <w:sz w:val="24"/>
          <w:szCs w:val="24"/>
          <w:u w:color="404040"/>
          <w:rtl w:val="0"/>
          <w:lang w:val="en-US"/>
        </w:rPr>
      </w:pPr>
      <w:r>
        <w:rPr>
          <w:rFonts w:ascii="Times New Roman"/>
          <w:color w:val="000000"/>
          <w:sz w:val="24"/>
          <w:szCs w:val="24"/>
          <w:u w:color="404040"/>
          <w:rtl w:val="0"/>
          <w:lang w:val="en-US"/>
        </w:rPr>
        <w:t>If a change such as this is added to Longwood's pet policy, there will be great benefits ahead for their students. Longwood Residential students will gain stress relief from classes having their furry companion around. Longwood will produce excess revenue to put towards future growth of the Longwood facilities. If there is a new adoption of this pet policy, this will give students the power of choice. Many students move to off campus housing to be able to have a pet, which Longwood currently doesn't offer. If that were to become obsolete, there will be a gain of residential students.</w:t>
      </w:r>
    </w:p>
    <w:p>
      <w:pPr>
        <w:pStyle w:val="Default"/>
        <w:rPr>
          <w:rFonts w:ascii="Times New Roman" w:cs="Times New Roman" w:hAnsi="Times New Roman" w:eastAsia="Times New Roman"/>
          <w:color w:val="000000"/>
          <w:sz w:val="24"/>
          <w:szCs w:val="24"/>
          <w:u w:color="404040"/>
          <w:rtl w:val="0"/>
          <w:lang w:val="en-US"/>
        </w:rPr>
      </w:pPr>
    </w:p>
    <w:p>
      <w:pPr>
        <w:pStyle w:val="Default"/>
        <w:rPr>
          <w:rFonts w:ascii="Times New Roman" w:cs="Times New Roman" w:hAnsi="Times New Roman" w:eastAsia="Times New Roman"/>
          <w:color w:val="000000"/>
          <w:sz w:val="24"/>
          <w:szCs w:val="24"/>
          <w:u w:val="single" w:color="404040"/>
          <w:rtl w:val="0"/>
          <w:lang w:val="en-US"/>
        </w:rPr>
      </w:pPr>
      <w:r>
        <w:rPr>
          <w:rFonts w:ascii="Times New Roman"/>
          <w:sz w:val="24"/>
          <w:szCs w:val="24"/>
          <w:u w:val="single" w:color="404040"/>
          <w:rtl w:val="0"/>
          <w:lang w:val="en-US"/>
        </w:rPr>
        <w:t>Conclusion:</w:t>
      </w:r>
    </w:p>
    <w:p>
      <w:pPr>
        <w:pStyle w:val="Default"/>
        <w:rPr>
          <w:rFonts w:ascii="Times New Roman" w:cs="Times New Roman" w:hAnsi="Times New Roman" w:eastAsia="Times New Roman"/>
          <w:color w:val="000000"/>
          <w:sz w:val="24"/>
          <w:szCs w:val="24"/>
          <w:u w:color="404040"/>
          <w:rtl w:val="0"/>
          <w:lang w:val="en-US"/>
        </w:rPr>
      </w:pPr>
      <w:r>
        <w:rPr>
          <w:rFonts w:ascii="Times New Roman"/>
          <w:color w:val="000000"/>
          <w:sz w:val="24"/>
          <w:szCs w:val="24"/>
          <w:u w:color="404040"/>
          <w:rtl w:val="0"/>
          <w:lang w:val="en-US"/>
        </w:rPr>
        <w:t>Currently Longwood has only the option of service animals in their pet policy. This makes it difficult for students to obtain the necessary paperwork for the emotional support pets. In this proposal we discuss the benefits of students being allowed to have the option to bring these animals with them to college. The benefits of allowing pets are the reduction of stress which results in lower levels of anxiety and depression. This proposed change to the Longwood Pet Policy would allow most students a choice to bring an animal with them to college. This new policy would be an easier process than the current process for an emotional support animal.</w:t>
      </w:r>
    </w:p>
    <w:p>
      <w:pPr>
        <w:pStyle w:val="Default"/>
        <w:rPr>
          <w:rFonts w:ascii="Times New Roman" w:cs="Times New Roman" w:hAnsi="Times New Roman" w:eastAsia="Times New Roman"/>
          <w:color w:val="000000"/>
          <w:sz w:val="24"/>
          <w:szCs w:val="24"/>
          <w:u w:color="404040"/>
        </w:rPr>
      </w:pPr>
      <w:r>
        <w:rPr>
          <w:rFonts w:ascii="Times New Roman"/>
          <w:color w:val="000000"/>
          <w:sz w:val="24"/>
          <w:szCs w:val="24"/>
          <w:u w:color="404040"/>
          <w:rtl w:val="0"/>
          <w:lang w:val="en-US"/>
        </w:rPr>
        <w:t>While there would be costs associated with the changing of the pet policy, the costs would be for the students as the college could charge a pet fee. This proposal includes other potential solutions or ideas for changing the pet policy. There has also been efficient data collected from Longwood University's own students, to support an adjustment/ change of the current pet policy. Put this proposal to the test!</w:t>
      </w:r>
    </w:p>
    <w:p>
      <w:pPr>
        <w:pStyle w:val="Body A"/>
        <w:rPr>
          <w:rFonts w:ascii="Times New Roman" w:cs="Times New Roman" w:hAnsi="Times New Roman" w:eastAsia="Times New Roman"/>
          <w:color w:val="000000"/>
          <w:sz w:val="24"/>
          <w:szCs w:val="24"/>
          <w:u w:color="404040"/>
        </w:rPr>
      </w:pPr>
    </w:p>
    <w:p>
      <w:pPr>
        <w:pStyle w:val="Body A"/>
        <w:rPr>
          <w:rFonts w:ascii="Times New Roman" w:cs="Times New Roman" w:hAnsi="Times New Roman" w:eastAsia="Times New Roman"/>
          <w:color w:val="000000"/>
          <w:sz w:val="24"/>
          <w:szCs w:val="24"/>
          <w:u w:val="single" w:color="404040"/>
        </w:rPr>
      </w:pPr>
      <w:r>
        <w:rPr>
          <w:rFonts w:ascii="Times New Roman" w:cs="Times New Roman" w:hAnsi="Times New Roman" w:eastAsia="Times New Roman"/>
          <w:color w:val="000000"/>
          <w:sz w:val="24"/>
          <w:szCs w:val="24"/>
          <w:u w:color="404040"/>
        </w:rPr>
        <w:tab/>
        <w:tab/>
        <w:tab/>
        <w:tab/>
        <w:tab/>
        <w:tab/>
      </w:r>
      <w:r>
        <w:rPr>
          <w:rFonts w:ascii="Times New Roman"/>
          <w:color w:val="000000"/>
          <w:sz w:val="24"/>
          <w:szCs w:val="24"/>
          <w:u w:val="single" w:color="404040"/>
          <w:rtl w:val="0"/>
          <w:lang w:val="en-US"/>
        </w:rPr>
        <w:t>Work Cited:</w:t>
      </w:r>
    </w:p>
    <w:p>
      <w:pPr>
        <w:pStyle w:val="Body A"/>
        <w:rPr>
          <w:rFonts w:ascii="Arial Bold" w:cs="Arial Bold" w:hAnsi="Arial Bold" w:eastAsia="Arial Bold"/>
          <w:color w:val="333333"/>
          <w:sz w:val="21"/>
          <w:szCs w:val="21"/>
          <w:u w:color="404040"/>
          <w:shd w:val="clear" w:color="auto" w:fill="ffffff"/>
        </w:rPr>
      </w:pPr>
      <w:r>
        <w:rPr>
          <w:rFonts w:ascii="Times New Roman"/>
          <w:color w:val="000000"/>
          <w:sz w:val="24"/>
          <w:szCs w:val="24"/>
          <w:u w:color="404040"/>
          <w:shd w:val="clear" w:color="auto" w:fill="ffffff"/>
          <w:rtl w:val="0"/>
          <w:lang w:val="en-US"/>
        </w:rPr>
        <w:t>"Students Under Pressure."</w:t>
      </w:r>
      <w:r>
        <w:rPr>
          <w:rFonts w:hAnsi="Times New Roman" w:hint="default"/>
          <w:color w:val="000000"/>
          <w:sz w:val="24"/>
          <w:szCs w:val="24"/>
          <w:u w:color="404040"/>
          <w:shd w:val="clear" w:color="auto" w:fill="ffffff"/>
          <w:rtl w:val="0"/>
          <w:lang w:val="en-US"/>
        </w:rPr>
        <w:t> </w:t>
      </w:r>
      <w:r>
        <w:rPr>
          <w:rFonts w:ascii="Times New Roman"/>
          <w:i w:val="1"/>
          <w:iCs w:val="1"/>
          <w:color w:val="000000"/>
          <w:sz w:val="24"/>
          <w:szCs w:val="24"/>
          <w:u w:color="404040"/>
          <w:shd w:val="clear" w:color="auto" w:fill="ffffff"/>
          <w:rtl w:val="0"/>
          <w:lang w:val="en-US"/>
        </w:rPr>
        <w:t>Pardon Our Interruption</w:t>
      </w:r>
      <w:r>
        <w:rPr>
          <w:rFonts w:ascii="Times New Roman"/>
          <w:color w:val="000000"/>
          <w:sz w:val="24"/>
          <w:szCs w:val="24"/>
          <w:u w:color="404040"/>
          <w:shd w:val="clear" w:color="auto" w:fill="ffffff"/>
          <w:rtl w:val="0"/>
          <w:lang w:val="en-US"/>
        </w:rPr>
        <w:t>. N.p., Sept. 2014. Web. 10 Apr. 2017.</w:t>
      </w:r>
      <w:r>
        <w:rPr>
          <w:rFonts w:ascii="Times New Roman"/>
          <w:color w:val="000000"/>
          <w:sz w:val="24"/>
          <w:szCs w:val="24"/>
          <w:u w:color="404040"/>
          <w:rtl w:val="0"/>
          <w:lang w:val="en-US"/>
        </w:rPr>
        <w:t xml:space="preserve"> </w:t>
      </w:r>
      <w:hyperlink r:id="rId13" w:history="1">
        <w:r>
          <w:rPr>
            <w:rStyle w:val="Hyperlink.0"/>
            <w:rFonts w:ascii="Arial Bold"/>
            <w:color w:val="5f5f5f"/>
            <w:sz w:val="21"/>
            <w:szCs w:val="21"/>
            <w:u w:val="single" w:color="5f5f5f"/>
            <w:shd w:val="clear" w:color="auto" w:fill="ffffff"/>
            <w:rtl w:val="0"/>
            <w:lang w:val="en-US"/>
          </w:rPr>
          <w:t>http://www.apa.org/monitor/2014/09/cover-pressure.aspx</w:t>
        </w:r>
      </w:hyperlink>
    </w:p>
    <w:p>
      <w:pPr>
        <w:pStyle w:val="Default"/>
        <w:rPr>
          <w:rFonts w:ascii="Arial Bold" w:cs="Arial Bold" w:hAnsi="Arial Bold" w:eastAsia="Arial Bold"/>
          <w:color w:val="333333"/>
          <w:sz w:val="21"/>
          <w:szCs w:val="21"/>
          <w:u w:color="404040"/>
          <w:shd w:val="clear" w:color="auto" w:fill="ffffff"/>
          <w:rtl w:val="0"/>
        </w:rPr>
      </w:pPr>
      <w:r>
        <w:rPr>
          <w:rFonts w:ascii="Times New Roman"/>
          <w:i w:val="1"/>
          <w:iCs w:val="1"/>
          <w:sz w:val="24"/>
          <w:szCs w:val="24"/>
          <w:shd w:val="clear" w:color="auto" w:fill="f1f3f4"/>
          <w:rtl w:val="0"/>
          <w:lang w:val="en-US"/>
        </w:rPr>
        <w:t>Log in to NewsBank</w:t>
      </w:r>
      <w:r>
        <w:rPr>
          <w:rFonts w:ascii="Times New Roman"/>
          <w:sz w:val="24"/>
          <w:szCs w:val="24"/>
          <w:shd w:val="clear" w:color="auto" w:fill="f1f3f4"/>
          <w:rtl w:val="0"/>
          <w:lang w:val="en-US"/>
        </w:rPr>
        <w:t>. N.p., n.d. Web. 16 Apr. 2017.</w:t>
      </w:r>
    </w:p>
    <w:p>
      <w:pPr>
        <w:pStyle w:val="Body A"/>
        <w:rPr>
          <w:rFonts w:ascii="Arial Bold" w:cs="Arial Bold" w:hAnsi="Arial Bold" w:eastAsia="Arial Bold"/>
          <w:color w:val="333333"/>
          <w:sz w:val="21"/>
          <w:szCs w:val="21"/>
          <w:u w:color="404040"/>
          <w:shd w:val="clear" w:color="auto" w:fill="ffffff"/>
        </w:rPr>
      </w:pPr>
      <w:hyperlink r:id="rId14" w:history="1">
        <w:r>
          <w:rPr>
            <w:rStyle w:val="Hyperlink.0"/>
            <w:rFonts w:ascii="Arial Bold"/>
            <w:color w:val="5f5f5f"/>
            <w:sz w:val="21"/>
            <w:szCs w:val="21"/>
            <w:u w:val="single" w:color="5f5f5f"/>
            <w:shd w:val="clear" w:color="auto" w:fill="ffffff"/>
            <w:rtl w:val="0"/>
            <w:lang w:val="en-US"/>
          </w:rPr>
          <w:t>http://infoweb.newsbank.com/resources/search/nb?p=AMNEWS&amp;b=results&amp;action=search&amp;t=product%3ANewsBank%21America%2527s%2BNews%2Fcountry%3AUSA%21USA%2Fstp%3ACollege%252FUniversity%2BNewspaper%21College%252FUniversity%2BNewspaper&amp;fld0=alltext&amp;val0=%22pet+policy%22+and+stress&amp;bln1=AND&amp;fld1=YMD_date&amp;val1=&amp;sort=_rank_%3AD</w:t>
        </w:r>
      </w:hyperlink>
    </w:p>
    <w:p>
      <w:pPr>
        <w:pStyle w:val="Default"/>
        <w:rPr>
          <w:rFonts w:ascii="Arial Bold" w:cs="Arial Bold" w:hAnsi="Arial Bold" w:eastAsia="Arial Bold"/>
          <w:color w:val="333333"/>
          <w:sz w:val="21"/>
          <w:szCs w:val="21"/>
          <w:u w:color="404040"/>
          <w:shd w:val="clear" w:color="auto" w:fill="ffffff"/>
          <w:rtl w:val="0"/>
        </w:rPr>
      </w:pPr>
      <w:r>
        <w:rPr>
          <w:rFonts w:ascii="Times New Roman"/>
          <w:sz w:val="24"/>
          <w:szCs w:val="24"/>
          <w:shd w:val="clear" w:color="auto" w:fill="f1f3f4"/>
          <w:rtl w:val="0"/>
          <w:lang w:val="en-US"/>
        </w:rPr>
        <w:t xml:space="preserve">BestCollegesOnline.com. "10 Colleges With Successful Pet Therapy Programs - Best Colleges Online." </w:t>
      </w:r>
      <w:r>
        <w:rPr>
          <w:rFonts w:ascii="Times New Roman"/>
          <w:i w:val="1"/>
          <w:iCs w:val="1"/>
          <w:sz w:val="24"/>
          <w:szCs w:val="24"/>
          <w:shd w:val="clear" w:color="auto" w:fill="f1f3f4"/>
          <w:rtl w:val="0"/>
          <w:lang w:val="en-US"/>
        </w:rPr>
        <w:t>BestCollegesOnline.com</w:t>
      </w:r>
      <w:r>
        <w:rPr>
          <w:rFonts w:ascii="Times New Roman"/>
          <w:sz w:val="24"/>
          <w:szCs w:val="24"/>
          <w:shd w:val="clear" w:color="auto" w:fill="f1f3f4"/>
          <w:rtl w:val="0"/>
          <w:lang w:val="en-US"/>
        </w:rPr>
        <w:t>. N.p., 19 Jan. 2017. Web. 16 Apr. 2017.</w:t>
      </w:r>
    </w:p>
    <w:p>
      <w:pPr>
        <w:pStyle w:val="Body A"/>
        <w:rPr>
          <w:rFonts w:ascii="Arial Bold" w:cs="Arial Bold" w:hAnsi="Arial Bold" w:eastAsia="Arial Bold"/>
          <w:color w:val="333333"/>
          <w:sz w:val="21"/>
          <w:szCs w:val="21"/>
          <w:u w:color="404040"/>
          <w:shd w:val="clear" w:color="auto" w:fill="ffffff"/>
        </w:rPr>
      </w:pPr>
      <w:hyperlink r:id="rId15" w:history="1">
        <w:r>
          <w:rPr>
            <w:rStyle w:val="Hyperlink.0"/>
            <w:rFonts w:ascii="Arial Bold"/>
            <w:color w:val="5f5f5f"/>
            <w:sz w:val="21"/>
            <w:szCs w:val="21"/>
            <w:u w:val="single" w:color="5f5f5f"/>
            <w:shd w:val="clear" w:color="auto" w:fill="ffffff"/>
            <w:rtl w:val="0"/>
            <w:lang w:val="en-US"/>
          </w:rPr>
          <w:t>http://www.bestcollegesonline.com/10-colleges-with-successful-pet-therapy-programs</w:t>
        </w:r>
      </w:hyperlink>
    </w:p>
    <w:p>
      <w:pPr>
        <w:pStyle w:val="Body A"/>
        <w:rPr>
          <w:rFonts w:ascii="Arial Bold" w:cs="Arial Bold" w:hAnsi="Arial Bold" w:eastAsia="Arial Bold"/>
          <w:color w:val="333333"/>
          <w:sz w:val="21"/>
          <w:szCs w:val="21"/>
          <w:u w:color="404040"/>
          <w:shd w:val="clear" w:color="auto" w:fill="ffffff"/>
        </w:rPr>
      </w:pPr>
    </w:p>
    <w:p>
      <w:pPr>
        <w:pStyle w:val="Default"/>
        <w:rPr>
          <w:rFonts w:ascii="Arial Bold" w:cs="Arial Bold" w:hAnsi="Arial Bold" w:eastAsia="Arial Bold"/>
          <w:color w:val="333333"/>
          <w:sz w:val="21"/>
          <w:szCs w:val="21"/>
          <w:u w:color="404040"/>
          <w:shd w:val="clear" w:color="auto" w:fill="ffffff"/>
          <w:rtl w:val="0"/>
        </w:rPr>
      </w:pPr>
      <w:r>
        <w:rPr>
          <w:rFonts w:ascii="Times New Roman"/>
          <w:sz w:val="24"/>
          <w:szCs w:val="24"/>
          <w:shd w:val="clear" w:color="auto" w:fill="f1f3f4"/>
          <w:rtl w:val="0"/>
          <w:lang w:val="en-US"/>
        </w:rPr>
        <w:t xml:space="preserve">Castellano, Jill. "Pet Therapy Is A Nearly Cost-Free Anxiety Reducer On College Campuses." </w:t>
      </w:r>
      <w:r>
        <w:rPr>
          <w:rFonts w:ascii="Times New Roman"/>
          <w:i w:val="1"/>
          <w:iCs w:val="1"/>
          <w:sz w:val="24"/>
          <w:szCs w:val="24"/>
          <w:shd w:val="clear" w:color="auto" w:fill="f1f3f4"/>
          <w:rtl w:val="0"/>
          <w:lang w:val="en-US"/>
        </w:rPr>
        <w:t>Forbes</w:t>
      </w:r>
      <w:r>
        <w:rPr>
          <w:rFonts w:ascii="Times New Roman"/>
          <w:sz w:val="24"/>
          <w:szCs w:val="24"/>
          <w:shd w:val="clear" w:color="auto" w:fill="f1f3f4"/>
          <w:rtl w:val="0"/>
          <w:lang w:val="en-US"/>
        </w:rPr>
        <w:t>. Forbes Magazine, 06 July 2015. Web. 16 Apr. 2017.</w:t>
      </w:r>
    </w:p>
    <w:p>
      <w:pPr>
        <w:pStyle w:val="Body A"/>
        <w:rPr>
          <w:rFonts w:ascii="Arial Bold" w:cs="Arial Bold" w:hAnsi="Arial Bold" w:eastAsia="Arial Bold"/>
          <w:color w:val="333333"/>
          <w:sz w:val="21"/>
          <w:szCs w:val="21"/>
          <w:u w:color="404040"/>
          <w:shd w:val="clear" w:color="auto" w:fill="ffffff"/>
        </w:rPr>
      </w:pPr>
      <w:hyperlink r:id="rId16" w:history="1">
        <w:r>
          <w:rPr>
            <w:rStyle w:val="Hyperlink.0"/>
            <w:rFonts w:ascii="Arial Bold"/>
            <w:color w:val="5f5f5f"/>
            <w:sz w:val="21"/>
            <w:szCs w:val="21"/>
            <w:u w:val="single" w:color="5f5f5f"/>
            <w:shd w:val="clear" w:color="auto" w:fill="ffffff"/>
            <w:rtl w:val="0"/>
            <w:lang w:val="en-US"/>
          </w:rPr>
          <w:t>https://www.forbes.com/sites/jillcastellano/2015/07/06/pet-therapy-is-a-nearly-cost-free-anxiety-reducer-on-college-campuses/3/#7ffbb087134f</w:t>
        </w:r>
      </w:hyperlink>
    </w:p>
    <w:p>
      <w:pPr>
        <w:pStyle w:val="Default"/>
        <w:rPr>
          <w:rFonts w:ascii="Arial Bold" w:cs="Arial Bold" w:hAnsi="Arial Bold" w:eastAsia="Arial Bold"/>
          <w:color w:val="333333"/>
          <w:sz w:val="21"/>
          <w:szCs w:val="21"/>
          <w:u w:color="404040"/>
          <w:shd w:val="clear" w:color="auto" w:fill="ffffff"/>
          <w:rtl w:val="0"/>
        </w:rPr>
      </w:pPr>
      <w:r>
        <w:rPr>
          <w:rFonts w:ascii="Times New Roman"/>
          <w:i w:val="1"/>
          <w:iCs w:val="1"/>
          <w:sz w:val="24"/>
          <w:szCs w:val="24"/>
          <w:shd w:val="clear" w:color="auto" w:fill="f1f3f4"/>
          <w:rtl w:val="0"/>
          <w:lang w:val="en-US"/>
        </w:rPr>
        <w:t>Monitor on Psychology</w:t>
      </w:r>
      <w:r>
        <w:rPr>
          <w:rFonts w:ascii="Times New Roman"/>
          <w:sz w:val="24"/>
          <w:szCs w:val="24"/>
          <w:shd w:val="clear" w:color="auto" w:fill="f1f3f4"/>
          <w:rtl w:val="0"/>
          <w:lang w:val="en-US"/>
        </w:rPr>
        <w:t>. American Psychological Association, n.d. Web. 16 Apr. 2017.</w:t>
      </w:r>
    </w:p>
    <w:p>
      <w:pPr>
        <w:pStyle w:val="Body A"/>
      </w:pPr>
      <w:hyperlink r:id="rId17" w:history="1">
        <w:r>
          <w:rPr>
            <w:rStyle w:val="Hyperlink.1"/>
            <w:rFonts w:ascii="Cambria" w:cs="Arial Unicode MS" w:hAnsi="Arial Unicode MS" w:eastAsia="Arial Unicode MS"/>
            <w:color w:val="5f5f5f"/>
            <w:sz w:val="22"/>
            <w:szCs w:val="22"/>
            <w:u w:val="single" w:color="404040"/>
            <w:rtl w:val="0"/>
            <w:lang w:val="en-US"/>
          </w:rPr>
          <w:t>http://www.apa.org/monitor/2014/09/cover-pressure.aspx</w:t>
        </w:r>
      </w:hyperlink>
      <w:r>
        <w:rPr>
          <w:rFonts w:ascii="Arial Bold"/>
          <w:color w:val="333333"/>
          <w:sz w:val="21"/>
          <w:szCs w:val="21"/>
          <w:u w:color="404040"/>
          <w:shd w:val="clear" w:color="auto" w:fill="ffffff"/>
          <w:rtl w:val="0"/>
          <w:lang w:val="en-US"/>
        </w:rPr>
        <w:t xml:space="preserve"> </w:t>
      </w:r>
    </w:p>
    <w:sectPr>
      <w:headerReference w:type="default" r:id="rId18"/>
      <w:headerReference w:type="first" r:id="rId19"/>
      <w:footerReference w:type="default" r:id="rId20"/>
      <w:footerReference w:type="first" r:id="rId21"/>
      <w:pgSz w:w="12240" w:h="15840" w:orient="portrait"/>
      <w:pgMar w:top="1296"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Times New Roman Bold">
    <w:charset w:val="00"/>
    <w:family w:val="roman"/>
    <w:pitch w:val="default"/>
  </w:font>
  <w:font w:name="Georgia">
    <w:charset w:val="00"/>
    <w:family w:val="roman"/>
    <w:pitch w:val="default"/>
  </w:font>
  <w:font w:name="Times Roman">
    <w:charset w:val="00"/>
    <w:family w:val="roman"/>
    <w:pitch w:val="default"/>
  </w:font>
  <w:font w:name="Arial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pPr>
    <w:r>
      <w:rPr>
        <w:rFonts w:ascii="Cambria" w:cs="Arial Unicode MS" w:hAnsi="Arial Unicode MS" w:eastAsia="Arial Unicode MS"/>
        <w:sz w:val="22"/>
        <w:szCs w:val="22"/>
        <w:rtl w:val="0"/>
        <w:lang w:val="en-US"/>
      </w:rPr>
      <w:t xml:space="preserve">Page </w:t>
    </w:r>
    <w:r>
      <w:rPr>
        <w:sz w:val="22"/>
        <w:szCs w:val="22"/>
        <w:rtl w:val="0"/>
      </w:rPr>
      <w:fldChar w:fldCharType="begin" w:fldLock="0"/>
    </w:r>
    <w:r>
      <w:rPr>
        <w:sz w:val="22"/>
        <w:szCs w:val="22"/>
        <w:rtl w:val="0"/>
      </w:rPr>
      <w:t xml:space="preserve"> PAGE </w:t>
    </w:r>
    <w:r>
      <w:rPr>
        <w:sz w:val="22"/>
        <w:szCs w:val="22"/>
        <w:rtl w:val="0"/>
      </w:rPr>
      <w:fldChar w:fldCharType="separate" w:fldLock="0"/>
    </w:r>
    <w:r>
      <w:rPr>
        <w:sz w:val="22"/>
        <w:szCs w:val="22"/>
        <w:rtl w:val="0"/>
      </w:rPr>
      <w:t>6</w:t>
    </w:r>
    <w:r>
      <w:rPr>
        <w:sz w:val="22"/>
        <w:szCs w:val="22"/>
        <w:rtl w:val="0"/>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right"/>
      <w:outlineLvl w:val="9"/>
    </w:pPr>
    <w:rPr>
      <w:rFonts w:ascii="Cambria" w:cs="Arial Unicode MS" w:hAnsi="Arial Unicode MS" w:eastAsia="Arial Unicode MS"/>
      <w:b w:val="0"/>
      <w:bCs w:val="0"/>
      <w:i w:val="0"/>
      <w:iCs w:val="0"/>
      <w:caps w:val="0"/>
      <w:smallCaps w:val="0"/>
      <w:strike w:val="0"/>
      <w:dstrike w:val="0"/>
      <w:outline w:val="0"/>
      <w:color w:val="141414"/>
      <w:spacing w:val="0"/>
      <w:kern w:val="0"/>
      <w:position w:val="0"/>
      <w:sz w:val="22"/>
      <w:szCs w:val="22"/>
      <w:u w:val="none" w:color="404040"/>
      <w:vertAlign w:val="baseline"/>
      <w:lang w:val="en-US"/>
    </w:rPr>
  </w:style>
  <w:style w:type="paragraph" w:styleId="Title">
    <w:name w:val="Title"/>
    <w:next w:val="Body A"/>
    <w:pPr>
      <w:keepNext w:val="0"/>
      <w:keepLines w:val="0"/>
      <w:pageBreakBefore w:val="0"/>
      <w:widowControl w:val="1"/>
      <w:pBdr>
        <w:top w:val="nil"/>
        <w:left w:val="nil"/>
        <w:bottom w:val="nil"/>
        <w:right w:val="nil"/>
      </w:pBdr>
      <w:shd w:val="clear" w:color="auto" w:fill="auto"/>
      <w:suppressAutoHyphens w:val="0"/>
      <w:bidi w:val="0"/>
      <w:spacing w:before="0" w:after="120" w:line="240" w:lineRule="auto"/>
      <w:ind w:left="0" w:right="0" w:firstLine="0"/>
      <w:jc w:val="left"/>
      <w:outlineLvl w:val="9"/>
    </w:pPr>
    <w:rPr>
      <w:rFonts w:ascii="Cambria" w:cs="Arial Unicode MS" w:hAnsi="Arial Unicode MS" w:eastAsia="Arial Unicode MS"/>
      <w:b w:val="0"/>
      <w:bCs w:val="0"/>
      <w:i w:val="0"/>
      <w:iCs w:val="0"/>
      <w:caps w:val="0"/>
      <w:smallCaps w:val="0"/>
      <w:strike w:val="0"/>
      <w:dstrike w:val="0"/>
      <w:outline w:val="0"/>
      <w:color w:val="141414"/>
      <w:spacing w:val="0"/>
      <w:kern w:val="28"/>
      <w:position w:val="0"/>
      <w:sz w:val="52"/>
      <w:szCs w:val="52"/>
      <w:u w:val="none" w:color="404040"/>
      <w:vertAlign w:val="baseline"/>
      <w:lang w:val="en-US"/>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280" w:line="240" w:lineRule="auto"/>
      <w:ind w:left="0" w:right="0" w:firstLine="0"/>
      <w:jc w:val="left"/>
      <w:outlineLvl w:val="9"/>
    </w:pPr>
    <w:rPr>
      <w:rFonts w:ascii="Cambria" w:cs="Arial Unicode MS" w:hAnsi="Arial Unicode MS" w:eastAsia="Arial Unicode MS"/>
      <w:b w:val="0"/>
      <w:bCs w:val="0"/>
      <w:i w:val="0"/>
      <w:iCs w:val="0"/>
      <w:caps w:val="0"/>
      <w:smallCaps w:val="0"/>
      <w:strike w:val="0"/>
      <w:dstrike w:val="0"/>
      <w:outline w:val="0"/>
      <w:color w:val="404040"/>
      <w:spacing w:val="0"/>
      <w:kern w:val="0"/>
      <w:position w:val="0"/>
      <w:sz w:val="22"/>
      <w:szCs w:val="22"/>
      <w:u w:val="none" w:color="404040"/>
      <w:vertAlign w:val="baseline"/>
      <w:lang w:val="en-US"/>
    </w:rPr>
  </w:style>
  <w:style w:type="paragraph" w:styleId="Address">
    <w:name w:val="Address"/>
    <w:next w:val="Address"/>
    <w:pPr>
      <w:keepNext w:val="0"/>
      <w:keepLines w:val="0"/>
      <w:pageBreakBefore w:val="0"/>
      <w:widowControl w:val="1"/>
      <w:pBdr>
        <w:top w:val="nil"/>
        <w:left w:val="nil"/>
        <w:bottom w:val="nil"/>
        <w:right w:val="nil"/>
      </w:pBdr>
      <w:shd w:val="clear" w:color="auto" w:fill="auto"/>
      <w:suppressAutoHyphens w:val="0"/>
      <w:bidi w:val="0"/>
      <w:spacing w:before="0" w:after="280" w:line="336" w:lineRule="auto"/>
      <w:ind w:left="0" w:right="0" w:firstLine="0"/>
      <w:jc w:val="left"/>
      <w:outlineLvl w:val="9"/>
    </w:pPr>
    <w:rPr>
      <w:rFonts w:ascii="Cambria" w:cs="Arial Unicode MS" w:hAnsi="Arial Unicode MS" w:eastAsia="Arial Unicode MS"/>
      <w:b w:val="0"/>
      <w:bCs w:val="0"/>
      <w:i w:val="0"/>
      <w:iCs w:val="0"/>
      <w:caps w:val="0"/>
      <w:smallCaps w:val="0"/>
      <w:strike w:val="0"/>
      <w:dstrike w:val="0"/>
      <w:outline w:val="0"/>
      <w:color w:val="404040"/>
      <w:spacing w:val="0"/>
      <w:kern w:val="0"/>
      <w:position w:val="0"/>
      <w:sz w:val="22"/>
      <w:szCs w:val="22"/>
      <w:u w:val="none" w:color="404040"/>
      <w:vertAlign w:val="baseline"/>
      <w:lang w:val="en-US"/>
    </w:rPr>
  </w:style>
  <w:style w:type="paragraph" w:styleId="Signature">
    <w:name w:val="Signature"/>
    <w:next w:val="Signature"/>
    <w:pPr>
      <w:keepNext w:val="0"/>
      <w:keepLines w:val="0"/>
      <w:pageBreakBefore w:val="0"/>
      <w:widowControl w:val="1"/>
      <w:pBdr>
        <w:top w:val="nil"/>
        <w:left w:val="nil"/>
        <w:bottom w:val="nil"/>
        <w:right w:val="nil"/>
      </w:pBdr>
      <w:shd w:val="clear" w:color="auto" w:fill="auto"/>
      <w:suppressAutoHyphens w:val="0"/>
      <w:bidi w:val="0"/>
      <w:spacing w:before="1080" w:after="280" w:line="240" w:lineRule="auto"/>
      <w:ind w:left="0" w:right="0" w:firstLine="0"/>
      <w:jc w:val="left"/>
      <w:outlineLvl w:val="9"/>
    </w:pPr>
    <w:rPr>
      <w:rFonts w:ascii="Cambria" w:cs="Cambria" w:hAnsi="Cambria" w:eastAsia="Cambria"/>
      <w:b w:val="1"/>
      <w:bCs w:val="1"/>
      <w:i w:val="0"/>
      <w:iCs w:val="0"/>
      <w:caps w:val="0"/>
      <w:smallCaps w:val="0"/>
      <w:strike w:val="0"/>
      <w:dstrike w:val="0"/>
      <w:outline w:val="0"/>
      <w:color w:val="0d0d0d"/>
      <w:spacing w:val="0"/>
      <w:kern w:val="0"/>
      <w:position w:val="0"/>
      <w:sz w:val="22"/>
      <w:szCs w:val="22"/>
      <w:u w:val="none" w:color="404040"/>
      <w:vertAlign w:val="baseline"/>
      <w:lang w:val="en-US"/>
    </w:rPr>
  </w:style>
  <w:style w:type="paragraph" w:styleId="List Paragraph">
    <w:name w:val="List Paragraph"/>
    <w:next w:val="List Paragraph"/>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72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404040"/>
      <w:vertAlign w:val="baseline"/>
      <w:lang w:val="en-US"/>
    </w:rPr>
  </w:style>
  <w:style w:type="paragraph" w:styleId="p1">
    <w:name w:val="p1"/>
    <w:next w:val="p1"/>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404040"/>
      <w:vertAlign w:val="baseline"/>
      <w:lang w:val="en-US"/>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rFonts w:ascii="Arial Bold" w:cs="Arial Bold" w:hAnsi="Arial Bold" w:eastAsia="Arial Bold"/>
      <w:color w:val="5f5f5f"/>
      <w:sz w:val="21"/>
      <w:szCs w:val="21"/>
      <w:u w:val="single" w:color="5f5f5f"/>
      <w:shd w:val="clear" w:color="auto" w:fill="ffffff"/>
      <w:lang w:val="en-US"/>
    </w:rPr>
  </w:style>
  <w:style w:type="character" w:styleId="Hyperlink.1">
    <w:name w:val="Hyperlink.1"/>
    <w:basedOn w:val="None"/>
    <w:next w:val="Hyperlink.1"/>
    <w:rPr>
      <w:rFonts w:ascii="Cambria" w:cs="Cambria" w:hAnsi="Cambria" w:eastAsia="Cambria"/>
      <w:color w:val="5f5f5f"/>
      <w:sz w:val="22"/>
      <w:szCs w:val="22"/>
      <w:u w:val="single" w:color="40404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 Id="rId11" Type="http://schemas.openxmlformats.org/officeDocument/2006/relationships/image" Target="media/image8.png"/><Relationship Id="rId12" Type="http://schemas.openxmlformats.org/officeDocument/2006/relationships/image" Target="media/image9.png"/><Relationship Id="rId13" Type="http://schemas.openxmlformats.org/officeDocument/2006/relationships/hyperlink" Target="http://www.apa.org/monitor/2014/09/cover-pressure.aspx" TargetMode="External"/><Relationship Id="rId14" Type="http://schemas.openxmlformats.org/officeDocument/2006/relationships/hyperlink" Target="http://infoweb.newsbank.com/resources/search/nb?p=AMNEWS&amp;b=results&amp;action=search&amp;t=product%25253ANewsBank%252521America%25252527s%25252BNews%25252Fcountry%25253AUSA%252521USA%25252Fstp%25253ACollege%2525252FUniversity%25252BNewspaper%252521College%2525252FUniversity%25252BNewspaper&amp;fld0=alltext&amp;val0=%252522pet+policy%252522+and+stress&amp;bln1=AND&amp;fld1=YMD_date&amp;val1=&amp;sort=_rank_%25253AD" TargetMode="External"/><Relationship Id="rId15" Type="http://schemas.openxmlformats.org/officeDocument/2006/relationships/hyperlink" Target="http://www.bestcollegesonline.com/10-colleges-with-successful-pet-therapy-programs" TargetMode="External"/><Relationship Id="rId16" Type="http://schemas.openxmlformats.org/officeDocument/2006/relationships/hyperlink" Target="https://www.forbes.com/sites/jillcastellano/2015/07/06/pet-therapy-is-a-nearly-cost-free-anxiety-reducer-on-college-campuses/3/%25237ffbb087134f" TargetMode="External"/><Relationship Id="rId17" Type="http://schemas.openxmlformats.org/officeDocument/2006/relationships/hyperlink" Target="http://www.apa.org/monitor/2014/09/cover-pressure.aspx" TargetMode="External"/><Relationship Id="rId18" Type="http://schemas.openxmlformats.org/officeDocument/2006/relationships/header" Target="header1.xml"/><Relationship Id="rId19" Type="http://schemas.openxmlformats.org/officeDocument/2006/relationships/header" Target="header2.xm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xmlns:r="http://schemas.openxmlformats.org/officeDocument/2006/relationships" name="Blank">
  <a:themeElements>
    <a:clrScheme name="Blank">
      <a:dk1>
        <a:srgbClr val="141414"/>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mbria"/>
        <a:ea typeface="Cambria"/>
        <a:cs typeface="Cambri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