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044AB" w14:textId="77777777" w:rsidR="00647353" w:rsidRPr="0034715D" w:rsidRDefault="00647353" w:rsidP="0034715D">
      <w:pPr>
        <w:spacing w:line="480" w:lineRule="auto"/>
        <w:rPr>
          <w:rFonts w:ascii="Times New Roman" w:hAnsi="Times New Roman" w:cs="Times New Roman"/>
        </w:rPr>
      </w:pPr>
    </w:p>
    <w:p w14:paraId="1DDF5D40" w14:textId="77777777" w:rsidR="00647353" w:rsidRPr="0034715D" w:rsidRDefault="00647353" w:rsidP="0034715D">
      <w:pPr>
        <w:spacing w:line="480" w:lineRule="auto"/>
        <w:rPr>
          <w:rFonts w:ascii="Times New Roman" w:hAnsi="Times New Roman" w:cs="Times New Roman"/>
        </w:rPr>
      </w:pPr>
    </w:p>
    <w:p w14:paraId="1D0917A0" w14:textId="77777777" w:rsidR="00647353" w:rsidRPr="0034715D" w:rsidRDefault="00647353" w:rsidP="0034715D">
      <w:pPr>
        <w:spacing w:line="480" w:lineRule="auto"/>
        <w:rPr>
          <w:rFonts w:ascii="Times New Roman" w:hAnsi="Times New Roman" w:cs="Times New Roman"/>
        </w:rPr>
      </w:pPr>
    </w:p>
    <w:p w14:paraId="00DC1185" w14:textId="77777777" w:rsidR="00647353" w:rsidRPr="0034715D" w:rsidRDefault="00647353" w:rsidP="0034715D">
      <w:pPr>
        <w:spacing w:line="480" w:lineRule="auto"/>
        <w:rPr>
          <w:rFonts w:ascii="Times New Roman" w:hAnsi="Times New Roman" w:cs="Times New Roman"/>
        </w:rPr>
      </w:pPr>
    </w:p>
    <w:p w14:paraId="1598DE3B" w14:textId="77777777" w:rsidR="00647353" w:rsidRPr="0034715D" w:rsidRDefault="00647353" w:rsidP="0034715D">
      <w:pPr>
        <w:spacing w:line="480" w:lineRule="auto"/>
        <w:rPr>
          <w:rFonts w:ascii="Times New Roman" w:hAnsi="Times New Roman" w:cs="Times New Roman"/>
        </w:rPr>
      </w:pPr>
    </w:p>
    <w:p w14:paraId="249238C8" w14:textId="77777777" w:rsidR="00647353" w:rsidRPr="0034715D" w:rsidRDefault="00647353" w:rsidP="0034715D">
      <w:pPr>
        <w:spacing w:line="480" w:lineRule="auto"/>
        <w:rPr>
          <w:rFonts w:ascii="Times New Roman" w:hAnsi="Times New Roman" w:cs="Times New Roman"/>
        </w:rPr>
      </w:pPr>
    </w:p>
    <w:p w14:paraId="7469E2BA" w14:textId="4A8DB65C" w:rsidR="00647353" w:rsidRPr="0034715D" w:rsidRDefault="00977080" w:rsidP="0034715D">
      <w:pPr>
        <w:spacing w:line="480" w:lineRule="auto"/>
        <w:jc w:val="center"/>
        <w:rPr>
          <w:rFonts w:ascii="Times New Roman" w:hAnsi="Times New Roman" w:cs="Times New Roman"/>
        </w:rPr>
      </w:pPr>
      <w:r>
        <w:rPr>
          <w:rFonts w:ascii="Times New Roman" w:hAnsi="Times New Roman" w:cs="Times New Roman"/>
        </w:rPr>
        <w:t xml:space="preserve">Aristophanes and His Importance </w:t>
      </w:r>
      <w:proofErr w:type="gramStart"/>
      <w:r>
        <w:rPr>
          <w:rFonts w:ascii="Times New Roman" w:hAnsi="Times New Roman" w:cs="Times New Roman"/>
        </w:rPr>
        <w:t>To</w:t>
      </w:r>
      <w:proofErr w:type="gramEnd"/>
      <w:r>
        <w:rPr>
          <w:rFonts w:ascii="Times New Roman" w:hAnsi="Times New Roman" w:cs="Times New Roman"/>
        </w:rPr>
        <w:t xml:space="preserve"> </w:t>
      </w:r>
      <w:r w:rsidR="00542A76">
        <w:rPr>
          <w:rFonts w:ascii="Times New Roman" w:hAnsi="Times New Roman" w:cs="Times New Roman"/>
        </w:rPr>
        <w:t>Theater</w:t>
      </w:r>
      <w:r>
        <w:rPr>
          <w:rFonts w:ascii="Times New Roman" w:hAnsi="Times New Roman" w:cs="Times New Roman"/>
        </w:rPr>
        <w:t xml:space="preserve"> and History </w:t>
      </w:r>
    </w:p>
    <w:p w14:paraId="411EF22B" w14:textId="77777777" w:rsidR="0028304D" w:rsidRPr="0034715D" w:rsidRDefault="0028304D" w:rsidP="0034715D">
      <w:pPr>
        <w:spacing w:line="480" w:lineRule="auto"/>
        <w:jc w:val="center"/>
        <w:rPr>
          <w:rFonts w:ascii="Times New Roman" w:hAnsi="Times New Roman" w:cs="Times New Roman"/>
        </w:rPr>
      </w:pPr>
    </w:p>
    <w:p w14:paraId="5B3D31F0" w14:textId="77777777" w:rsidR="0028304D" w:rsidRPr="0034715D" w:rsidRDefault="0028304D" w:rsidP="0034715D">
      <w:pPr>
        <w:spacing w:line="480" w:lineRule="auto"/>
        <w:jc w:val="center"/>
        <w:rPr>
          <w:rFonts w:ascii="Times New Roman" w:hAnsi="Times New Roman" w:cs="Times New Roman"/>
        </w:rPr>
      </w:pPr>
    </w:p>
    <w:p w14:paraId="55B1A79E" w14:textId="77777777" w:rsidR="0028304D" w:rsidRPr="0034715D" w:rsidRDefault="0028304D" w:rsidP="0034715D">
      <w:pPr>
        <w:spacing w:line="480" w:lineRule="auto"/>
        <w:jc w:val="center"/>
        <w:rPr>
          <w:rFonts w:ascii="Times New Roman" w:hAnsi="Times New Roman" w:cs="Times New Roman"/>
        </w:rPr>
      </w:pPr>
    </w:p>
    <w:p w14:paraId="1B7833AA" w14:textId="77777777" w:rsidR="0028304D" w:rsidRPr="0034715D" w:rsidRDefault="0028304D" w:rsidP="0034715D">
      <w:pPr>
        <w:spacing w:line="480" w:lineRule="auto"/>
        <w:jc w:val="center"/>
        <w:rPr>
          <w:rFonts w:ascii="Times New Roman" w:hAnsi="Times New Roman" w:cs="Times New Roman"/>
        </w:rPr>
      </w:pPr>
    </w:p>
    <w:p w14:paraId="6D62BD5F" w14:textId="77777777" w:rsidR="0028304D" w:rsidRPr="0034715D" w:rsidRDefault="0028304D" w:rsidP="0034715D">
      <w:pPr>
        <w:spacing w:line="480" w:lineRule="auto"/>
        <w:jc w:val="center"/>
        <w:rPr>
          <w:rFonts w:ascii="Times New Roman" w:hAnsi="Times New Roman" w:cs="Times New Roman"/>
        </w:rPr>
      </w:pPr>
    </w:p>
    <w:p w14:paraId="1D2C0012" w14:textId="6CAE8763" w:rsidR="00647353" w:rsidRPr="0034715D" w:rsidRDefault="00647353" w:rsidP="0034715D">
      <w:pPr>
        <w:spacing w:line="480" w:lineRule="auto"/>
        <w:jc w:val="center"/>
        <w:rPr>
          <w:rFonts w:ascii="Times New Roman" w:hAnsi="Times New Roman" w:cs="Times New Roman"/>
        </w:rPr>
      </w:pPr>
      <w:r w:rsidRPr="0034715D">
        <w:rPr>
          <w:rFonts w:ascii="Times New Roman" w:hAnsi="Times New Roman" w:cs="Times New Roman"/>
        </w:rPr>
        <w:t>Gabby Ewell</w:t>
      </w:r>
    </w:p>
    <w:p w14:paraId="1C9A7606" w14:textId="7D4264D1" w:rsidR="00647353" w:rsidRPr="0034715D" w:rsidRDefault="00647353" w:rsidP="0034715D">
      <w:pPr>
        <w:spacing w:line="480" w:lineRule="auto"/>
        <w:jc w:val="center"/>
        <w:rPr>
          <w:rFonts w:ascii="Times New Roman" w:hAnsi="Times New Roman" w:cs="Times New Roman"/>
        </w:rPr>
      </w:pPr>
      <w:r w:rsidRPr="0034715D">
        <w:rPr>
          <w:rFonts w:ascii="Times New Roman" w:hAnsi="Times New Roman" w:cs="Times New Roman"/>
        </w:rPr>
        <w:t>03-12-2018</w:t>
      </w:r>
    </w:p>
    <w:p w14:paraId="7E8CDE8B" w14:textId="1FBF5618" w:rsidR="00647353" w:rsidRPr="0034715D" w:rsidRDefault="00647353" w:rsidP="0034715D">
      <w:pPr>
        <w:spacing w:line="480" w:lineRule="auto"/>
        <w:jc w:val="center"/>
        <w:rPr>
          <w:rFonts w:ascii="Times New Roman" w:hAnsi="Times New Roman" w:cs="Times New Roman"/>
        </w:rPr>
      </w:pPr>
      <w:r w:rsidRPr="0034715D">
        <w:rPr>
          <w:rFonts w:ascii="Times New Roman" w:hAnsi="Times New Roman" w:cs="Times New Roman"/>
        </w:rPr>
        <w:t>100-</w:t>
      </w:r>
      <w:r w:rsidR="00FE4314" w:rsidRPr="0034715D">
        <w:rPr>
          <w:rFonts w:ascii="Times New Roman" w:hAnsi="Times New Roman" w:cs="Times New Roman"/>
        </w:rPr>
        <w:t>02</w:t>
      </w:r>
    </w:p>
    <w:p w14:paraId="77229C89" w14:textId="54FEF7D8" w:rsidR="00647353" w:rsidRPr="0034715D" w:rsidRDefault="003B3CA9" w:rsidP="0034715D">
      <w:pPr>
        <w:spacing w:line="480" w:lineRule="auto"/>
        <w:jc w:val="center"/>
        <w:rPr>
          <w:rFonts w:ascii="Times New Roman" w:hAnsi="Times New Roman" w:cs="Times New Roman"/>
        </w:rPr>
      </w:pPr>
      <w:r w:rsidRPr="0034715D">
        <w:rPr>
          <w:rFonts w:ascii="Times New Roman" w:hAnsi="Times New Roman" w:cs="Times New Roman"/>
        </w:rPr>
        <w:t>Professor Meadows</w:t>
      </w:r>
    </w:p>
    <w:p w14:paraId="1E5B75AD" w14:textId="77777777" w:rsidR="00EC601E" w:rsidRPr="0034715D" w:rsidRDefault="00EC601E" w:rsidP="0034715D">
      <w:pPr>
        <w:spacing w:line="480" w:lineRule="auto"/>
        <w:jc w:val="center"/>
        <w:rPr>
          <w:rFonts w:ascii="Times New Roman" w:hAnsi="Times New Roman" w:cs="Times New Roman"/>
        </w:rPr>
      </w:pPr>
    </w:p>
    <w:p w14:paraId="35BE2B11" w14:textId="77777777" w:rsidR="00EC601E" w:rsidRPr="0034715D" w:rsidRDefault="00EC601E" w:rsidP="0034715D">
      <w:pPr>
        <w:spacing w:line="480" w:lineRule="auto"/>
        <w:jc w:val="center"/>
        <w:rPr>
          <w:rFonts w:ascii="Times New Roman" w:hAnsi="Times New Roman" w:cs="Times New Roman"/>
        </w:rPr>
      </w:pPr>
    </w:p>
    <w:p w14:paraId="5B86EE03" w14:textId="77777777" w:rsidR="00EC601E" w:rsidRPr="0034715D" w:rsidRDefault="00EC601E" w:rsidP="0034715D">
      <w:pPr>
        <w:spacing w:line="480" w:lineRule="auto"/>
        <w:jc w:val="center"/>
        <w:rPr>
          <w:rFonts w:ascii="Times New Roman" w:hAnsi="Times New Roman" w:cs="Times New Roman"/>
        </w:rPr>
      </w:pPr>
    </w:p>
    <w:p w14:paraId="6265C3D4" w14:textId="77777777" w:rsidR="00EC601E" w:rsidRPr="0034715D" w:rsidRDefault="00EC601E" w:rsidP="0034715D">
      <w:pPr>
        <w:spacing w:line="480" w:lineRule="auto"/>
        <w:jc w:val="center"/>
        <w:rPr>
          <w:rFonts w:ascii="Times New Roman" w:hAnsi="Times New Roman" w:cs="Times New Roman"/>
        </w:rPr>
      </w:pPr>
    </w:p>
    <w:p w14:paraId="75167494" w14:textId="77777777" w:rsidR="00EC601E" w:rsidRPr="0034715D" w:rsidRDefault="00EC601E" w:rsidP="0034715D">
      <w:pPr>
        <w:spacing w:line="480" w:lineRule="auto"/>
        <w:jc w:val="center"/>
        <w:rPr>
          <w:rFonts w:ascii="Times New Roman" w:hAnsi="Times New Roman" w:cs="Times New Roman"/>
        </w:rPr>
      </w:pPr>
    </w:p>
    <w:p w14:paraId="7983466D" w14:textId="77777777" w:rsidR="00EC601E" w:rsidRPr="0034715D" w:rsidRDefault="00EC601E" w:rsidP="0034715D">
      <w:pPr>
        <w:spacing w:line="480" w:lineRule="auto"/>
        <w:jc w:val="center"/>
        <w:rPr>
          <w:rFonts w:ascii="Times New Roman" w:hAnsi="Times New Roman" w:cs="Times New Roman"/>
        </w:rPr>
      </w:pPr>
    </w:p>
    <w:p w14:paraId="6695068C" w14:textId="256EA7A6" w:rsidR="00A8427F" w:rsidRPr="0034715D" w:rsidRDefault="00A8427F" w:rsidP="0034715D">
      <w:pPr>
        <w:spacing w:line="480" w:lineRule="auto"/>
        <w:ind w:firstLine="360"/>
        <w:rPr>
          <w:rFonts w:ascii="Times New Roman" w:hAnsi="Times New Roman" w:cs="Times New Roman"/>
        </w:rPr>
      </w:pPr>
      <w:r w:rsidRPr="0034715D">
        <w:rPr>
          <w:rFonts w:ascii="Times New Roman" w:hAnsi="Times New Roman" w:cs="Times New Roman"/>
        </w:rPr>
        <w:lastRenderedPageBreak/>
        <w:t>Playwright Ar</w:t>
      </w:r>
      <w:r w:rsidR="001A22AD" w:rsidRPr="0034715D">
        <w:rPr>
          <w:rFonts w:ascii="Times New Roman" w:hAnsi="Times New Roman" w:cs="Times New Roman"/>
        </w:rPr>
        <w:t xml:space="preserve">istophanes gained popularity by </w:t>
      </w:r>
      <w:r w:rsidRPr="0034715D">
        <w:rPr>
          <w:rFonts w:ascii="Times New Roman" w:hAnsi="Times New Roman" w:cs="Times New Roman"/>
        </w:rPr>
        <w:t>satirizing 5</w:t>
      </w:r>
      <w:r w:rsidRPr="0034715D">
        <w:rPr>
          <w:rFonts w:ascii="Times New Roman" w:hAnsi="Times New Roman" w:cs="Times New Roman"/>
          <w:vertAlign w:val="superscript"/>
        </w:rPr>
        <w:t>th</w:t>
      </w:r>
      <w:r w:rsidRPr="0034715D">
        <w:rPr>
          <w:rFonts w:ascii="Times New Roman" w:hAnsi="Times New Roman" w:cs="Times New Roman"/>
        </w:rPr>
        <w:t xml:space="preserve"> century BCE Athenians </w:t>
      </w:r>
      <w:r w:rsidR="001A22AD" w:rsidRPr="0034715D">
        <w:rPr>
          <w:rFonts w:ascii="Times New Roman" w:hAnsi="Times New Roman" w:cs="Times New Roman"/>
        </w:rPr>
        <w:t>in his various plays. He was a well-known comedic p</w:t>
      </w:r>
      <w:r w:rsidR="00230034" w:rsidRPr="0034715D">
        <w:rPr>
          <w:rFonts w:ascii="Times New Roman" w:hAnsi="Times New Roman" w:cs="Times New Roman"/>
        </w:rPr>
        <w:t xml:space="preserve">laywright who developed his own style of satire and utilized it as a way to address social, cultural, and political issues in his modern day Athens. </w:t>
      </w:r>
    </w:p>
    <w:p w14:paraId="0D2092B1" w14:textId="1F427CB5" w:rsidR="00EC601E" w:rsidRPr="00F82963" w:rsidRDefault="00865A48" w:rsidP="0034715D">
      <w:pPr>
        <w:spacing w:line="480" w:lineRule="auto"/>
        <w:ind w:firstLine="360"/>
        <w:rPr>
          <w:rFonts w:ascii="Times New Roman" w:hAnsi="Times New Roman" w:cs="Times New Roman"/>
          <w:vertAlign w:val="superscript"/>
        </w:rPr>
      </w:pPr>
      <w:r w:rsidRPr="0034715D">
        <w:rPr>
          <w:rFonts w:ascii="Times New Roman" w:hAnsi="Times New Roman" w:cs="Times New Roman"/>
        </w:rPr>
        <w:t>In the late 5</w:t>
      </w:r>
      <w:r w:rsidRPr="0034715D">
        <w:rPr>
          <w:rFonts w:ascii="Times New Roman" w:hAnsi="Times New Roman" w:cs="Times New Roman"/>
          <w:vertAlign w:val="superscript"/>
        </w:rPr>
        <w:t>th</w:t>
      </w:r>
      <w:r w:rsidRPr="0034715D">
        <w:rPr>
          <w:rFonts w:ascii="Times New Roman" w:hAnsi="Times New Roman" w:cs="Times New Roman"/>
        </w:rPr>
        <w:t xml:space="preserve"> and early 4</w:t>
      </w:r>
      <w:r w:rsidRPr="0034715D">
        <w:rPr>
          <w:rFonts w:ascii="Times New Roman" w:hAnsi="Times New Roman" w:cs="Times New Roman"/>
          <w:vertAlign w:val="superscript"/>
        </w:rPr>
        <w:t>th</w:t>
      </w:r>
      <w:r w:rsidRPr="0034715D">
        <w:rPr>
          <w:rFonts w:ascii="Times New Roman" w:hAnsi="Times New Roman" w:cs="Times New Roman"/>
        </w:rPr>
        <w:t xml:space="preserve"> cen</w:t>
      </w:r>
      <w:r w:rsidR="005C6C25" w:rsidRPr="0034715D">
        <w:rPr>
          <w:rFonts w:ascii="Times New Roman" w:hAnsi="Times New Roman" w:cs="Times New Roman"/>
        </w:rPr>
        <w:t>turies, Athens was character</w:t>
      </w:r>
      <w:r w:rsidR="00194995" w:rsidRPr="0034715D">
        <w:rPr>
          <w:rFonts w:ascii="Times New Roman" w:hAnsi="Times New Roman" w:cs="Times New Roman"/>
        </w:rPr>
        <w:t>ized mainly by its relationship</w:t>
      </w:r>
      <w:r w:rsidR="005C6C25" w:rsidRPr="0034715D">
        <w:rPr>
          <w:rFonts w:ascii="Times New Roman" w:hAnsi="Times New Roman" w:cs="Times New Roman"/>
        </w:rPr>
        <w:t xml:space="preserve"> with Sparta. As the 5</w:t>
      </w:r>
      <w:r w:rsidR="005C6C25" w:rsidRPr="0034715D">
        <w:rPr>
          <w:rFonts w:ascii="Times New Roman" w:hAnsi="Times New Roman" w:cs="Times New Roman"/>
          <w:vertAlign w:val="superscript"/>
        </w:rPr>
        <w:t>th</w:t>
      </w:r>
      <w:r w:rsidR="005C6C25" w:rsidRPr="0034715D">
        <w:rPr>
          <w:rFonts w:ascii="Times New Roman" w:hAnsi="Times New Roman" w:cs="Times New Roman"/>
        </w:rPr>
        <w:t xml:space="preserve"> ce</w:t>
      </w:r>
      <w:r w:rsidR="00194995" w:rsidRPr="0034715D">
        <w:rPr>
          <w:rFonts w:ascii="Times New Roman" w:hAnsi="Times New Roman" w:cs="Times New Roman"/>
        </w:rPr>
        <w:t xml:space="preserve">ntury drew to a close, tension between Athens and Sparta grew. </w:t>
      </w:r>
      <w:r w:rsidR="007E57A8" w:rsidRPr="0034715D">
        <w:rPr>
          <w:rFonts w:ascii="Times New Roman" w:hAnsi="Times New Roman" w:cs="Times New Roman"/>
        </w:rPr>
        <w:t xml:space="preserve">In </w:t>
      </w:r>
      <w:r w:rsidR="00A4264E" w:rsidRPr="0034715D">
        <w:rPr>
          <w:rFonts w:ascii="Times New Roman" w:hAnsi="Times New Roman" w:cs="Times New Roman"/>
        </w:rPr>
        <w:t>431</w:t>
      </w:r>
      <w:r w:rsidR="00303204" w:rsidRPr="0034715D">
        <w:rPr>
          <w:rFonts w:ascii="Times New Roman" w:hAnsi="Times New Roman" w:cs="Times New Roman"/>
        </w:rPr>
        <w:t xml:space="preserve"> </w:t>
      </w:r>
      <w:bookmarkStart w:id="0" w:name="_GoBack"/>
      <w:bookmarkEnd w:id="0"/>
      <w:r w:rsidR="00303204" w:rsidRPr="00F82963">
        <w:rPr>
          <w:rFonts w:ascii="Times New Roman" w:hAnsi="Times New Roman" w:cs="Times New Roman"/>
        </w:rPr>
        <w:t>BC, the Peloponnesian W</w:t>
      </w:r>
      <w:r w:rsidR="007E57A8" w:rsidRPr="00F82963">
        <w:rPr>
          <w:rFonts w:ascii="Times New Roman" w:hAnsi="Times New Roman" w:cs="Times New Roman"/>
        </w:rPr>
        <w:t xml:space="preserve">ar </w:t>
      </w:r>
      <w:r w:rsidR="00194995" w:rsidRPr="00F82963">
        <w:rPr>
          <w:rFonts w:ascii="Times New Roman" w:hAnsi="Times New Roman" w:cs="Times New Roman"/>
        </w:rPr>
        <w:t xml:space="preserve">finally </w:t>
      </w:r>
      <w:r w:rsidR="007E57A8" w:rsidRPr="00F82963">
        <w:rPr>
          <w:rFonts w:ascii="Times New Roman" w:hAnsi="Times New Roman" w:cs="Times New Roman"/>
        </w:rPr>
        <w:t>erupted between Sparta and Athens, caused mainly by “fear of Athenian power at Sparta.</w:t>
      </w:r>
      <w:r w:rsidR="00DB0845" w:rsidRPr="00F82963">
        <w:rPr>
          <w:rFonts w:ascii="Times New Roman" w:hAnsi="Times New Roman" w:cs="Times New Roman"/>
        </w:rPr>
        <w:t>”</w:t>
      </w:r>
      <w:proofErr w:type="gramStart"/>
      <w:r w:rsidR="006240CC" w:rsidRPr="00F82963">
        <w:rPr>
          <w:rFonts w:ascii="Times New Roman" w:hAnsi="Times New Roman" w:cs="Times New Roman"/>
          <w:vertAlign w:val="superscript"/>
        </w:rPr>
        <w:t>1</w:t>
      </w:r>
      <w:r w:rsidR="007E57A8" w:rsidRPr="00F82963">
        <w:rPr>
          <w:rFonts w:ascii="Times New Roman" w:hAnsi="Times New Roman" w:cs="Times New Roman"/>
          <w:vertAlign w:val="superscript"/>
        </w:rPr>
        <w:t xml:space="preserve"> </w:t>
      </w:r>
      <w:r w:rsidR="006240CC" w:rsidRPr="00F82963">
        <w:rPr>
          <w:rFonts w:ascii="Times New Roman" w:hAnsi="Times New Roman" w:cs="Times New Roman"/>
          <w:vertAlign w:val="superscript"/>
        </w:rPr>
        <w:t xml:space="preserve"> </w:t>
      </w:r>
      <w:r w:rsidR="00303204" w:rsidRPr="00F82963">
        <w:rPr>
          <w:rFonts w:ascii="Times New Roman" w:hAnsi="Times New Roman" w:cs="Times New Roman"/>
        </w:rPr>
        <w:t>The</w:t>
      </w:r>
      <w:proofErr w:type="gramEnd"/>
      <w:r w:rsidR="00303204" w:rsidRPr="00F82963">
        <w:rPr>
          <w:rFonts w:ascii="Times New Roman" w:hAnsi="Times New Roman" w:cs="Times New Roman"/>
        </w:rPr>
        <w:t xml:space="preserve"> war ended in 404 BC, with Sparta leaving victorious. </w:t>
      </w:r>
      <w:r w:rsidR="00D1325E" w:rsidRPr="00F82963">
        <w:rPr>
          <w:rFonts w:ascii="Times New Roman" w:hAnsi="Times New Roman" w:cs="Times New Roman"/>
        </w:rPr>
        <w:t>As far as the citizens, Athens during this time was close to its “Zenith of power in the Greek world, during an era of cultural and political life.”</w:t>
      </w:r>
      <w:r w:rsidR="00365658" w:rsidRPr="00F82963">
        <w:rPr>
          <w:rFonts w:ascii="Times New Roman" w:hAnsi="Times New Roman" w:cs="Times New Roman"/>
          <w:vertAlign w:val="superscript"/>
        </w:rPr>
        <w:t>2</w:t>
      </w:r>
      <w:r w:rsidR="00A77596" w:rsidRPr="00F82963">
        <w:rPr>
          <w:rFonts w:ascii="Times New Roman" w:hAnsi="Times New Roman" w:cs="Times New Roman"/>
          <w:vertAlign w:val="superscript"/>
        </w:rPr>
        <w:t xml:space="preserve"> </w:t>
      </w:r>
      <w:r w:rsidR="00CD20EC" w:rsidRPr="00F82963">
        <w:rPr>
          <w:rFonts w:ascii="Times New Roman" w:hAnsi="Times New Roman" w:cs="Times New Roman"/>
        </w:rPr>
        <w:t>Another aspect of this time period was the “cultural revolution,”</w:t>
      </w:r>
      <w:r w:rsidR="00A77596" w:rsidRPr="00F82963">
        <w:rPr>
          <w:rFonts w:ascii="Times New Roman" w:hAnsi="Times New Roman" w:cs="Times New Roman"/>
          <w:vertAlign w:val="superscript"/>
        </w:rPr>
        <w:t>3</w:t>
      </w:r>
      <w:r w:rsidR="00CD20EC" w:rsidRPr="00F82963">
        <w:rPr>
          <w:rFonts w:ascii="Times New Roman" w:hAnsi="Times New Roman" w:cs="Times New Roman"/>
          <w:vertAlign w:val="superscript"/>
        </w:rPr>
        <w:t xml:space="preserve"> </w:t>
      </w:r>
      <w:r w:rsidR="00CD20EC" w:rsidRPr="00F82963">
        <w:rPr>
          <w:rFonts w:ascii="Times New Roman" w:hAnsi="Times New Roman" w:cs="Times New Roman"/>
        </w:rPr>
        <w:t xml:space="preserve">which </w:t>
      </w:r>
      <w:r w:rsidR="002D70B7" w:rsidRPr="00F82963">
        <w:rPr>
          <w:rFonts w:ascii="Times New Roman" w:hAnsi="Times New Roman" w:cs="Times New Roman"/>
        </w:rPr>
        <w:t xml:space="preserve">was characterized by extreme developments of the visual, dramatic, and literary arts. </w:t>
      </w:r>
      <w:r w:rsidR="006E0A13" w:rsidRPr="00F82963">
        <w:rPr>
          <w:rFonts w:ascii="Times New Roman" w:hAnsi="Times New Roman" w:cs="Times New Roman"/>
        </w:rPr>
        <w:t>“The plays of Athens were performed in front of thousands of citizen</w:t>
      </w:r>
      <w:r w:rsidR="00344EE6" w:rsidRPr="00F82963">
        <w:rPr>
          <w:rFonts w:ascii="Times New Roman" w:hAnsi="Times New Roman" w:cs="Times New Roman"/>
        </w:rPr>
        <w:t>s…with a great deal riding on these performances”</w:t>
      </w:r>
      <w:r w:rsidR="00F73E78" w:rsidRPr="00F82963">
        <w:rPr>
          <w:rFonts w:ascii="Times New Roman" w:hAnsi="Times New Roman" w:cs="Times New Roman"/>
          <w:vertAlign w:val="superscript"/>
        </w:rPr>
        <w:t>3</w:t>
      </w:r>
      <w:r w:rsidR="00344EE6" w:rsidRPr="00F82963">
        <w:rPr>
          <w:rFonts w:ascii="Times New Roman" w:hAnsi="Times New Roman" w:cs="Times New Roman"/>
        </w:rPr>
        <w:t xml:space="preserve"> for the playwrights. “Victory translated into political influence and support.”</w:t>
      </w:r>
      <w:r w:rsidR="00F73E78" w:rsidRPr="00F82963">
        <w:rPr>
          <w:rFonts w:ascii="Times New Roman" w:hAnsi="Times New Roman" w:cs="Times New Roman"/>
          <w:vertAlign w:val="superscript"/>
        </w:rPr>
        <w:t>3</w:t>
      </w:r>
    </w:p>
    <w:p w14:paraId="3A3F6B49" w14:textId="6D96E269" w:rsidR="00230034" w:rsidRPr="0034715D" w:rsidRDefault="00344EE6" w:rsidP="0034715D">
      <w:pPr>
        <w:spacing w:line="480" w:lineRule="auto"/>
        <w:ind w:firstLine="360"/>
        <w:rPr>
          <w:rFonts w:ascii="Times New Roman" w:hAnsi="Times New Roman" w:cs="Times New Roman"/>
        </w:rPr>
      </w:pPr>
      <w:r w:rsidRPr="00F82963">
        <w:rPr>
          <w:rFonts w:ascii="Times New Roman" w:hAnsi="Times New Roman" w:cs="Times New Roman"/>
        </w:rPr>
        <w:t>Aristophanes was one of these celebrated Athenian playwrights, known for his comedies.</w:t>
      </w:r>
      <w:r w:rsidR="00D1325E" w:rsidRPr="00F82963">
        <w:rPr>
          <w:rFonts w:ascii="Times New Roman" w:hAnsi="Times New Roman" w:cs="Times New Roman"/>
        </w:rPr>
        <w:t xml:space="preserve"> </w:t>
      </w:r>
      <w:r w:rsidR="00830BE2" w:rsidRPr="00F82963">
        <w:rPr>
          <w:rFonts w:ascii="Times New Roman" w:hAnsi="Times New Roman" w:cs="Times New Roman"/>
        </w:rPr>
        <w:t>He wrote specifically “old comedies</w:t>
      </w:r>
      <w:r w:rsidR="00651274" w:rsidRPr="00F82963">
        <w:rPr>
          <w:rFonts w:ascii="Times New Roman" w:hAnsi="Times New Roman" w:cs="Times New Roman"/>
        </w:rPr>
        <w:t>, which were performed in the same context as tragedies.”</w:t>
      </w:r>
      <w:r w:rsidR="00F82963" w:rsidRPr="00F82963">
        <w:rPr>
          <w:rFonts w:ascii="Times New Roman" w:hAnsi="Times New Roman" w:cs="Times New Roman"/>
          <w:vertAlign w:val="superscript"/>
        </w:rPr>
        <w:t>2</w:t>
      </w:r>
      <w:r w:rsidR="00651274" w:rsidRPr="00F82963">
        <w:rPr>
          <w:rFonts w:ascii="Times New Roman" w:hAnsi="Times New Roman" w:cs="Times New Roman"/>
          <w:vertAlign w:val="superscript"/>
        </w:rPr>
        <w:t xml:space="preserve"> </w:t>
      </w:r>
      <w:r w:rsidR="00D1325E" w:rsidRPr="00F82963">
        <w:rPr>
          <w:rFonts w:ascii="Times New Roman" w:hAnsi="Times New Roman" w:cs="Times New Roman"/>
        </w:rPr>
        <w:t>The Athenian community received Aristophanes’ play</w:t>
      </w:r>
      <w:r w:rsidR="00830BE2" w:rsidRPr="00F82963">
        <w:rPr>
          <w:rFonts w:ascii="Times New Roman" w:hAnsi="Times New Roman" w:cs="Times New Roman"/>
        </w:rPr>
        <w:t xml:space="preserve">s well, as they won first place in multiple </w:t>
      </w:r>
      <w:r w:rsidR="009B21EE" w:rsidRPr="00F82963">
        <w:rPr>
          <w:rFonts w:ascii="Times New Roman" w:hAnsi="Times New Roman" w:cs="Times New Roman"/>
        </w:rPr>
        <w:t xml:space="preserve">Dionysia festivals. Aristophanes </w:t>
      </w:r>
      <w:r w:rsidR="006901B7" w:rsidRPr="00F82963">
        <w:rPr>
          <w:rFonts w:ascii="Times New Roman" w:hAnsi="Times New Roman" w:cs="Times New Roman"/>
        </w:rPr>
        <w:t>was the first playwright</w:t>
      </w:r>
      <w:r w:rsidR="009B21EE" w:rsidRPr="00F82963">
        <w:rPr>
          <w:rFonts w:ascii="Times New Roman" w:hAnsi="Times New Roman" w:cs="Times New Roman"/>
        </w:rPr>
        <w:t xml:space="preserve"> to</w:t>
      </w:r>
      <w:r w:rsidR="006901B7" w:rsidRPr="00F82963">
        <w:rPr>
          <w:rFonts w:ascii="Times New Roman" w:hAnsi="Times New Roman" w:cs="Times New Roman"/>
        </w:rPr>
        <w:t xml:space="preserve"> create a “distinctive trait out of a type of humor in</w:t>
      </w:r>
      <w:r w:rsidR="009B21EE" w:rsidRPr="00F82963">
        <w:rPr>
          <w:rFonts w:ascii="Times New Roman" w:hAnsi="Times New Roman" w:cs="Times New Roman"/>
        </w:rPr>
        <w:t xml:space="preserve"> </w:t>
      </w:r>
      <w:r w:rsidR="006901B7" w:rsidRPr="00F82963">
        <w:rPr>
          <w:rFonts w:ascii="Times New Roman" w:hAnsi="Times New Roman" w:cs="Times New Roman"/>
        </w:rPr>
        <w:t>which relies on destabilizing shifts between tragedy and comedy.”</w:t>
      </w:r>
      <w:r w:rsidR="00F82963" w:rsidRPr="00F82963">
        <w:rPr>
          <w:rFonts w:ascii="Times New Roman" w:hAnsi="Times New Roman" w:cs="Times New Roman"/>
          <w:vertAlign w:val="superscript"/>
        </w:rPr>
        <w:t>2</w:t>
      </w:r>
      <w:r w:rsidR="007268CE" w:rsidRPr="0034715D">
        <w:rPr>
          <w:rFonts w:ascii="Times New Roman" w:hAnsi="Times New Roman" w:cs="Times New Roman"/>
          <w:vertAlign w:val="superscript"/>
        </w:rPr>
        <w:t xml:space="preserve"> </w:t>
      </w:r>
      <w:r w:rsidR="007268CE" w:rsidRPr="0034715D">
        <w:rPr>
          <w:rFonts w:ascii="Times New Roman" w:hAnsi="Times New Roman" w:cs="Times New Roman"/>
        </w:rPr>
        <w:t>Additionally, he was one of the first playwrights to give so much detail to the scripts and scenes of his plays.</w:t>
      </w:r>
      <w:r w:rsidR="006901B7" w:rsidRPr="0034715D">
        <w:rPr>
          <w:rFonts w:ascii="Times New Roman" w:hAnsi="Times New Roman" w:cs="Times New Roman"/>
          <w:vertAlign w:val="superscript"/>
        </w:rPr>
        <w:t xml:space="preserve"> </w:t>
      </w:r>
      <w:r w:rsidR="007268CE" w:rsidRPr="0034715D">
        <w:rPr>
          <w:rFonts w:ascii="Times New Roman" w:hAnsi="Times New Roman" w:cs="Times New Roman"/>
        </w:rPr>
        <w:t xml:space="preserve">These traits </w:t>
      </w:r>
      <w:r w:rsidR="001A22AD" w:rsidRPr="0034715D">
        <w:rPr>
          <w:rFonts w:ascii="Times New Roman" w:hAnsi="Times New Roman" w:cs="Times New Roman"/>
        </w:rPr>
        <w:t>of Aristophanes’</w:t>
      </w:r>
      <w:r w:rsidR="007268CE" w:rsidRPr="0034715D">
        <w:rPr>
          <w:rFonts w:ascii="Times New Roman" w:hAnsi="Times New Roman" w:cs="Times New Roman"/>
        </w:rPr>
        <w:t xml:space="preserve"> design were</w:t>
      </w:r>
      <w:r w:rsidR="001A22AD" w:rsidRPr="0034715D">
        <w:rPr>
          <w:rFonts w:ascii="Times New Roman" w:hAnsi="Times New Roman" w:cs="Times New Roman"/>
        </w:rPr>
        <w:t xml:space="preserve"> later picked up by other Athenian playwrights, as well as those in later western culture.</w:t>
      </w:r>
    </w:p>
    <w:p w14:paraId="5792EB60" w14:textId="5C5CED6A" w:rsidR="00EC601E" w:rsidRPr="0034715D" w:rsidRDefault="005C7A27" w:rsidP="0034715D">
      <w:pPr>
        <w:spacing w:line="480" w:lineRule="auto"/>
        <w:ind w:firstLine="360"/>
        <w:rPr>
          <w:rFonts w:ascii="Times New Roman" w:hAnsi="Times New Roman" w:cs="Times New Roman"/>
        </w:rPr>
      </w:pPr>
      <w:r w:rsidRPr="0034715D">
        <w:rPr>
          <w:rFonts w:ascii="Times New Roman" w:hAnsi="Times New Roman" w:cs="Times New Roman"/>
        </w:rPr>
        <w:t>One of Aristophanes’</w:t>
      </w:r>
      <w:r w:rsidR="00135F1A" w:rsidRPr="0034715D">
        <w:rPr>
          <w:rFonts w:ascii="Times New Roman" w:hAnsi="Times New Roman" w:cs="Times New Roman"/>
        </w:rPr>
        <w:t xml:space="preserve"> most well-known plays</w:t>
      </w:r>
      <w:r w:rsidRPr="0034715D">
        <w:rPr>
          <w:rFonts w:ascii="Times New Roman" w:hAnsi="Times New Roman" w:cs="Times New Roman"/>
        </w:rPr>
        <w:t xml:space="preserve"> </w:t>
      </w:r>
      <w:r w:rsidR="00135F1A" w:rsidRPr="0034715D">
        <w:rPr>
          <w:rFonts w:ascii="Times New Roman" w:hAnsi="Times New Roman" w:cs="Times New Roman"/>
        </w:rPr>
        <w:t xml:space="preserve">was called “The Clouds,” and featured the historical Socrates as the main source of satire. This play featured </w:t>
      </w:r>
      <w:proofErr w:type="spellStart"/>
      <w:r w:rsidR="00135F1A" w:rsidRPr="0034715D">
        <w:rPr>
          <w:rFonts w:ascii="Times New Roman" w:hAnsi="Times New Roman" w:cs="Times New Roman"/>
        </w:rPr>
        <w:t>Strepsiades</w:t>
      </w:r>
      <w:proofErr w:type="spellEnd"/>
      <w:r w:rsidR="00135F1A" w:rsidRPr="0034715D">
        <w:rPr>
          <w:rFonts w:ascii="Times New Roman" w:hAnsi="Times New Roman" w:cs="Times New Roman"/>
        </w:rPr>
        <w:t xml:space="preserve">, an old man looking to get out of debt by seeking a way to talk his way out of it. He went to Socrates to learn how to make “the weaker argument </w:t>
      </w:r>
      <w:proofErr w:type="gramStart"/>
      <w:r w:rsidR="006F74F9" w:rsidRPr="0034715D">
        <w:rPr>
          <w:rFonts w:ascii="Times New Roman" w:hAnsi="Times New Roman" w:cs="Times New Roman"/>
        </w:rPr>
        <w:t>win</w:t>
      </w:r>
      <w:proofErr w:type="gramEnd"/>
      <w:r w:rsidR="006F74F9" w:rsidRPr="0034715D">
        <w:rPr>
          <w:rFonts w:ascii="Times New Roman" w:hAnsi="Times New Roman" w:cs="Times New Roman"/>
        </w:rPr>
        <w:t xml:space="preserve"> a debate with its </w:t>
      </w:r>
      <w:r w:rsidR="006F74F9" w:rsidRPr="0034715D">
        <w:rPr>
          <w:rFonts w:ascii="Times New Roman" w:hAnsi="Times New Roman" w:cs="Times New Roman"/>
          <w:highlight w:val="yellow"/>
        </w:rPr>
        <w:t>immoral claims.”</w:t>
      </w:r>
      <w:r w:rsidR="006F74F9" w:rsidRPr="0034715D">
        <w:rPr>
          <w:rFonts w:ascii="Times New Roman" w:hAnsi="Times New Roman" w:cs="Times New Roman"/>
          <w:highlight w:val="yellow"/>
          <w:vertAlign w:val="superscript"/>
        </w:rPr>
        <w:t>25</w:t>
      </w:r>
      <w:r w:rsidR="006F74F9" w:rsidRPr="0034715D">
        <w:rPr>
          <w:rFonts w:ascii="Times New Roman" w:hAnsi="Times New Roman" w:cs="Times New Roman"/>
          <w:vertAlign w:val="superscript"/>
        </w:rPr>
        <w:t xml:space="preserve"> </w:t>
      </w:r>
      <w:r w:rsidR="006F74F9" w:rsidRPr="0034715D">
        <w:rPr>
          <w:rFonts w:ascii="Times New Roman" w:hAnsi="Times New Roman" w:cs="Times New Roman"/>
        </w:rPr>
        <w:t>This one aspect is an example of the underlying issue Aristophanes has with modern Athens that he was trying to convey in the play. He was trying to highlight</w:t>
      </w:r>
      <w:r w:rsidR="00105FFD" w:rsidRPr="0034715D">
        <w:rPr>
          <w:rFonts w:ascii="Times New Roman" w:hAnsi="Times New Roman" w:cs="Times New Roman"/>
        </w:rPr>
        <w:t xml:space="preserve"> the issue with Sophism and its tendency to teach citizens to speak creatively in an effort to immorally win arguments. This issue was only thinly veiled in the above excerpt from the play. </w:t>
      </w:r>
    </w:p>
    <w:p w14:paraId="206FCD9D" w14:textId="44B8828E" w:rsidR="007268CE" w:rsidRPr="0034715D" w:rsidRDefault="00105FFD" w:rsidP="0034715D">
      <w:pPr>
        <w:spacing w:line="480" w:lineRule="auto"/>
        <w:rPr>
          <w:rFonts w:ascii="Times New Roman" w:hAnsi="Times New Roman" w:cs="Times New Roman"/>
        </w:rPr>
      </w:pPr>
      <w:r w:rsidRPr="0034715D">
        <w:rPr>
          <w:rFonts w:ascii="Times New Roman" w:hAnsi="Times New Roman" w:cs="Times New Roman"/>
        </w:rPr>
        <w:tab/>
        <w:t xml:space="preserve">Another one of </w:t>
      </w:r>
      <w:proofErr w:type="spellStart"/>
      <w:r w:rsidRPr="0034715D">
        <w:rPr>
          <w:rFonts w:ascii="Times New Roman" w:hAnsi="Times New Roman" w:cs="Times New Roman"/>
        </w:rPr>
        <w:t>Arisophanes</w:t>
      </w:r>
      <w:proofErr w:type="spellEnd"/>
      <w:r w:rsidRPr="0034715D">
        <w:rPr>
          <w:rFonts w:ascii="Times New Roman" w:hAnsi="Times New Roman" w:cs="Times New Roman"/>
        </w:rPr>
        <w:t xml:space="preserve">’ most well-known plays was called </w:t>
      </w:r>
      <w:r w:rsidR="00B206E2" w:rsidRPr="0034715D">
        <w:rPr>
          <w:rFonts w:ascii="Times New Roman" w:hAnsi="Times New Roman" w:cs="Times New Roman"/>
        </w:rPr>
        <w:t xml:space="preserve">“Women at The </w:t>
      </w:r>
      <w:proofErr w:type="spellStart"/>
      <w:r w:rsidR="00B206E2" w:rsidRPr="0034715D">
        <w:rPr>
          <w:rFonts w:ascii="Times New Roman" w:hAnsi="Times New Roman" w:cs="Times New Roman"/>
        </w:rPr>
        <w:t>Thesmophor</w:t>
      </w:r>
      <w:r w:rsidR="00A07095" w:rsidRPr="0034715D">
        <w:rPr>
          <w:rFonts w:ascii="Times New Roman" w:hAnsi="Times New Roman" w:cs="Times New Roman"/>
        </w:rPr>
        <w:t>i</w:t>
      </w:r>
      <w:r w:rsidR="00B206E2" w:rsidRPr="0034715D">
        <w:rPr>
          <w:rFonts w:ascii="Times New Roman" w:hAnsi="Times New Roman" w:cs="Times New Roman"/>
        </w:rPr>
        <w:t>a</w:t>
      </w:r>
      <w:proofErr w:type="spellEnd"/>
      <w:r w:rsidR="00B206E2" w:rsidRPr="0034715D">
        <w:rPr>
          <w:rFonts w:ascii="Times New Roman" w:hAnsi="Times New Roman" w:cs="Times New Roman"/>
        </w:rPr>
        <w:t xml:space="preserve">.” This play featured </w:t>
      </w:r>
      <w:r w:rsidR="00254046" w:rsidRPr="0034715D">
        <w:rPr>
          <w:rFonts w:ascii="Times New Roman" w:hAnsi="Times New Roman" w:cs="Times New Roman"/>
        </w:rPr>
        <w:t xml:space="preserve">a man spying on a women’s only festival on behalf of Euripides, a real life tragic playwright, who is portrayed as distrusting of the women at the festival. </w:t>
      </w:r>
      <w:r w:rsidR="002037C1" w:rsidRPr="0034715D">
        <w:rPr>
          <w:rFonts w:ascii="Times New Roman" w:hAnsi="Times New Roman" w:cs="Times New Roman"/>
        </w:rPr>
        <w:t xml:space="preserve">This play, slightly contrastingly with “The Clouds,” is decidedly not with a political agenda, focusing more on </w:t>
      </w:r>
      <w:r w:rsidR="002037C1" w:rsidRPr="0034715D">
        <w:rPr>
          <w:rFonts w:ascii="Times New Roman" w:hAnsi="Times New Roman" w:cs="Times New Roman"/>
          <w:highlight w:val="yellow"/>
        </w:rPr>
        <w:t>the comedic aspects of life.</w:t>
      </w:r>
      <w:r w:rsidR="007268CE" w:rsidRPr="0034715D">
        <w:rPr>
          <w:rFonts w:ascii="Times New Roman" w:hAnsi="Times New Roman" w:cs="Times New Roman"/>
          <w:highlight w:val="yellow"/>
          <w:vertAlign w:val="superscript"/>
        </w:rPr>
        <w:t>3</w:t>
      </w:r>
      <w:r w:rsidR="007268CE" w:rsidRPr="0034715D">
        <w:rPr>
          <w:rFonts w:ascii="Times New Roman" w:hAnsi="Times New Roman" w:cs="Times New Roman"/>
          <w:vertAlign w:val="superscript"/>
        </w:rPr>
        <w:t>-91</w:t>
      </w:r>
      <w:r w:rsidR="002037C1" w:rsidRPr="0034715D">
        <w:rPr>
          <w:rFonts w:ascii="Times New Roman" w:hAnsi="Times New Roman" w:cs="Times New Roman"/>
        </w:rPr>
        <w:t xml:space="preserve"> Euripides is the subject of Aristophanes’ satire in this play, </w:t>
      </w:r>
      <w:r w:rsidR="007268CE" w:rsidRPr="0034715D">
        <w:rPr>
          <w:rFonts w:ascii="Times New Roman" w:hAnsi="Times New Roman" w:cs="Times New Roman"/>
        </w:rPr>
        <w:t xml:space="preserve">as it is seen as the women of Athens seeking their revenge for his horrible portrayal of them in his tragic plays. The cultural issue that Aristophanes may have been trying to convey is the issue of how women in Athens were treated in plays, which was addressed very directly. </w:t>
      </w:r>
    </w:p>
    <w:p w14:paraId="0A4B0959" w14:textId="151ADF3F" w:rsidR="00EC601E" w:rsidRPr="0034715D" w:rsidRDefault="007268CE" w:rsidP="0034715D">
      <w:pPr>
        <w:spacing w:line="480" w:lineRule="auto"/>
        <w:rPr>
          <w:rFonts w:ascii="Times New Roman" w:hAnsi="Times New Roman" w:cs="Times New Roman"/>
        </w:rPr>
      </w:pPr>
      <w:r w:rsidRPr="0034715D">
        <w:rPr>
          <w:rFonts w:ascii="Times New Roman" w:hAnsi="Times New Roman" w:cs="Times New Roman"/>
        </w:rPr>
        <w:tab/>
        <w:t xml:space="preserve">The reason that either of these plays are important historically is that they provide insight into the culture and social aspects of Athenian life during this time. “The Clouds” revealed thoughts that Athenian citizens held about Sophists, and “Women at The </w:t>
      </w:r>
      <w:proofErr w:type="spellStart"/>
      <w:r w:rsidRPr="0034715D">
        <w:rPr>
          <w:rFonts w:ascii="Times New Roman" w:hAnsi="Times New Roman" w:cs="Times New Roman"/>
        </w:rPr>
        <w:t>Thesmophor</w:t>
      </w:r>
      <w:r w:rsidR="00A07095" w:rsidRPr="0034715D">
        <w:rPr>
          <w:rFonts w:ascii="Times New Roman" w:hAnsi="Times New Roman" w:cs="Times New Roman"/>
        </w:rPr>
        <w:t>i</w:t>
      </w:r>
      <w:r w:rsidRPr="0034715D">
        <w:rPr>
          <w:rFonts w:ascii="Times New Roman" w:hAnsi="Times New Roman" w:cs="Times New Roman"/>
        </w:rPr>
        <w:t>a</w:t>
      </w:r>
      <w:proofErr w:type="spellEnd"/>
      <w:r w:rsidRPr="0034715D">
        <w:rPr>
          <w:rFonts w:ascii="Times New Roman" w:hAnsi="Times New Roman" w:cs="Times New Roman"/>
        </w:rPr>
        <w:t xml:space="preserve">” revealed </w:t>
      </w:r>
      <w:r w:rsidR="00A07095" w:rsidRPr="0034715D">
        <w:rPr>
          <w:rFonts w:ascii="Times New Roman" w:hAnsi="Times New Roman" w:cs="Times New Roman"/>
        </w:rPr>
        <w:t xml:space="preserve">how women were viewed socially during the time period. </w:t>
      </w:r>
      <w:r w:rsidR="0034715D" w:rsidRPr="0034715D">
        <w:rPr>
          <w:rFonts w:ascii="Times New Roman" w:hAnsi="Times New Roman" w:cs="Times New Roman"/>
        </w:rPr>
        <w:t xml:space="preserve">Both of the main topics of satire in the plays, </w:t>
      </w:r>
      <w:proofErr w:type="spellStart"/>
      <w:r w:rsidR="0034715D" w:rsidRPr="0034715D">
        <w:rPr>
          <w:rFonts w:ascii="Times New Roman" w:hAnsi="Times New Roman" w:cs="Times New Roman"/>
        </w:rPr>
        <w:t>Sophacles</w:t>
      </w:r>
      <w:proofErr w:type="spellEnd"/>
      <w:r w:rsidR="0034715D" w:rsidRPr="0034715D">
        <w:rPr>
          <w:rFonts w:ascii="Times New Roman" w:hAnsi="Times New Roman" w:cs="Times New Roman"/>
        </w:rPr>
        <w:t xml:space="preserve"> and </w:t>
      </w:r>
      <w:proofErr w:type="spellStart"/>
      <w:r w:rsidR="0034715D" w:rsidRPr="0034715D">
        <w:rPr>
          <w:rFonts w:ascii="Times New Roman" w:hAnsi="Times New Roman" w:cs="Times New Roman"/>
        </w:rPr>
        <w:t>Euripedes</w:t>
      </w:r>
      <w:proofErr w:type="spellEnd"/>
      <w:r w:rsidR="0034715D" w:rsidRPr="0034715D">
        <w:rPr>
          <w:rFonts w:ascii="Times New Roman" w:hAnsi="Times New Roman" w:cs="Times New Roman"/>
        </w:rPr>
        <w:t>, seem to have been chosen for the reason that they were easily identifiable with the traits that Aristophanes was trying to highlight with his satire.</w:t>
      </w:r>
    </w:p>
    <w:p w14:paraId="410C6F69" w14:textId="7325D4A5" w:rsidR="0034715D" w:rsidRPr="0034715D" w:rsidRDefault="0034715D" w:rsidP="0034715D">
      <w:pPr>
        <w:spacing w:line="480" w:lineRule="auto"/>
        <w:rPr>
          <w:rFonts w:ascii="Times New Roman" w:hAnsi="Times New Roman" w:cs="Times New Roman"/>
        </w:rPr>
      </w:pPr>
      <w:r w:rsidRPr="0034715D">
        <w:rPr>
          <w:rFonts w:ascii="Times New Roman" w:hAnsi="Times New Roman" w:cs="Times New Roman"/>
        </w:rPr>
        <w:tab/>
        <w:t>To conclude, Aristophanes plays became popular for their satirical aspects that provided detailed commentary on Athenian life during the 5</w:t>
      </w:r>
      <w:r w:rsidRPr="0034715D">
        <w:rPr>
          <w:rFonts w:ascii="Times New Roman" w:hAnsi="Times New Roman" w:cs="Times New Roman"/>
          <w:vertAlign w:val="superscript"/>
        </w:rPr>
        <w:t>th</w:t>
      </w:r>
      <w:r w:rsidRPr="0034715D">
        <w:rPr>
          <w:rFonts w:ascii="Times New Roman" w:hAnsi="Times New Roman" w:cs="Times New Roman"/>
        </w:rPr>
        <w:t xml:space="preserve"> and 4</w:t>
      </w:r>
      <w:r w:rsidRPr="0034715D">
        <w:rPr>
          <w:rFonts w:ascii="Times New Roman" w:hAnsi="Times New Roman" w:cs="Times New Roman"/>
          <w:vertAlign w:val="superscript"/>
        </w:rPr>
        <w:t>th</w:t>
      </w:r>
      <w:r w:rsidRPr="0034715D">
        <w:rPr>
          <w:rFonts w:ascii="Times New Roman" w:hAnsi="Times New Roman" w:cs="Times New Roman"/>
        </w:rPr>
        <w:t xml:space="preserve"> centuries. They are still of historical importance because of the insight they provide into the cultural, political, and social life of Athens during the time period.</w:t>
      </w:r>
    </w:p>
    <w:p w14:paraId="21A1F285" w14:textId="77777777" w:rsidR="00A07095" w:rsidRDefault="00A07095" w:rsidP="00EC601E">
      <w:pPr>
        <w:spacing w:line="480" w:lineRule="auto"/>
        <w:rPr>
          <w:rFonts w:ascii="Times New Roman" w:hAnsi="Times New Roman" w:cs="Times New Roman"/>
        </w:rPr>
      </w:pPr>
    </w:p>
    <w:p w14:paraId="0D5BEC44" w14:textId="77777777" w:rsidR="00782C3B" w:rsidRDefault="00782C3B" w:rsidP="00A07095">
      <w:pPr>
        <w:spacing w:line="480" w:lineRule="auto"/>
        <w:jc w:val="center"/>
        <w:rPr>
          <w:rFonts w:ascii="Times New Roman" w:hAnsi="Times New Roman" w:cs="Times New Roman"/>
        </w:rPr>
      </w:pPr>
    </w:p>
    <w:p w14:paraId="1A839AA3" w14:textId="77777777" w:rsidR="00782C3B" w:rsidRDefault="00782C3B" w:rsidP="00A07095">
      <w:pPr>
        <w:spacing w:line="480" w:lineRule="auto"/>
        <w:jc w:val="center"/>
        <w:rPr>
          <w:rFonts w:ascii="Times New Roman" w:hAnsi="Times New Roman" w:cs="Times New Roman"/>
        </w:rPr>
      </w:pPr>
    </w:p>
    <w:p w14:paraId="45D01FF4" w14:textId="77777777" w:rsidR="00782C3B" w:rsidRDefault="00782C3B" w:rsidP="00A07095">
      <w:pPr>
        <w:spacing w:line="480" w:lineRule="auto"/>
        <w:jc w:val="center"/>
        <w:rPr>
          <w:rFonts w:ascii="Times New Roman" w:hAnsi="Times New Roman" w:cs="Times New Roman"/>
        </w:rPr>
      </w:pPr>
    </w:p>
    <w:p w14:paraId="5C66AB15" w14:textId="77777777" w:rsidR="00782C3B" w:rsidRDefault="00782C3B" w:rsidP="00A07095">
      <w:pPr>
        <w:spacing w:line="480" w:lineRule="auto"/>
        <w:jc w:val="center"/>
        <w:rPr>
          <w:rFonts w:ascii="Times New Roman" w:hAnsi="Times New Roman" w:cs="Times New Roman"/>
        </w:rPr>
      </w:pPr>
    </w:p>
    <w:p w14:paraId="69BE1D7E" w14:textId="77777777" w:rsidR="00782C3B" w:rsidRDefault="00782C3B" w:rsidP="00A07095">
      <w:pPr>
        <w:spacing w:line="480" w:lineRule="auto"/>
        <w:jc w:val="center"/>
        <w:rPr>
          <w:rFonts w:ascii="Times New Roman" w:hAnsi="Times New Roman" w:cs="Times New Roman"/>
        </w:rPr>
      </w:pPr>
    </w:p>
    <w:p w14:paraId="3D7E54F3" w14:textId="77777777" w:rsidR="00782C3B" w:rsidRDefault="00782C3B" w:rsidP="00A07095">
      <w:pPr>
        <w:spacing w:line="480" w:lineRule="auto"/>
        <w:jc w:val="center"/>
        <w:rPr>
          <w:rFonts w:ascii="Times New Roman" w:hAnsi="Times New Roman" w:cs="Times New Roman"/>
        </w:rPr>
      </w:pPr>
    </w:p>
    <w:p w14:paraId="328DB084" w14:textId="77777777" w:rsidR="00782C3B" w:rsidRDefault="00782C3B" w:rsidP="00A07095">
      <w:pPr>
        <w:spacing w:line="480" w:lineRule="auto"/>
        <w:jc w:val="center"/>
        <w:rPr>
          <w:rFonts w:ascii="Times New Roman" w:hAnsi="Times New Roman" w:cs="Times New Roman"/>
        </w:rPr>
      </w:pPr>
    </w:p>
    <w:p w14:paraId="00B98150" w14:textId="77777777" w:rsidR="00782C3B" w:rsidRDefault="00782C3B" w:rsidP="00A07095">
      <w:pPr>
        <w:spacing w:line="480" w:lineRule="auto"/>
        <w:jc w:val="center"/>
        <w:rPr>
          <w:rFonts w:ascii="Times New Roman" w:hAnsi="Times New Roman" w:cs="Times New Roman"/>
        </w:rPr>
      </w:pPr>
    </w:p>
    <w:p w14:paraId="67A286DE" w14:textId="77777777" w:rsidR="00782C3B" w:rsidRDefault="00782C3B" w:rsidP="00A07095">
      <w:pPr>
        <w:spacing w:line="480" w:lineRule="auto"/>
        <w:jc w:val="center"/>
        <w:rPr>
          <w:rFonts w:ascii="Times New Roman" w:hAnsi="Times New Roman" w:cs="Times New Roman"/>
        </w:rPr>
      </w:pPr>
    </w:p>
    <w:p w14:paraId="611CE450" w14:textId="77777777" w:rsidR="00782C3B" w:rsidRDefault="00782C3B" w:rsidP="00A07095">
      <w:pPr>
        <w:spacing w:line="480" w:lineRule="auto"/>
        <w:jc w:val="center"/>
        <w:rPr>
          <w:rFonts w:ascii="Times New Roman" w:hAnsi="Times New Roman" w:cs="Times New Roman"/>
        </w:rPr>
      </w:pPr>
    </w:p>
    <w:p w14:paraId="2C6FCB6C" w14:textId="77777777" w:rsidR="00782C3B" w:rsidRDefault="00782C3B" w:rsidP="00A07095">
      <w:pPr>
        <w:spacing w:line="480" w:lineRule="auto"/>
        <w:jc w:val="center"/>
        <w:rPr>
          <w:rFonts w:ascii="Times New Roman" w:hAnsi="Times New Roman" w:cs="Times New Roman"/>
        </w:rPr>
      </w:pPr>
    </w:p>
    <w:p w14:paraId="57DBB976" w14:textId="77777777" w:rsidR="00782C3B" w:rsidRDefault="00782C3B" w:rsidP="00A07095">
      <w:pPr>
        <w:spacing w:line="480" w:lineRule="auto"/>
        <w:jc w:val="center"/>
        <w:rPr>
          <w:rFonts w:ascii="Times New Roman" w:hAnsi="Times New Roman" w:cs="Times New Roman"/>
        </w:rPr>
      </w:pPr>
    </w:p>
    <w:p w14:paraId="2366CBCB" w14:textId="77777777" w:rsidR="00782C3B" w:rsidRDefault="00782C3B" w:rsidP="00A07095">
      <w:pPr>
        <w:spacing w:line="480" w:lineRule="auto"/>
        <w:jc w:val="center"/>
        <w:rPr>
          <w:rFonts w:ascii="Times New Roman" w:hAnsi="Times New Roman" w:cs="Times New Roman"/>
        </w:rPr>
      </w:pPr>
    </w:p>
    <w:p w14:paraId="39A5021D" w14:textId="77777777" w:rsidR="00782C3B" w:rsidRDefault="00782C3B" w:rsidP="00A07095">
      <w:pPr>
        <w:spacing w:line="480" w:lineRule="auto"/>
        <w:jc w:val="center"/>
        <w:rPr>
          <w:rFonts w:ascii="Times New Roman" w:hAnsi="Times New Roman" w:cs="Times New Roman"/>
        </w:rPr>
      </w:pPr>
    </w:p>
    <w:p w14:paraId="0A4EE46F" w14:textId="77777777" w:rsidR="00782C3B" w:rsidRDefault="00782C3B" w:rsidP="00A07095">
      <w:pPr>
        <w:spacing w:line="480" w:lineRule="auto"/>
        <w:jc w:val="center"/>
        <w:rPr>
          <w:rFonts w:ascii="Times New Roman" w:hAnsi="Times New Roman" w:cs="Times New Roman"/>
        </w:rPr>
      </w:pPr>
    </w:p>
    <w:p w14:paraId="0F9E3E42" w14:textId="77777777" w:rsidR="00782C3B" w:rsidRDefault="00782C3B" w:rsidP="00A07095">
      <w:pPr>
        <w:spacing w:line="480" w:lineRule="auto"/>
        <w:jc w:val="center"/>
        <w:rPr>
          <w:rFonts w:ascii="Times New Roman" w:hAnsi="Times New Roman" w:cs="Times New Roman"/>
        </w:rPr>
      </w:pPr>
    </w:p>
    <w:p w14:paraId="44C72BD7" w14:textId="77777777" w:rsidR="00782C3B" w:rsidRDefault="00782C3B" w:rsidP="00A07095">
      <w:pPr>
        <w:spacing w:line="480" w:lineRule="auto"/>
        <w:jc w:val="center"/>
        <w:rPr>
          <w:rFonts w:ascii="Times New Roman" w:hAnsi="Times New Roman" w:cs="Times New Roman"/>
        </w:rPr>
      </w:pPr>
    </w:p>
    <w:p w14:paraId="27E9A3FC" w14:textId="77777777" w:rsidR="00782C3B" w:rsidRDefault="00782C3B" w:rsidP="00A07095">
      <w:pPr>
        <w:spacing w:line="480" w:lineRule="auto"/>
        <w:jc w:val="center"/>
        <w:rPr>
          <w:rFonts w:ascii="Times New Roman" w:hAnsi="Times New Roman" w:cs="Times New Roman"/>
        </w:rPr>
      </w:pPr>
    </w:p>
    <w:p w14:paraId="4944BBF6" w14:textId="77777777" w:rsidR="00782C3B" w:rsidRDefault="00782C3B" w:rsidP="00A07095">
      <w:pPr>
        <w:spacing w:line="480" w:lineRule="auto"/>
        <w:jc w:val="center"/>
        <w:rPr>
          <w:rFonts w:ascii="Times New Roman" w:hAnsi="Times New Roman" w:cs="Times New Roman"/>
        </w:rPr>
      </w:pPr>
    </w:p>
    <w:p w14:paraId="6CEB95CB" w14:textId="77777777" w:rsidR="00782C3B" w:rsidRDefault="00782C3B" w:rsidP="00A07095">
      <w:pPr>
        <w:spacing w:line="480" w:lineRule="auto"/>
        <w:jc w:val="center"/>
        <w:rPr>
          <w:rFonts w:ascii="Times New Roman" w:hAnsi="Times New Roman" w:cs="Times New Roman"/>
        </w:rPr>
      </w:pPr>
    </w:p>
    <w:p w14:paraId="3FF004A0" w14:textId="75EE554C" w:rsidR="00EC601E" w:rsidRDefault="00EC601E" w:rsidP="00A07095">
      <w:pPr>
        <w:spacing w:line="480" w:lineRule="auto"/>
        <w:jc w:val="center"/>
        <w:rPr>
          <w:rFonts w:ascii="Times New Roman" w:hAnsi="Times New Roman" w:cs="Times New Roman"/>
        </w:rPr>
      </w:pPr>
      <w:r>
        <w:rPr>
          <w:rFonts w:ascii="Times New Roman" w:hAnsi="Times New Roman" w:cs="Times New Roman"/>
        </w:rPr>
        <w:t>Bibliography</w:t>
      </w:r>
    </w:p>
    <w:p w14:paraId="0FA582B1" w14:textId="1EFA9F91" w:rsidR="006F56A4" w:rsidRDefault="006F56A4" w:rsidP="00EC601E">
      <w:pPr>
        <w:spacing w:line="480" w:lineRule="auto"/>
        <w:rPr>
          <w:rFonts w:ascii="Times New Roman" w:hAnsi="Times New Roman" w:cs="Times New Roman"/>
        </w:rPr>
      </w:pPr>
      <w:r>
        <w:rPr>
          <w:rFonts w:ascii="Times New Roman" w:hAnsi="Times New Roman" w:cs="Times New Roman"/>
        </w:rPr>
        <w:t xml:space="preserve">N: Aristophanes, </w:t>
      </w:r>
      <w:r>
        <w:rPr>
          <w:rFonts w:ascii="Times New Roman" w:hAnsi="Times New Roman" w:cs="Times New Roman"/>
          <w:i/>
        </w:rPr>
        <w:t xml:space="preserve">Frogs and Other Plays, </w:t>
      </w:r>
      <w:r>
        <w:rPr>
          <w:rFonts w:ascii="Times New Roman" w:hAnsi="Times New Roman" w:cs="Times New Roman"/>
        </w:rPr>
        <w:t xml:space="preserve">trans. Stephen </w:t>
      </w:r>
      <w:proofErr w:type="spellStart"/>
      <w:r>
        <w:rPr>
          <w:rFonts w:ascii="Times New Roman" w:hAnsi="Times New Roman" w:cs="Times New Roman"/>
        </w:rPr>
        <w:t>Halliwell</w:t>
      </w:r>
      <w:proofErr w:type="spellEnd"/>
      <w:r>
        <w:rPr>
          <w:rFonts w:ascii="Times New Roman" w:hAnsi="Times New Roman" w:cs="Times New Roman"/>
        </w:rPr>
        <w:t xml:space="preserve"> (</w:t>
      </w:r>
      <w:r w:rsidR="00CB3A89">
        <w:rPr>
          <w:rFonts w:ascii="Times New Roman" w:hAnsi="Times New Roman" w:cs="Times New Roman"/>
        </w:rPr>
        <w:t xml:space="preserve">Oxford, Oxford University Press, 2015), </w:t>
      </w:r>
    </w:p>
    <w:p w14:paraId="4F87920B" w14:textId="53F80AF0" w:rsidR="00CB3A89" w:rsidRDefault="00CB3A89" w:rsidP="00EC601E">
      <w:pPr>
        <w:spacing w:line="480" w:lineRule="auto"/>
        <w:rPr>
          <w:rFonts w:ascii="Times New Roman" w:hAnsi="Times New Roman" w:cs="Times New Roman"/>
        </w:rPr>
      </w:pPr>
      <w:r>
        <w:rPr>
          <w:rFonts w:ascii="Times New Roman" w:hAnsi="Times New Roman" w:cs="Times New Roman"/>
        </w:rPr>
        <w:t xml:space="preserve">B: Aristophanes. </w:t>
      </w:r>
      <w:r>
        <w:rPr>
          <w:rFonts w:ascii="Times New Roman" w:hAnsi="Times New Roman" w:cs="Times New Roman"/>
          <w:i/>
        </w:rPr>
        <w:t xml:space="preserve">Frogs and Other Plays. </w:t>
      </w:r>
      <w:r>
        <w:rPr>
          <w:rFonts w:ascii="Times New Roman" w:hAnsi="Times New Roman" w:cs="Times New Roman"/>
        </w:rPr>
        <w:t xml:space="preserve">Translated by Stephen </w:t>
      </w:r>
      <w:proofErr w:type="spellStart"/>
      <w:r>
        <w:rPr>
          <w:rFonts w:ascii="Times New Roman" w:hAnsi="Times New Roman" w:cs="Times New Roman"/>
        </w:rPr>
        <w:t>Halliwell</w:t>
      </w:r>
      <w:proofErr w:type="spellEnd"/>
      <w:r>
        <w:rPr>
          <w:rFonts w:ascii="Times New Roman" w:hAnsi="Times New Roman" w:cs="Times New Roman"/>
        </w:rPr>
        <w:t>. Oxford: Oxford University Press, 2015.</w:t>
      </w:r>
    </w:p>
    <w:p w14:paraId="1AF88052" w14:textId="77777777" w:rsidR="005C4A6E" w:rsidRDefault="005C4A6E" w:rsidP="00EC601E">
      <w:pPr>
        <w:spacing w:line="480" w:lineRule="auto"/>
        <w:rPr>
          <w:rFonts w:ascii="Times New Roman" w:hAnsi="Times New Roman" w:cs="Times New Roman"/>
        </w:rPr>
      </w:pPr>
    </w:p>
    <w:p w14:paraId="4A5F90E5" w14:textId="44ED11C9" w:rsidR="005C4A6E" w:rsidRDefault="005C4A6E" w:rsidP="00EC601E">
      <w:pPr>
        <w:spacing w:line="480" w:lineRule="auto"/>
        <w:rPr>
          <w:rFonts w:ascii="Times New Roman" w:hAnsi="Times New Roman" w:cs="Times New Roman"/>
        </w:rPr>
      </w:pPr>
      <w:r>
        <w:rPr>
          <w:rFonts w:ascii="Times New Roman" w:hAnsi="Times New Roman" w:cs="Times New Roman"/>
        </w:rPr>
        <w:t>N: David Pritchard</w:t>
      </w:r>
      <w:r w:rsidR="00D51488">
        <w:rPr>
          <w:rFonts w:ascii="Times New Roman" w:hAnsi="Times New Roman" w:cs="Times New Roman"/>
        </w:rPr>
        <w:t xml:space="preserve">, </w:t>
      </w:r>
      <w:r w:rsidR="00FF07EF">
        <w:rPr>
          <w:rFonts w:ascii="Times New Roman" w:hAnsi="Times New Roman" w:cs="Times New Roman"/>
        </w:rPr>
        <w:t xml:space="preserve">“War, Democracy, and Culture in Classical Athens,” The University of Queensland, </w:t>
      </w:r>
      <w:r w:rsidR="009F51F4">
        <w:rPr>
          <w:rFonts w:ascii="Times New Roman" w:hAnsi="Times New Roman" w:cs="Times New Roman"/>
        </w:rPr>
        <w:t xml:space="preserve">2010, </w:t>
      </w:r>
      <w:hyperlink r:id="rId7" w:history="1">
        <w:r w:rsidR="009F51F4" w:rsidRPr="00CA525F">
          <w:rPr>
            <w:rStyle w:val="Hyperlink"/>
            <w:rFonts w:ascii="Times New Roman" w:hAnsi="Times New Roman" w:cs="Times New Roman"/>
          </w:rPr>
          <w:t>http://www.web.uwa.edu.au/__data/assets/pdf_file/0007/1590496/War,-democracy-and-culture-in-classical-Athens.pdf</w:t>
        </w:r>
      </w:hyperlink>
    </w:p>
    <w:p w14:paraId="7A4FCD53" w14:textId="24DD1E4C" w:rsidR="009F51F4" w:rsidRDefault="009F51F4" w:rsidP="00EC601E">
      <w:pPr>
        <w:spacing w:line="480" w:lineRule="auto"/>
        <w:rPr>
          <w:rFonts w:ascii="Times New Roman" w:hAnsi="Times New Roman" w:cs="Times New Roman"/>
        </w:rPr>
      </w:pPr>
      <w:r>
        <w:rPr>
          <w:rFonts w:ascii="Times New Roman" w:hAnsi="Times New Roman" w:cs="Times New Roman"/>
        </w:rPr>
        <w:t>B: Pritchard, David. “War, Democracy, and Culture in Classical Athens</w:t>
      </w:r>
      <w:r w:rsidR="006421B2">
        <w:rPr>
          <w:rFonts w:ascii="Times New Roman" w:hAnsi="Times New Roman" w:cs="Times New Roman"/>
        </w:rPr>
        <w:t>.</w:t>
      </w:r>
      <w:r>
        <w:rPr>
          <w:rFonts w:ascii="Times New Roman" w:hAnsi="Times New Roman" w:cs="Times New Roman"/>
        </w:rPr>
        <w:t>”</w:t>
      </w:r>
      <w:r w:rsidR="006421B2">
        <w:rPr>
          <w:rFonts w:ascii="Times New Roman" w:hAnsi="Times New Roman" w:cs="Times New Roman"/>
        </w:rPr>
        <w:t xml:space="preserve"> The University of Queensland. 2010. </w:t>
      </w:r>
      <w:hyperlink r:id="rId8" w:history="1">
        <w:r w:rsidR="006421B2" w:rsidRPr="00CA525F">
          <w:rPr>
            <w:rStyle w:val="Hyperlink"/>
            <w:rFonts w:ascii="Times New Roman" w:hAnsi="Times New Roman" w:cs="Times New Roman"/>
          </w:rPr>
          <w:t>http://www.web.uwa.edu.au/__data/assets/pdf_file/0007/1590496/War,-democracy-and-culture-in-classical-Athens.pdf</w:t>
        </w:r>
      </w:hyperlink>
    </w:p>
    <w:p w14:paraId="11D282FE" w14:textId="77777777" w:rsidR="00CB3A89" w:rsidRDefault="00CB3A89" w:rsidP="00EC601E">
      <w:pPr>
        <w:spacing w:line="480" w:lineRule="auto"/>
        <w:rPr>
          <w:rFonts w:ascii="Times New Roman" w:hAnsi="Times New Roman" w:cs="Times New Roman"/>
        </w:rPr>
      </w:pPr>
    </w:p>
    <w:p w14:paraId="6DC869A8" w14:textId="359CCA12" w:rsidR="00CB3A89" w:rsidRDefault="00CB3A89" w:rsidP="00EC601E">
      <w:pPr>
        <w:spacing w:line="480" w:lineRule="auto"/>
        <w:rPr>
          <w:rFonts w:ascii="Times New Roman" w:hAnsi="Times New Roman" w:cs="Times New Roman"/>
        </w:rPr>
      </w:pPr>
      <w:r>
        <w:rPr>
          <w:rFonts w:ascii="Times New Roman" w:hAnsi="Times New Roman" w:cs="Times New Roman"/>
        </w:rPr>
        <w:t xml:space="preserve">N: Simon Price and Peter </w:t>
      </w:r>
      <w:proofErr w:type="spellStart"/>
      <w:r>
        <w:rPr>
          <w:rFonts w:ascii="Times New Roman" w:hAnsi="Times New Roman" w:cs="Times New Roman"/>
        </w:rPr>
        <w:t>Thonemann</w:t>
      </w:r>
      <w:proofErr w:type="spellEnd"/>
      <w:r>
        <w:rPr>
          <w:rFonts w:ascii="Times New Roman" w:hAnsi="Times New Roman" w:cs="Times New Roman"/>
        </w:rPr>
        <w:t xml:space="preserve">, </w:t>
      </w:r>
      <w:r>
        <w:rPr>
          <w:rFonts w:ascii="Times New Roman" w:hAnsi="Times New Roman" w:cs="Times New Roman"/>
          <w:i/>
        </w:rPr>
        <w:t xml:space="preserve">The Birth of Classical Europe </w:t>
      </w:r>
      <w:r>
        <w:rPr>
          <w:rFonts w:ascii="Times New Roman" w:hAnsi="Times New Roman" w:cs="Times New Roman"/>
        </w:rPr>
        <w:t>(</w:t>
      </w:r>
      <w:r w:rsidR="00505B93">
        <w:rPr>
          <w:rFonts w:ascii="Times New Roman" w:hAnsi="Times New Roman" w:cs="Times New Roman"/>
        </w:rPr>
        <w:t xml:space="preserve">New York: The Penguin Group, 2011), </w:t>
      </w:r>
    </w:p>
    <w:p w14:paraId="6A7F6D9B" w14:textId="303FCF17" w:rsidR="00505B93" w:rsidRPr="00505B93" w:rsidRDefault="00505B93" w:rsidP="00EC601E">
      <w:pPr>
        <w:spacing w:line="480" w:lineRule="auto"/>
        <w:rPr>
          <w:rFonts w:ascii="Times New Roman" w:hAnsi="Times New Roman" w:cs="Times New Roman"/>
        </w:rPr>
      </w:pPr>
      <w:r>
        <w:rPr>
          <w:rFonts w:ascii="Times New Roman" w:hAnsi="Times New Roman" w:cs="Times New Roman"/>
        </w:rPr>
        <w:t xml:space="preserve">B: </w:t>
      </w:r>
      <w:r w:rsidR="005C4A6E">
        <w:rPr>
          <w:rFonts w:ascii="Times New Roman" w:hAnsi="Times New Roman" w:cs="Times New Roman"/>
        </w:rPr>
        <w:t xml:space="preserve">Simon </w:t>
      </w:r>
      <w:r>
        <w:rPr>
          <w:rFonts w:ascii="Times New Roman" w:hAnsi="Times New Roman" w:cs="Times New Roman"/>
        </w:rPr>
        <w:t xml:space="preserve">Price and Peter </w:t>
      </w:r>
      <w:proofErr w:type="spellStart"/>
      <w:r>
        <w:rPr>
          <w:rFonts w:ascii="Times New Roman" w:hAnsi="Times New Roman" w:cs="Times New Roman"/>
        </w:rPr>
        <w:t>Thonemann</w:t>
      </w:r>
      <w:proofErr w:type="spellEnd"/>
      <w:r>
        <w:rPr>
          <w:rFonts w:ascii="Times New Roman" w:hAnsi="Times New Roman" w:cs="Times New Roman"/>
        </w:rPr>
        <w:t xml:space="preserve">. </w:t>
      </w:r>
      <w:r>
        <w:rPr>
          <w:rFonts w:ascii="Times New Roman" w:hAnsi="Times New Roman" w:cs="Times New Roman"/>
          <w:i/>
        </w:rPr>
        <w:t>The Birth of Classical Europe.</w:t>
      </w:r>
      <w:r>
        <w:rPr>
          <w:rFonts w:ascii="Times New Roman" w:hAnsi="Times New Roman" w:cs="Times New Roman"/>
        </w:rPr>
        <w:t xml:space="preserve"> New York: The Penguin Group, 2011.</w:t>
      </w:r>
    </w:p>
    <w:p w14:paraId="385DF3DF" w14:textId="77777777" w:rsidR="00C91654" w:rsidRPr="00FE4314" w:rsidRDefault="00C91654" w:rsidP="00EC601E">
      <w:pPr>
        <w:spacing w:line="480" w:lineRule="auto"/>
        <w:rPr>
          <w:rFonts w:ascii="Times New Roman" w:hAnsi="Times New Roman" w:cs="Times New Roman"/>
        </w:rPr>
      </w:pPr>
    </w:p>
    <w:sectPr w:rsidR="00C91654" w:rsidRPr="00FE4314" w:rsidSect="00052976">
      <w:headerReference w:type="even" r:id="rId9"/>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BE645" w14:textId="77777777" w:rsidR="00BC65F6" w:rsidRDefault="00BC65F6" w:rsidP="00BB1294">
      <w:r>
        <w:separator/>
      </w:r>
    </w:p>
  </w:endnote>
  <w:endnote w:type="continuationSeparator" w:id="0">
    <w:p w14:paraId="23354913" w14:textId="77777777" w:rsidR="00BC65F6" w:rsidRDefault="00BC65F6" w:rsidP="00BB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CB4FA" w14:textId="76F82C8A" w:rsidR="009662E7" w:rsidRPr="000429A5" w:rsidRDefault="009662E7" w:rsidP="001300E6">
    <w:pPr>
      <w:pStyle w:val="Footer"/>
      <w:numPr>
        <w:ilvl w:val="0"/>
        <w:numId w:val="5"/>
      </w:numPr>
    </w:pPr>
    <w:r>
      <w:rPr>
        <w:rFonts w:ascii="Times New Roman" w:hAnsi="Times New Roman" w:cs="Times New Roman"/>
      </w:rPr>
      <w:t xml:space="preserve">Simon Price and Peter </w:t>
    </w:r>
    <w:proofErr w:type="spellStart"/>
    <w:r>
      <w:rPr>
        <w:rFonts w:ascii="Times New Roman" w:hAnsi="Times New Roman" w:cs="Times New Roman"/>
      </w:rPr>
      <w:t>Thonemann</w:t>
    </w:r>
    <w:proofErr w:type="spellEnd"/>
    <w:r>
      <w:rPr>
        <w:rFonts w:ascii="Times New Roman" w:hAnsi="Times New Roman" w:cs="Times New Roman"/>
      </w:rPr>
      <w:t xml:space="preserve">, </w:t>
    </w:r>
    <w:r>
      <w:rPr>
        <w:rFonts w:ascii="Times New Roman" w:hAnsi="Times New Roman" w:cs="Times New Roman"/>
        <w:i/>
      </w:rPr>
      <w:t xml:space="preserve">The Birth of Classical Europe </w:t>
    </w:r>
    <w:r>
      <w:rPr>
        <w:rFonts w:ascii="Times New Roman" w:hAnsi="Times New Roman" w:cs="Times New Roman"/>
      </w:rPr>
      <w:t>(New York: The Penguin Group, 2011),</w:t>
    </w:r>
    <w:r>
      <w:rPr>
        <w:rFonts w:ascii="Times New Roman" w:hAnsi="Times New Roman" w:cs="Times New Roman"/>
      </w:rPr>
      <w:t>132.</w:t>
    </w:r>
  </w:p>
  <w:p w14:paraId="52356384" w14:textId="487AFC6C" w:rsidR="000429A5" w:rsidRPr="00606F27" w:rsidRDefault="00927BDD" w:rsidP="001300E6">
    <w:pPr>
      <w:pStyle w:val="Footer"/>
      <w:numPr>
        <w:ilvl w:val="0"/>
        <w:numId w:val="5"/>
      </w:numPr>
    </w:pPr>
    <w:r>
      <w:rPr>
        <w:rFonts w:ascii="Times New Roman" w:hAnsi="Times New Roman" w:cs="Times New Roman"/>
      </w:rPr>
      <w:t xml:space="preserve">Aristophanes, </w:t>
    </w:r>
    <w:r>
      <w:rPr>
        <w:rFonts w:ascii="Times New Roman" w:hAnsi="Times New Roman" w:cs="Times New Roman"/>
        <w:i/>
      </w:rPr>
      <w:t xml:space="preserve">Frogs and Other Plays, </w:t>
    </w:r>
    <w:r>
      <w:rPr>
        <w:rFonts w:ascii="Times New Roman" w:hAnsi="Times New Roman" w:cs="Times New Roman"/>
      </w:rPr>
      <w:t xml:space="preserve">trans. Stephen </w:t>
    </w:r>
    <w:proofErr w:type="spellStart"/>
    <w:r>
      <w:rPr>
        <w:rFonts w:ascii="Times New Roman" w:hAnsi="Times New Roman" w:cs="Times New Roman"/>
      </w:rPr>
      <w:t>Halliwell</w:t>
    </w:r>
    <w:proofErr w:type="spellEnd"/>
    <w:r>
      <w:rPr>
        <w:rFonts w:ascii="Times New Roman" w:hAnsi="Times New Roman" w:cs="Times New Roman"/>
      </w:rPr>
      <w:t xml:space="preserve"> (Oxford, Oxford University Press, 2015),</w:t>
    </w:r>
    <w:r>
      <w:rPr>
        <w:rFonts w:ascii="Times New Roman" w:hAnsi="Times New Roman" w:cs="Times New Roman"/>
      </w:rPr>
      <w:t xml:space="preserve"> xiv</w:t>
    </w:r>
    <w:r w:rsidR="00F82963">
      <w:rPr>
        <w:rFonts w:ascii="Times New Roman" w:hAnsi="Times New Roman" w:cs="Times New Roman"/>
      </w:rPr>
      <w:t>-xxii.</w:t>
    </w:r>
  </w:p>
  <w:p w14:paraId="252B757D" w14:textId="0F470338" w:rsidR="00606F27" w:rsidRDefault="00606F27" w:rsidP="001300E6">
    <w:pPr>
      <w:pStyle w:val="Footer"/>
      <w:numPr>
        <w:ilvl w:val="0"/>
        <w:numId w:val="5"/>
      </w:numPr>
    </w:pPr>
    <w:r>
      <w:rPr>
        <w:rFonts w:ascii="Times New Roman" w:hAnsi="Times New Roman" w:cs="Times New Roman"/>
      </w:rPr>
      <w:t xml:space="preserve">David Pritchard, “War, Democracy, and Culture in Classical Athens,” The University of Queensland, 2010, </w:t>
    </w:r>
    <w:hyperlink r:id="rId1" w:history="1">
      <w:r w:rsidRPr="00CA525F">
        <w:rPr>
          <w:rStyle w:val="Hyperlink"/>
          <w:rFonts w:ascii="Times New Roman" w:hAnsi="Times New Roman" w:cs="Times New Roman"/>
        </w:rPr>
        <w:t>http://www.web.uwa.edu.au/__data/assets/pdf_file/0007/1590496/War,-democracy-and-culture-in-classical-Athens.pdf</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6D9EF" w14:textId="77777777" w:rsidR="00BC65F6" w:rsidRDefault="00BC65F6" w:rsidP="00BB1294">
      <w:r>
        <w:separator/>
      </w:r>
    </w:p>
  </w:footnote>
  <w:footnote w:type="continuationSeparator" w:id="0">
    <w:p w14:paraId="1191B0C3" w14:textId="77777777" w:rsidR="00BC65F6" w:rsidRDefault="00BC65F6" w:rsidP="00BB12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2DB17" w14:textId="77777777" w:rsidR="00BB1294" w:rsidRDefault="00BB1294" w:rsidP="00CA525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070DF" w14:textId="77777777" w:rsidR="00BB1294" w:rsidRDefault="00BB1294" w:rsidP="00BB1294">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579F0E0" w14:textId="77777777" w:rsidR="00BB1294" w:rsidRDefault="00BB1294" w:rsidP="00BB12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59EDB" w14:textId="5E051FFE" w:rsidR="00BB1294" w:rsidRDefault="00BB1294" w:rsidP="00BB1294">
    <w:pPr>
      <w:pStyle w:val="Header"/>
      <w:framePr w:wrap="none" w:vAnchor="text" w:hAnchor="margin" w:xAlign="right" w:y="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E6B0B"/>
    <w:multiLevelType w:val="hybridMultilevel"/>
    <w:tmpl w:val="C7385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16B95"/>
    <w:multiLevelType w:val="hybridMultilevel"/>
    <w:tmpl w:val="38E2A5E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B6E58"/>
    <w:multiLevelType w:val="hybridMultilevel"/>
    <w:tmpl w:val="F85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25A9"/>
    <w:multiLevelType w:val="hybridMultilevel"/>
    <w:tmpl w:val="ED321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C1D33"/>
    <w:multiLevelType w:val="hybridMultilevel"/>
    <w:tmpl w:val="A042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4C"/>
    <w:rsid w:val="000429A5"/>
    <w:rsid w:val="00052976"/>
    <w:rsid w:val="00105FFD"/>
    <w:rsid w:val="001300E6"/>
    <w:rsid w:val="00135F1A"/>
    <w:rsid w:val="00194995"/>
    <w:rsid w:val="001A22AD"/>
    <w:rsid w:val="002037C1"/>
    <w:rsid w:val="00230034"/>
    <w:rsid w:val="00254046"/>
    <w:rsid w:val="0028304D"/>
    <w:rsid w:val="002D70B7"/>
    <w:rsid w:val="00303204"/>
    <w:rsid w:val="00344EE6"/>
    <w:rsid w:val="0034715D"/>
    <w:rsid w:val="00365658"/>
    <w:rsid w:val="003B3CA9"/>
    <w:rsid w:val="00505B93"/>
    <w:rsid w:val="00542A76"/>
    <w:rsid w:val="005920D6"/>
    <w:rsid w:val="005C4A6E"/>
    <w:rsid w:val="005C6C25"/>
    <w:rsid w:val="005C7A27"/>
    <w:rsid w:val="00606F27"/>
    <w:rsid w:val="006240CC"/>
    <w:rsid w:val="00635CA0"/>
    <w:rsid w:val="006421B2"/>
    <w:rsid w:val="00647353"/>
    <w:rsid w:val="00651274"/>
    <w:rsid w:val="006901B7"/>
    <w:rsid w:val="006A174A"/>
    <w:rsid w:val="006E0A13"/>
    <w:rsid w:val="006F56A4"/>
    <w:rsid w:val="006F74F9"/>
    <w:rsid w:val="007268CE"/>
    <w:rsid w:val="00782C3B"/>
    <w:rsid w:val="007E57A8"/>
    <w:rsid w:val="0082555A"/>
    <w:rsid w:val="00830BE2"/>
    <w:rsid w:val="00865A48"/>
    <w:rsid w:val="0092420C"/>
    <w:rsid w:val="00927BDD"/>
    <w:rsid w:val="009662E7"/>
    <w:rsid w:val="00977080"/>
    <w:rsid w:val="009B21EE"/>
    <w:rsid w:val="009B5522"/>
    <w:rsid w:val="009F51F4"/>
    <w:rsid w:val="00A07095"/>
    <w:rsid w:val="00A4264E"/>
    <w:rsid w:val="00A77596"/>
    <w:rsid w:val="00A8427F"/>
    <w:rsid w:val="00B12389"/>
    <w:rsid w:val="00B206E2"/>
    <w:rsid w:val="00BB1294"/>
    <w:rsid w:val="00BC65F6"/>
    <w:rsid w:val="00C81B0A"/>
    <w:rsid w:val="00C8744C"/>
    <w:rsid w:val="00C91654"/>
    <w:rsid w:val="00CB3A89"/>
    <w:rsid w:val="00CD20EC"/>
    <w:rsid w:val="00D1325E"/>
    <w:rsid w:val="00D51488"/>
    <w:rsid w:val="00D9077E"/>
    <w:rsid w:val="00DB0845"/>
    <w:rsid w:val="00E0276C"/>
    <w:rsid w:val="00EB3374"/>
    <w:rsid w:val="00EC601E"/>
    <w:rsid w:val="00F259AD"/>
    <w:rsid w:val="00F73E78"/>
    <w:rsid w:val="00F82963"/>
    <w:rsid w:val="00FE4314"/>
    <w:rsid w:val="00FF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F009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4C"/>
    <w:pPr>
      <w:ind w:left="720"/>
      <w:contextualSpacing/>
    </w:pPr>
  </w:style>
  <w:style w:type="paragraph" w:styleId="Header">
    <w:name w:val="header"/>
    <w:basedOn w:val="Normal"/>
    <w:link w:val="HeaderChar"/>
    <w:uiPriority w:val="99"/>
    <w:unhideWhenUsed/>
    <w:rsid w:val="00BB1294"/>
    <w:pPr>
      <w:tabs>
        <w:tab w:val="center" w:pos="4680"/>
        <w:tab w:val="right" w:pos="9360"/>
      </w:tabs>
    </w:pPr>
  </w:style>
  <w:style w:type="character" w:customStyle="1" w:styleId="HeaderChar">
    <w:name w:val="Header Char"/>
    <w:basedOn w:val="DefaultParagraphFont"/>
    <w:link w:val="Header"/>
    <w:uiPriority w:val="99"/>
    <w:rsid w:val="00BB1294"/>
  </w:style>
  <w:style w:type="paragraph" w:styleId="Footer">
    <w:name w:val="footer"/>
    <w:basedOn w:val="Normal"/>
    <w:link w:val="FooterChar"/>
    <w:uiPriority w:val="99"/>
    <w:unhideWhenUsed/>
    <w:rsid w:val="00BB1294"/>
    <w:pPr>
      <w:tabs>
        <w:tab w:val="center" w:pos="4680"/>
        <w:tab w:val="right" w:pos="9360"/>
      </w:tabs>
    </w:pPr>
  </w:style>
  <w:style w:type="character" w:customStyle="1" w:styleId="FooterChar">
    <w:name w:val="Footer Char"/>
    <w:basedOn w:val="DefaultParagraphFont"/>
    <w:link w:val="Footer"/>
    <w:uiPriority w:val="99"/>
    <w:rsid w:val="00BB1294"/>
  </w:style>
  <w:style w:type="character" w:styleId="PageNumber">
    <w:name w:val="page number"/>
    <w:basedOn w:val="DefaultParagraphFont"/>
    <w:uiPriority w:val="99"/>
    <w:semiHidden/>
    <w:unhideWhenUsed/>
    <w:rsid w:val="00BB1294"/>
  </w:style>
  <w:style w:type="character" w:styleId="Hyperlink">
    <w:name w:val="Hyperlink"/>
    <w:basedOn w:val="DefaultParagraphFont"/>
    <w:uiPriority w:val="99"/>
    <w:unhideWhenUsed/>
    <w:rsid w:val="009F5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b.uwa.edu.au/__data/assets/pdf_file/0007/1590496/War,-democracy-and-culture-in-classical-Athens.pdf" TargetMode="External"/><Relationship Id="rId8" Type="http://schemas.openxmlformats.org/officeDocument/2006/relationships/hyperlink" Target="http://www.web.uwa.edu.au/__data/assets/pdf_file/0007/1590496/War,-democracy-and-culture-in-classical-Athens.pdf"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web.uwa.edu.au/__data/assets/pdf_file/0007/1590496/War,-democracy-and-culture-in-classical-Athe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817</Words>
  <Characters>4660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2018-03-14T15:02:00Z</dcterms:created>
  <dcterms:modified xsi:type="dcterms:W3CDTF">2018-03-15T13:25:00Z</dcterms:modified>
</cp:coreProperties>
</file>