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CEE6" w14:textId="746CA7AD" w:rsidR="00982230" w:rsidRDefault="00982230" w:rsidP="00982230">
      <w:pPr>
        <w:spacing w:line="480" w:lineRule="auto"/>
        <w:contextualSpacing/>
        <w:rPr>
          <w:rFonts w:ascii="Times New Roman" w:hAnsi="Times New Roman" w:cs="Times New Roman"/>
          <w:sz w:val="24"/>
        </w:rPr>
      </w:pPr>
      <w:r>
        <w:rPr>
          <w:rFonts w:ascii="Times New Roman" w:hAnsi="Times New Roman" w:cs="Times New Roman"/>
          <w:sz w:val="24"/>
        </w:rPr>
        <w:t xml:space="preserve">Kendra Fetty and </w:t>
      </w:r>
      <w:proofErr w:type="spellStart"/>
      <w:r>
        <w:rPr>
          <w:rFonts w:ascii="Times New Roman" w:hAnsi="Times New Roman" w:cs="Times New Roman"/>
          <w:sz w:val="24"/>
        </w:rPr>
        <w:t>Kateleen</w:t>
      </w:r>
      <w:proofErr w:type="spellEnd"/>
      <w:r>
        <w:rPr>
          <w:rFonts w:ascii="Times New Roman" w:hAnsi="Times New Roman" w:cs="Times New Roman"/>
          <w:sz w:val="24"/>
        </w:rPr>
        <w:t xml:space="preserve"> Concepcion</w:t>
      </w:r>
    </w:p>
    <w:p w14:paraId="07699A74" w14:textId="556545B0" w:rsidR="00982230" w:rsidRDefault="00982230" w:rsidP="00982230">
      <w:pPr>
        <w:spacing w:line="480" w:lineRule="auto"/>
        <w:contextualSpacing/>
        <w:rPr>
          <w:rFonts w:ascii="Times New Roman" w:hAnsi="Times New Roman" w:cs="Times New Roman"/>
          <w:sz w:val="24"/>
        </w:rPr>
      </w:pPr>
      <w:r>
        <w:rPr>
          <w:rFonts w:ascii="Times New Roman" w:hAnsi="Times New Roman" w:cs="Times New Roman"/>
          <w:sz w:val="24"/>
        </w:rPr>
        <w:t>THEAT 101</w:t>
      </w:r>
    </w:p>
    <w:p w14:paraId="292F42FD" w14:textId="0A8D6D2B" w:rsidR="00982230" w:rsidRDefault="00982230" w:rsidP="00982230">
      <w:pPr>
        <w:spacing w:line="480" w:lineRule="auto"/>
        <w:contextualSpacing/>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Campell</w:t>
      </w:r>
      <w:proofErr w:type="spellEnd"/>
    </w:p>
    <w:p w14:paraId="6EA1D1CD" w14:textId="10E474FB" w:rsidR="00982230" w:rsidRDefault="00982230" w:rsidP="00982230">
      <w:pPr>
        <w:spacing w:line="480" w:lineRule="auto"/>
        <w:contextualSpacing/>
        <w:rPr>
          <w:rFonts w:ascii="Times New Roman" w:hAnsi="Times New Roman" w:cs="Times New Roman"/>
          <w:sz w:val="24"/>
        </w:rPr>
      </w:pPr>
      <w:r>
        <w:rPr>
          <w:rFonts w:ascii="Times New Roman" w:hAnsi="Times New Roman" w:cs="Times New Roman"/>
          <w:sz w:val="24"/>
        </w:rPr>
        <w:t>28 March 2018</w:t>
      </w:r>
    </w:p>
    <w:p w14:paraId="5FFA9D4A" w14:textId="614DE583" w:rsidR="005D264D" w:rsidRDefault="00526A93" w:rsidP="00982230">
      <w:pPr>
        <w:spacing w:line="480" w:lineRule="auto"/>
        <w:contextualSpacing/>
        <w:rPr>
          <w:rFonts w:ascii="Times New Roman" w:hAnsi="Times New Roman" w:cs="Times New Roman"/>
          <w:sz w:val="24"/>
        </w:rPr>
      </w:pPr>
      <w:r>
        <w:rPr>
          <w:rFonts w:ascii="Times New Roman" w:hAnsi="Times New Roman" w:cs="Times New Roman"/>
          <w:sz w:val="24"/>
        </w:rPr>
        <w:t xml:space="preserve">Line: </w:t>
      </w:r>
      <w:r w:rsidR="000F51C6">
        <w:rPr>
          <w:rFonts w:ascii="Times New Roman" w:hAnsi="Times New Roman" w:cs="Times New Roman"/>
          <w:sz w:val="24"/>
        </w:rPr>
        <w:t>For the scene displaying the White Witch’s castle we want to convey very straight and sharp lines with the throne and the flats surrounding the throne to give a castle vibe and harsh atmosphere to convey the evil and cold White Witch.</w:t>
      </w:r>
    </w:p>
    <w:p w14:paraId="39B181FA" w14:textId="42875354" w:rsidR="00526A93" w:rsidRDefault="00526A93" w:rsidP="00982230">
      <w:pPr>
        <w:spacing w:line="480" w:lineRule="auto"/>
        <w:contextualSpacing/>
        <w:rPr>
          <w:rFonts w:ascii="Times New Roman" w:hAnsi="Times New Roman" w:cs="Times New Roman"/>
          <w:sz w:val="24"/>
        </w:rPr>
      </w:pPr>
      <w:r>
        <w:rPr>
          <w:rFonts w:ascii="Times New Roman" w:hAnsi="Times New Roman" w:cs="Times New Roman"/>
          <w:sz w:val="24"/>
        </w:rPr>
        <w:t>Mass:</w:t>
      </w:r>
      <w:r w:rsidR="000F51C6">
        <w:rPr>
          <w:rFonts w:ascii="Times New Roman" w:hAnsi="Times New Roman" w:cs="Times New Roman"/>
          <w:sz w:val="24"/>
        </w:rPr>
        <w:t xml:space="preserve"> We decided on making sure that the set pieces of the castle flats and throne appear heavy as the castle should feel imposing and as realistic as possible, not to mention that it should look like it is </w:t>
      </w:r>
      <w:proofErr w:type="gramStart"/>
      <w:r w:rsidR="000F51C6">
        <w:rPr>
          <w:rFonts w:ascii="Times New Roman" w:hAnsi="Times New Roman" w:cs="Times New Roman"/>
          <w:sz w:val="24"/>
        </w:rPr>
        <w:t>made out of</w:t>
      </w:r>
      <w:proofErr w:type="gramEnd"/>
      <w:r w:rsidR="000F51C6">
        <w:rPr>
          <w:rFonts w:ascii="Times New Roman" w:hAnsi="Times New Roman" w:cs="Times New Roman"/>
          <w:sz w:val="24"/>
        </w:rPr>
        <w:t xml:space="preserve"> solid ice.</w:t>
      </w:r>
    </w:p>
    <w:p w14:paraId="0DC58515" w14:textId="25ED2359" w:rsidR="00526A93" w:rsidRDefault="00526A93" w:rsidP="00982230">
      <w:pPr>
        <w:spacing w:line="480" w:lineRule="auto"/>
        <w:contextualSpacing/>
        <w:rPr>
          <w:rFonts w:ascii="Times New Roman" w:hAnsi="Times New Roman" w:cs="Times New Roman"/>
          <w:sz w:val="24"/>
        </w:rPr>
      </w:pPr>
      <w:r>
        <w:rPr>
          <w:rFonts w:ascii="Times New Roman" w:hAnsi="Times New Roman" w:cs="Times New Roman"/>
          <w:sz w:val="24"/>
        </w:rPr>
        <w:t>Composition:</w:t>
      </w:r>
      <w:r w:rsidR="000F51C6">
        <w:rPr>
          <w:rFonts w:ascii="Times New Roman" w:hAnsi="Times New Roman" w:cs="Times New Roman"/>
          <w:sz w:val="24"/>
        </w:rPr>
        <w:t xml:space="preserve"> The set design will be composed of a large throne in the center of the stage to convey the White Witch’s authority with two large flats on either side with cut outs to represent windows to give more of a castle feel for the audience. Also, there will be a set of stairs behind the throne to add depth to the castle and give the feeling that the castle is larger than it appears.</w:t>
      </w:r>
    </w:p>
    <w:p w14:paraId="45B990B5" w14:textId="5E474E0B" w:rsidR="00526A93" w:rsidRDefault="00526A93" w:rsidP="00982230">
      <w:pPr>
        <w:spacing w:line="480" w:lineRule="auto"/>
        <w:contextualSpacing/>
        <w:rPr>
          <w:rFonts w:ascii="Times New Roman" w:hAnsi="Times New Roman" w:cs="Times New Roman"/>
          <w:sz w:val="24"/>
        </w:rPr>
      </w:pPr>
      <w:r>
        <w:rPr>
          <w:rFonts w:ascii="Times New Roman" w:hAnsi="Times New Roman" w:cs="Times New Roman"/>
          <w:sz w:val="24"/>
        </w:rPr>
        <w:t>Texture:</w:t>
      </w:r>
      <w:r w:rsidR="000F51C6">
        <w:rPr>
          <w:rFonts w:ascii="Times New Roman" w:hAnsi="Times New Roman" w:cs="Times New Roman"/>
          <w:sz w:val="24"/>
        </w:rPr>
        <w:t xml:space="preserve"> The texture of the set pieces will be smooth and glossy in looks as it should appear like it is </w:t>
      </w:r>
      <w:proofErr w:type="gramStart"/>
      <w:r w:rsidR="000F51C6">
        <w:rPr>
          <w:rFonts w:ascii="Times New Roman" w:hAnsi="Times New Roman" w:cs="Times New Roman"/>
          <w:sz w:val="24"/>
        </w:rPr>
        <w:t>made out of</w:t>
      </w:r>
      <w:proofErr w:type="gramEnd"/>
      <w:r w:rsidR="000F51C6">
        <w:rPr>
          <w:rFonts w:ascii="Times New Roman" w:hAnsi="Times New Roman" w:cs="Times New Roman"/>
          <w:sz w:val="24"/>
        </w:rPr>
        <w:t xml:space="preserve"> solid ice; however, the edges of the set pieces should be harsh and sharp, like how icicles end in a type of point.</w:t>
      </w:r>
    </w:p>
    <w:p w14:paraId="4155B16D" w14:textId="2BB89894" w:rsidR="00526A93" w:rsidRDefault="00526A93" w:rsidP="00982230">
      <w:pPr>
        <w:spacing w:line="480" w:lineRule="auto"/>
        <w:contextualSpacing/>
        <w:rPr>
          <w:rFonts w:ascii="Times New Roman" w:hAnsi="Times New Roman" w:cs="Times New Roman"/>
          <w:sz w:val="24"/>
        </w:rPr>
      </w:pPr>
      <w:r>
        <w:rPr>
          <w:rFonts w:ascii="Times New Roman" w:hAnsi="Times New Roman" w:cs="Times New Roman"/>
          <w:sz w:val="24"/>
        </w:rPr>
        <w:t>Color:</w:t>
      </w:r>
      <w:r w:rsidR="000F51C6">
        <w:rPr>
          <w:rFonts w:ascii="Times New Roman" w:hAnsi="Times New Roman" w:cs="Times New Roman"/>
          <w:sz w:val="24"/>
        </w:rPr>
        <w:t xml:space="preserve"> </w:t>
      </w:r>
      <w:r w:rsidR="00B73D3A">
        <w:rPr>
          <w:rFonts w:ascii="Times New Roman" w:hAnsi="Times New Roman" w:cs="Times New Roman"/>
          <w:sz w:val="24"/>
        </w:rPr>
        <w:t>We decided for color that it should be mostly light blues and white as the set needs to convey the winter domain of the White Witch. The backdrop of the stage should appear dark blue to show the night sky with</w:t>
      </w:r>
      <w:r w:rsidR="005A373E">
        <w:rPr>
          <w:rFonts w:ascii="Times New Roman" w:hAnsi="Times New Roman" w:cs="Times New Roman"/>
          <w:sz w:val="24"/>
        </w:rPr>
        <w:t xml:space="preserve"> black mountains covered in white to further give the White Witch’s castle and domain an isolated feeling. </w:t>
      </w:r>
    </w:p>
    <w:p w14:paraId="5295EA56" w14:textId="332EB0A3" w:rsidR="00B73D3A" w:rsidRDefault="00B73D3A" w:rsidP="00982230">
      <w:pPr>
        <w:spacing w:line="480" w:lineRule="auto"/>
        <w:contextualSpacing/>
        <w:rPr>
          <w:rFonts w:ascii="Times New Roman" w:hAnsi="Times New Roman" w:cs="Times New Roman"/>
          <w:sz w:val="24"/>
        </w:rPr>
      </w:pPr>
      <w:r>
        <w:rPr>
          <w:rFonts w:ascii="Times New Roman" w:hAnsi="Times New Roman" w:cs="Times New Roman"/>
          <w:sz w:val="24"/>
        </w:rPr>
        <w:t>Summary:</w:t>
      </w:r>
      <w:r w:rsidR="009929C8">
        <w:rPr>
          <w:rFonts w:ascii="Times New Roman" w:hAnsi="Times New Roman" w:cs="Times New Roman"/>
          <w:sz w:val="24"/>
        </w:rPr>
        <w:t xml:space="preserve"> D</w:t>
      </w:r>
      <w:r w:rsidR="004331D6">
        <w:rPr>
          <w:rFonts w:ascii="Times New Roman" w:hAnsi="Times New Roman" w:cs="Times New Roman"/>
          <w:sz w:val="24"/>
        </w:rPr>
        <w:t xml:space="preserve">uring World War II, four siblings, Peter, Susan, Edmund, and Lucy Pevensie, go to live with a professor in his home in the British countryside. While there, Lucy discovers an </w:t>
      </w:r>
      <w:r w:rsidR="004331D6">
        <w:rPr>
          <w:rFonts w:ascii="Times New Roman" w:hAnsi="Times New Roman" w:cs="Times New Roman"/>
          <w:sz w:val="24"/>
        </w:rPr>
        <w:lastRenderedPageBreak/>
        <w:t xml:space="preserve">entrance to an enchanting world through an old wardrobe; however, all is not as it seems in this new world as the White Witch has made </w:t>
      </w:r>
      <w:r w:rsidR="00B22E72">
        <w:rPr>
          <w:rFonts w:ascii="Times New Roman" w:hAnsi="Times New Roman" w:cs="Times New Roman"/>
          <w:sz w:val="24"/>
        </w:rPr>
        <w:t xml:space="preserve">it </w:t>
      </w:r>
      <w:r w:rsidR="004331D6">
        <w:rPr>
          <w:rFonts w:ascii="Times New Roman" w:hAnsi="Times New Roman" w:cs="Times New Roman"/>
          <w:sz w:val="24"/>
        </w:rPr>
        <w:t xml:space="preserve">always winter and never Christmas in the land of Narnia. Once the Pevensies enter Narnia things begin to change as </w:t>
      </w:r>
      <w:r w:rsidR="00B22E72">
        <w:rPr>
          <w:rFonts w:ascii="Times New Roman" w:hAnsi="Times New Roman" w:cs="Times New Roman"/>
          <w:sz w:val="24"/>
        </w:rPr>
        <w:t xml:space="preserve">a prophecy is set in motion and </w:t>
      </w:r>
      <w:r w:rsidR="004331D6">
        <w:rPr>
          <w:rFonts w:ascii="Times New Roman" w:hAnsi="Times New Roman" w:cs="Times New Roman"/>
          <w:sz w:val="24"/>
        </w:rPr>
        <w:t>it is heard Aslan, a lion who once ruled Narnia, is on the move again bringing spring</w:t>
      </w:r>
      <w:r w:rsidR="00B22E72">
        <w:rPr>
          <w:rFonts w:ascii="Times New Roman" w:hAnsi="Times New Roman" w:cs="Times New Roman"/>
          <w:sz w:val="24"/>
        </w:rPr>
        <w:t>, and change,</w:t>
      </w:r>
      <w:r w:rsidR="004331D6">
        <w:rPr>
          <w:rFonts w:ascii="Times New Roman" w:hAnsi="Times New Roman" w:cs="Times New Roman"/>
          <w:sz w:val="24"/>
        </w:rPr>
        <w:t xml:space="preserve"> with him. </w:t>
      </w:r>
      <w:r w:rsidR="00B22E72">
        <w:rPr>
          <w:rFonts w:ascii="Times New Roman" w:hAnsi="Times New Roman" w:cs="Times New Roman"/>
          <w:sz w:val="24"/>
        </w:rPr>
        <w:t xml:space="preserve">By sticking </w:t>
      </w:r>
      <w:r w:rsidR="0046392A">
        <w:rPr>
          <w:rFonts w:ascii="Times New Roman" w:hAnsi="Times New Roman" w:cs="Times New Roman"/>
          <w:sz w:val="24"/>
        </w:rPr>
        <w:t>together,</w:t>
      </w:r>
      <w:r w:rsidR="00B22E72">
        <w:rPr>
          <w:rFonts w:ascii="Times New Roman" w:hAnsi="Times New Roman" w:cs="Times New Roman"/>
          <w:sz w:val="24"/>
        </w:rPr>
        <w:t xml:space="preserve"> the children manage to overthrow the White Witch and save Narnia, but ultimately find their way back to the real world where they are told that there is still a chance they could visit Narnia aga</w:t>
      </w:r>
      <w:r w:rsidR="0046392A">
        <w:rPr>
          <w:rFonts w:ascii="Times New Roman" w:hAnsi="Times New Roman" w:cs="Times New Roman"/>
          <w:sz w:val="24"/>
        </w:rPr>
        <w:t xml:space="preserve">in. </w:t>
      </w:r>
    </w:p>
    <w:p w14:paraId="213B308A" w14:textId="6D269538" w:rsidR="00982230" w:rsidRDefault="00982230" w:rsidP="00982230">
      <w:pPr>
        <w:spacing w:line="480" w:lineRule="auto"/>
        <w:contextualSpacing/>
        <w:rPr>
          <w:rFonts w:ascii="Times New Roman" w:hAnsi="Times New Roman" w:cs="Times New Roman"/>
          <w:sz w:val="24"/>
        </w:rPr>
      </w:pPr>
      <w:r w:rsidRPr="00982230">
        <w:drawing>
          <wp:inline distT="0" distB="0" distL="0" distR="0" wp14:anchorId="34014513" wp14:editId="1933A3FB">
            <wp:extent cx="465772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7725" cy="2647950"/>
                    </a:xfrm>
                    <a:prstGeom prst="rect">
                      <a:avLst/>
                    </a:prstGeom>
                  </pic:spPr>
                </pic:pic>
              </a:graphicData>
            </a:graphic>
          </wp:inline>
        </w:drawing>
      </w:r>
    </w:p>
    <w:p w14:paraId="7C3778A8" w14:textId="09F4ADF0" w:rsidR="00982230" w:rsidRPr="004E0445" w:rsidRDefault="00982230" w:rsidP="00982230">
      <w:pPr>
        <w:spacing w:line="480" w:lineRule="auto"/>
        <w:contextualSpacing/>
        <w:rPr>
          <w:rFonts w:ascii="Times New Roman" w:hAnsi="Times New Roman" w:cs="Times New Roman"/>
          <w:sz w:val="24"/>
        </w:rPr>
      </w:pPr>
      <w:r w:rsidRPr="00982230">
        <w:drawing>
          <wp:inline distT="0" distB="0" distL="0" distR="0" wp14:anchorId="0AC189A9" wp14:editId="55B39359">
            <wp:extent cx="4686300" cy="2752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300" cy="2752725"/>
                    </a:xfrm>
                    <a:prstGeom prst="rect">
                      <a:avLst/>
                    </a:prstGeom>
                  </pic:spPr>
                </pic:pic>
              </a:graphicData>
            </a:graphic>
          </wp:inline>
        </w:drawing>
      </w:r>
      <w:bookmarkStart w:id="0" w:name="_GoBack"/>
      <w:bookmarkEnd w:id="0"/>
    </w:p>
    <w:sectPr w:rsidR="00982230" w:rsidRPr="004E04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C470" w14:textId="77777777" w:rsidR="00436219" w:rsidRDefault="00436219" w:rsidP="00982230">
      <w:pPr>
        <w:spacing w:after="0" w:line="240" w:lineRule="auto"/>
      </w:pPr>
      <w:r>
        <w:separator/>
      </w:r>
    </w:p>
  </w:endnote>
  <w:endnote w:type="continuationSeparator" w:id="0">
    <w:p w14:paraId="7B734B3B" w14:textId="77777777" w:rsidR="00436219" w:rsidRDefault="00436219" w:rsidP="0098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80B9" w14:textId="77777777" w:rsidR="00436219" w:rsidRDefault="00436219" w:rsidP="00982230">
      <w:pPr>
        <w:spacing w:after="0" w:line="240" w:lineRule="auto"/>
      </w:pPr>
      <w:r>
        <w:separator/>
      </w:r>
    </w:p>
  </w:footnote>
  <w:footnote w:type="continuationSeparator" w:id="0">
    <w:p w14:paraId="4053E657" w14:textId="77777777" w:rsidR="00436219" w:rsidRDefault="00436219" w:rsidP="0098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689820"/>
      <w:docPartObj>
        <w:docPartGallery w:val="Page Numbers (Top of Page)"/>
        <w:docPartUnique/>
      </w:docPartObj>
    </w:sdtPr>
    <w:sdtEndPr>
      <w:rPr>
        <w:rFonts w:ascii="Times New Roman" w:hAnsi="Times New Roman" w:cs="Times New Roman"/>
        <w:noProof/>
        <w:sz w:val="24"/>
      </w:rPr>
    </w:sdtEndPr>
    <w:sdtContent>
      <w:p w14:paraId="7AAF8B5B" w14:textId="5491EE5A" w:rsidR="00982230" w:rsidRPr="00982230" w:rsidRDefault="00982230">
        <w:pPr>
          <w:pStyle w:val="Header"/>
          <w:jc w:val="right"/>
          <w:rPr>
            <w:rFonts w:ascii="Times New Roman" w:hAnsi="Times New Roman" w:cs="Times New Roman"/>
            <w:sz w:val="24"/>
          </w:rPr>
        </w:pPr>
        <w:r w:rsidRPr="00982230">
          <w:rPr>
            <w:rFonts w:ascii="Times New Roman" w:hAnsi="Times New Roman" w:cs="Times New Roman"/>
            <w:sz w:val="24"/>
          </w:rPr>
          <w:t xml:space="preserve">Fetty </w:t>
        </w:r>
        <w:r w:rsidRPr="00982230">
          <w:rPr>
            <w:rFonts w:ascii="Times New Roman" w:hAnsi="Times New Roman" w:cs="Times New Roman"/>
            <w:sz w:val="24"/>
          </w:rPr>
          <w:fldChar w:fldCharType="begin"/>
        </w:r>
        <w:r w:rsidRPr="00982230">
          <w:rPr>
            <w:rFonts w:ascii="Times New Roman" w:hAnsi="Times New Roman" w:cs="Times New Roman"/>
            <w:sz w:val="24"/>
          </w:rPr>
          <w:instrText xml:space="preserve"> PAGE   \* MERGEFORMAT </w:instrText>
        </w:r>
        <w:r w:rsidRPr="00982230">
          <w:rPr>
            <w:rFonts w:ascii="Times New Roman" w:hAnsi="Times New Roman" w:cs="Times New Roman"/>
            <w:sz w:val="24"/>
          </w:rPr>
          <w:fldChar w:fldCharType="separate"/>
        </w:r>
        <w:r w:rsidRPr="00982230">
          <w:rPr>
            <w:rFonts w:ascii="Times New Roman" w:hAnsi="Times New Roman" w:cs="Times New Roman"/>
            <w:noProof/>
            <w:sz w:val="24"/>
          </w:rPr>
          <w:t>2</w:t>
        </w:r>
        <w:r w:rsidRPr="00982230">
          <w:rPr>
            <w:rFonts w:ascii="Times New Roman" w:hAnsi="Times New Roman" w:cs="Times New Roman"/>
            <w:noProof/>
            <w:sz w:val="24"/>
          </w:rPr>
          <w:fldChar w:fldCharType="end"/>
        </w:r>
      </w:p>
    </w:sdtContent>
  </w:sdt>
  <w:p w14:paraId="6202D96E" w14:textId="77777777" w:rsidR="00982230" w:rsidRDefault="00982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45"/>
    <w:rsid w:val="000F51C6"/>
    <w:rsid w:val="004331D6"/>
    <w:rsid w:val="00436219"/>
    <w:rsid w:val="0046392A"/>
    <w:rsid w:val="004E0445"/>
    <w:rsid w:val="00526A93"/>
    <w:rsid w:val="005A373E"/>
    <w:rsid w:val="005D264D"/>
    <w:rsid w:val="00982230"/>
    <w:rsid w:val="009929C8"/>
    <w:rsid w:val="00B22E72"/>
    <w:rsid w:val="00B73D3A"/>
    <w:rsid w:val="00D6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761C"/>
  <w15:chartTrackingRefBased/>
  <w15:docId w15:val="{BBD3FDCE-9B04-4651-AC12-51FBCE7E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30"/>
  </w:style>
  <w:style w:type="paragraph" w:styleId="Footer">
    <w:name w:val="footer"/>
    <w:basedOn w:val="Normal"/>
    <w:link w:val="FooterChar"/>
    <w:uiPriority w:val="99"/>
    <w:unhideWhenUsed/>
    <w:rsid w:val="0098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6</cp:revision>
  <dcterms:created xsi:type="dcterms:W3CDTF">2018-03-28T03:04:00Z</dcterms:created>
  <dcterms:modified xsi:type="dcterms:W3CDTF">2018-06-01T04:21:00Z</dcterms:modified>
</cp:coreProperties>
</file>