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2449"/>
        <w:gridCol w:w="2485"/>
        <w:gridCol w:w="29"/>
        <w:gridCol w:w="2304"/>
      </w:tblGrid>
      <w:tr w:rsidR="000565B5" w:rsidTr="005442D6">
        <w:trPr>
          <w:trHeight w:val="121"/>
        </w:trPr>
        <w:tc>
          <w:tcPr>
            <w:tcW w:w="9677" w:type="dxa"/>
            <w:gridSpan w:val="5"/>
            <w:tcBorders>
              <w:top w:val="single" w:sz="8" w:space="0" w:color="000000"/>
              <w:bottom w:val="single" w:sz="8" w:space="0" w:color="000000"/>
            </w:tcBorders>
          </w:tcPr>
          <w:p w:rsidR="000565B5" w:rsidRPr="00DF4024" w:rsidRDefault="000565B5" w:rsidP="00A6049B">
            <w:pPr>
              <w:pStyle w:val="Default"/>
              <w:jc w:val="center"/>
              <w:rPr>
                <w:sz w:val="32"/>
                <w:szCs w:val="32"/>
              </w:rPr>
            </w:pPr>
            <w:r w:rsidRPr="00DF4024">
              <w:rPr>
                <w:sz w:val="32"/>
                <w:szCs w:val="32"/>
              </w:rPr>
              <w:t>Lesson Plan for Teaching a Leisure Activity</w:t>
            </w:r>
          </w:p>
        </w:tc>
      </w:tr>
      <w:tr w:rsidR="00EC2AFB" w:rsidTr="005442D6">
        <w:trPr>
          <w:trHeight w:val="405"/>
        </w:trPr>
        <w:tc>
          <w:tcPr>
            <w:tcW w:w="4859" w:type="dxa"/>
            <w:gridSpan w:val="2"/>
            <w:tcBorders>
              <w:top w:val="single" w:sz="8" w:space="0" w:color="000000"/>
              <w:bottom w:val="single" w:sz="8" w:space="0" w:color="000000"/>
              <w:right w:val="single" w:sz="4" w:space="0" w:color="auto"/>
            </w:tcBorders>
          </w:tcPr>
          <w:p w:rsidR="00EC2AFB" w:rsidRPr="00EC2AFB" w:rsidRDefault="00EC2AFB" w:rsidP="00EC2AFB">
            <w:pPr>
              <w:pStyle w:val="Default"/>
            </w:pPr>
            <w:r w:rsidRPr="00EC2AFB">
              <w:t>Lesson Title/Topic:</w:t>
            </w:r>
            <w:r w:rsidR="00ED2977">
              <w:t xml:space="preserve">   Rock</w:t>
            </w:r>
            <w:r w:rsidR="00A32868">
              <w:t xml:space="preserve"> Collecting</w:t>
            </w:r>
          </w:p>
        </w:tc>
        <w:tc>
          <w:tcPr>
            <w:tcW w:w="2514" w:type="dxa"/>
            <w:gridSpan w:val="2"/>
            <w:tcBorders>
              <w:top w:val="single" w:sz="8" w:space="0" w:color="000000"/>
              <w:left w:val="single" w:sz="4" w:space="0" w:color="auto"/>
              <w:bottom w:val="single" w:sz="8" w:space="0" w:color="000000"/>
            </w:tcBorders>
          </w:tcPr>
          <w:p w:rsidR="00EC2AFB" w:rsidRPr="00EC2AFB" w:rsidRDefault="00EC2AFB" w:rsidP="00EC2AFB">
            <w:pPr>
              <w:pStyle w:val="Default"/>
            </w:pPr>
            <w:r w:rsidRPr="00EC2AFB">
              <w:t>Duration:</w:t>
            </w:r>
            <w:r w:rsidR="00A32868">
              <w:t xml:space="preserve">  1-2 hours</w:t>
            </w:r>
          </w:p>
        </w:tc>
        <w:tc>
          <w:tcPr>
            <w:tcW w:w="2304" w:type="dxa"/>
            <w:tcBorders>
              <w:top w:val="single" w:sz="8" w:space="0" w:color="000000"/>
              <w:left w:val="single" w:sz="4" w:space="0" w:color="auto"/>
              <w:bottom w:val="single" w:sz="8" w:space="0" w:color="000000"/>
            </w:tcBorders>
          </w:tcPr>
          <w:p w:rsidR="00EC2AFB" w:rsidRPr="00EC2AFB" w:rsidRDefault="00EC2AFB" w:rsidP="00EC2AFB">
            <w:pPr>
              <w:pStyle w:val="Default"/>
            </w:pPr>
            <w:r>
              <w:rPr>
                <w:sz w:val="22"/>
                <w:szCs w:val="22"/>
              </w:rPr>
              <w:t>Supplies/Equipment</w:t>
            </w:r>
          </w:p>
        </w:tc>
      </w:tr>
      <w:tr w:rsidR="00EC2AFB" w:rsidTr="005442D6">
        <w:trPr>
          <w:trHeight w:val="982"/>
        </w:trPr>
        <w:tc>
          <w:tcPr>
            <w:tcW w:w="2410" w:type="dxa"/>
            <w:tcBorders>
              <w:top w:val="single" w:sz="8" w:space="0" w:color="000000"/>
              <w:bottom w:val="single" w:sz="8" w:space="0" w:color="000000"/>
              <w:right w:val="single" w:sz="8" w:space="0" w:color="000000"/>
            </w:tcBorders>
          </w:tcPr>
          <w:p w:rsidR="00EC2AFB" w:rsidRPr="00EC2AFB" w:rsidRDefault="00EC2AFB" w:rsidP="00A6049B">
            <w:pPr>
              <w:pStyle w:val="Default"/>
              <w:rPr>
                <w:rFonts w:ascii="Calibri" w:hAnsi="Calibri"/>
                <w:color w:val="auto"/>
              </w:rPr>
            </w:pPr>
            <w:r w:rsidRPr="00EC2AFB">
              <w:rPr>
                <w:rFonts w:ascii="Calibri" w:hAnsi="Calibri"/>
                <w:color w:val="auto"/>
              </w:rPr>
              <w:t>Learning Objectives</w:t>
            </w:r>
            <w:r>
              <w:rPr>
                <w:rFonts w:ascii="Calibri" w:hAnsi="Calibri"/>
                <w:color w:val="auto"/>
              </w:rPr>
              <w:t>/Outcomes</w:t>
            </w:r>
            <w:r w:rsidRPr="00EC2AFB">
              <w:rPr>
                <w:rFonts w:ascii="Calibri" w:hAnsi="Calibri"/>
                <w:color w:val="auto"/>
              </w:rPr>
              <w:t xml:space="preserve"> </w:t>
            </w:r>
          </w:p>
        </w:tc>
        <w:tc>
          <w:tcPr>
            <w:tcW w:w="4934" w:type="dxa"/>
            <w:gridSpan w:val="2"/>
            <w:tcBorders>
              <w:top w:val="single" w:sz="8" w:space="0" w:color="000000"/>
              <w:left w:val="single" w:sz="8" w:space="0" w:color="000000"/>
              <w:bottom w:val="single" w:sz="8" w:space="0" w:color="000000"/>
              <w:right w:val="single" w:sz="4" w:space="0" w:color="auto"/>
            </w:tcBorders>
          </w:tcPr>
          <w:p w:rsidR="00EC2AFB" w:rsidRPr="00DF4024" w:rsidRDefault="00EC2AFB" w:rsidP="00EC2AFB">
            <w:pPr>
              <w:pStyle w:val="Default"/>
              <w:rPr>
                <w:rFonts w:ascii="Calibri" w:hAnsi="Calibri"/>
                <w:color w:val="auto"/>
                <w:sz w:val="20"/>
                <w:szCs w:val="20"/>
              </w:rPr>
            </w:pPr>
            <w:r w:rsidRPr="00DF4024">
              <w:rPr>
                <w:rFonts w:ascii="Calibri" w:hAnsi="Calibri"/>
                <w:color w:val="auto"/>
                <w:sz w:val="20"/>
                <w:szCs w:val="20"/>
              </w:rPr>
              <w:t xml:space="preserve">By participating fully in this activity, student will be able to: </w:t>
            </w:r>
          </w:p>
          <w:p w:rsidR="00A32868" w:rsidRPr="00EC2AFB" w:rsidRDefault="00A32868" w:rsidP="00EC2AFB">
            <w:pPr>
              <w:pStyle w:val="Default"/>
              <w:rPr>
                <w:rFonts w:ascii="Calibri" w:hAnsi="Calibri"/>
                <w:color w:val="auto"/>
              </w:rPr>
            </w:pPr>
            <w:r>
              <w:rPr>
                <w:rFonts w:ascii="Calibri" w:hAnsi="Calibri"/>
                <w:color w:val="auto"/>
              </w:rPr>
              <w:t>-</w:t>
            </w:r>
            <w:r w:rsidR="00F55E91">
              <w:rPr>
                <w:rFonts w:ascii="Calibri" w:hAnsi="Calibri"/>
                <w:color w:val="auto"/>
              </w:rPr>
              <w:t xml:space="preserve"> Become more sociable with the students</w:t>
            </w:r>
            <w:r>
              <w:rPr>
                <w:rFonts w:ascii="Calibri" w:hAnsi="Calibri"/>
                <w:color w:val="auto"/>
              </w:rPr>
              <w:t xml:space="preserve"> </w:t>
            </w:r>
            <w:r w:rsidR="00F55E91">
              <w:rPr>
                <w:rFonts w:ascii="Calibri" w:hAnsi="Calibri"/>
                <w:color w:val="auto"/>
              </w:rPr>
              <w:t>who share the same leisure activity</w:t>
            </w:r>
          </w:p>
          <w:p w:rsidR="00EC2AFB" w:rsidRDefault="00A32868" w:rsidP="00EC2AFB">
            <w:pPr>
              <w:pStyle w:val="Default"/>
              <w:rPr>
                <w:rFonts w:ascii="Calibri" w:hAnsi="Calibri"/>
                <w:color w:val="auto"/>
              </w:rPr>
            </w:pPr>
            <w:r>
              <w:rPr>
                <w:rFonts w:ascii="Calibri" w:hAnsi="Calibri"/>
                <w:color w:val="auto"/>
              </w:rPr>
              <w:t>- Gain a new leisure activity</w:t>
            </w:r>
          </w:p>
          <w:p w:rsidR="00A32868" w:rsidRDefault="00A32868" w:rsidP="00EC2AFB">
            <w:pPr>
              <w:pStyle w:val="Default"/>
              <w:rPr>
                <w:rFonts w:ascii="Calibri" w:hAnsi="Calibri"/>
                <w:color w:val="auto"/>
              </w:rPr>
            </w:pPr>
            <w:r>
              <w:rPr>
                <w:rFonts w:ascii="Calibri" w:hAnsi="Calibri"/>
                <w:color w:val="auto"/>
              </w:rPr>
              <w:t>- Gain leisure knowledge</w:t>
            </w:r>
          </w:p>
          <w:p w:rsidR="00DF4024" w:rsidRDefault="00F55E91" w:rsidP="00EC2AFB">
            <w:pPr>
              <w:pStyle w:val="Default"/>
              <w:rPr>
                <w:rFonts w:ascii="Calibri" w:hAnsi="Calibri"/>
                <w:color w:val="auto"/>
              </w:rPr>
            </w:pPr>
            <w:r>
              <w:rPr>
                <w:rFonts w:ascii="Calibri" w:hAnsi="Calibri"/>
                <w:color w:val="auto"/>
              </w:rPr>
              <w:t xml:space="preserve">- Learn about different </w:t>
            </w:r>
            <w:r w:rsidR="00A32868">
              <w:rPr>
                <w:rFonts w:ascii="Calibri" w:hAnsi="Calibri"/>
                <w:color w:val="auto"/>
              </w:rPr>
              <w:t>types of rocks, where to find them, and how to collect them)</w:t>
            </w:r>
          </w:p>
          <w:p w:rsidR="00ED2977" w:rsidRDefault="00ED2977" w:rsidP="00EC2AFB">
            <w:pPr>
              <w:pStyle w:val="Default"/>
              <w:rPr>
                <w:rFonts w:ascii="Calibri" w:hAnsi="Calibri"/>
                <w:color w:val="auto"/>
              </w:rPr>
            </w:pPr>
            <w:r>
              <w:rPr>
                <w:rFonts w:ascii="Calibri" w:hAnsi="Calibri"/>
                <w:color w:val="auto"/>
              </w:rPr>
              <w:t>- Learn different uses for rocks</w:t>
            </w:r>
          </w:p>
          <w:p w:rsidR="00ED2977" w:rsidRDefault="00ED2977" w:rsidP="00ED2977">
            <w:pPr>
              <w:pStyle w:val="Default"/>
              <w:numPr>
                <w:ilvl w:val="0"/>
                <w:numId w:val="5"/>
              </w:numPr>
              <w:rPr>
                <w:rFonts w:ascii="Calibri" w:hAnsi="Calibri"/>
                <w:color w:val="auto"/>
              </w:rPr>
            </w:pPr>
            <w:r>
              <w:rPr>
                <w:rFonts w:ascii="Calibri" w:hAnsi="Calibri"/>
                <w:color w:val="auto"/>
              </w:rPr>
              <w:t>Collecting</w:t>
            </w:r>
          </w:p>
          <w:p w:rsidR="00ED2977" w:rsidRDefault="00ED2977" w:rsidP="00ED2977">
            <w:pPr>
              <w:pStyle w:val="Default"/>
              <w:numPr>
                <w:ilvl w:val="0"/>
                <w:numId w:val="5"/>
              </w:numPr>
              <w:rPr>
                <w:rFonts w:ascii="Calibri" w:hAnsi="Calibri"/>
                <w:color w:val="auto"/>
              </w:rPr>
            </w:pPr>
            <w:r>
              <w:rPr>
                <w:rFonts w:ascii="Calibri" w:hAnsi="Calibri"/>
                <w:color w:val="auto"/>
              </w:rPr>
              <w:t>Skipping</w:t>
            </w:r>
          </w:p>
          <w:p w:rsidR="00ED2977" w:rsidRDefault="00ED2977" w:rsidP="00ED2977">
            <w:pPr>
              <w:pStyle w:val="Default"/>
              <w:numPr>
                <w:ilvl w:val="0"/>
                <w:numId w:val="5"/>
              </w:numPr>
              <w:rPr>
                <w:rFonts w:ascii="Calibri" w:hAnsi="Calibri"/>
                <w:color w:val="auto"/>
              </w:rPr>
            </w:pPr>
            <w:r>
              <w:rPr>
                <w:rFonts w:ascii="Calibri" w:hAnsi="Calibri"/>
                <w:color w:val="auto"/>
              </w:rPr>
              <w:t>Arts and crafts</w:t>
            </w:r>
          </w:p>
          <w:p w:rsidR="00ED2977" w:rsidRDefault="00ED2977" w:rsidP="00ED2977">
            <w:pPr>
              <w:pStyle w:val="Default"/>
              <w:numPr>
                <w:ilvl w:val="0"/>
                <w:numId w:val="5"/>
              </w:numPr>
              <w:rPr>
                <w:rFonts w:ascii="Calibri" w:hAnsi="Calibri"/>
                <w:color w:val="auto"/>
              </w:rPr>
            </w:pPr>
            <w:r>
              <w:rPr>
                <w:rFonts w:ascii="Calibri" w:hAnsi="Calibri"/>
                <w:color w:val="auto"/>
              </w:rPr>
              <w:t>Meditation (rock stacking)</w:t>
            </w:r>
          </w:p>
          <w:p w:rsidR="00ED2977" w:rsidRPr="0047290F" w:rsidRDefault="00ED2977" w:rsidP="0047290F">
            <w:pPr>
              <w:pStyle w:val="Default"/>
              <w:numPr>
                <w:ilvl w:val="0"/>
                <w:numId w:val="5"/>
              </w:numPr>
              <w:rPr>
                <w:rFonts w:ascii="Calibri" w:hAnsi="Calibri"/>
                <w:color w:val="auto"/>
              </w:rPr>
            </w:pPr>
            <w:r>
              <w:rPr>
                <w:rFonts w:ascii="Calibri" w:hAnsi="Calibri"/>
                <w:color w:val="auto"/>
              </w:rPr>
              <w:t>Jewelry making</w:t>
            </w:r>
          </w:p>
          <w:p w:rsidR="00EC2AFB" w:rsidRPr="00EC2AFB" w:rsidRDefault="00EC2AFB" w:rsidP="00A6049B">
            <w:pPr>
              <w:pStyle w:val="Default"/>
              <w:rPr>
                <w:rFonts w:ascii="Calibri" w:hAnsi="Calibri"/>
                <w:color w:val="auto"/>
              </w:rPr>
            </w:pPr>
          </w:p>
        </w:tc>
        <w:tc>
          <w:tcPr>
            <w:tcW w:w="2332" w:type="dxa"/>
            <w:gridSpan w:val="2"/>
            <w:tcBorders>
              <w:top w:val="single" w:sz="8" w:space="0" w:color="000000"/>
              <w:left w:val="single" w:sz="8" w:space="0" w:color="000000"/>
              <w:bottom w:val="single" w:sz="8" w:space="0" w:color="000000"/>
            </w:tcBorders>
          </w:tcPr>
          <w:p w:rsidR="00EC2AFB" w:rsidRPr="00A32868" w:rsidRDefault="00EC2AFB" w:rsidP="00A6049B">
            <w:pPr>
              <w:pStyle w:val="Default"/>
              <w:rPr>
                <w:rFonts w:ascii="Calibri" w:hAnsi="Calibri" w:cs="Monotype Corsiva"/>
                <w:iCs/>
              </w:rPr>
            </w:pPr>
          </w:p>
        </w:tc>
      </w:tr>
      <w:tr w:rsidR="00EC2AFB" w:rsidTr="005442D6">
        <w:trPr>
          <w:trHeight w:val="982"/>
        </w:trPr>
        <w:tc>
          <w:tcPr>
            <w:tcW w:w="2410" w:type="dxa"/>
            <w:tcBorders>
              <w:top w:val="single" w:sz="8" w:space="0" w:color="000000"/>
              <w:bottom w:val="single" w:sz="8" w:space="0" w:color="000000"/>
              <w:right w:val="single" w:sz="8" w:space="0" w:color="000000"/>
            </w:tcBorders>
          </w:tcPr>
          <w:p w:rsidR="00EC2AFB" w:rsidRPr="00A15266" w:rsidRDefault="00EC2AFB" w:rsidP="00A15266">
            <w:pPr>
              <w:spacing w:before="100" w:beforeAutospacing="1" w:after="120" w:line="240" w:lineRule="auto"/>
              <w:rPr>
                <w:rFonts w:ascii="Calibri" w:eastAsia="Times New Roman" w:hAnsi="Calibri" w:cs="Arial"/>
                <w:sz w:val="24"/>
                <w:szCs w:val="24"/>
              </w:rPr>
            </w:pPr>
            <w:r>
              <w:rPr>
                <w:rFonts w:ascii="Calibri" w:eastAsia="Times New Roman" w:hAnsi="Calibri" w:cs="Arial"/>
                <w:sz w:val="24"/>
                <w:szCs w:val="24"/>
              </w:rPr>
              <w:t>Introduction/Warm Up</w:t>
            </w:r>
          </w:p>
          <w:p w:rsidR="00EC2AFB" w:rsidRPr="00EC2AFB" w:rsidRDefault="00EC2AFB" w:rsidP="00A6049B">
            <w:pPr>
              <w:pStyle w:val="Default"/>
              <w:rPr>
                <w:rFonts w:ascii="Calibri" w:hAnsi="Calibri"/>
                <w:color w:val="auto"/>
              </w:rPr>
            </w:pPr>
          </w:p>
        </w:tc>
        <w:tc>
          <w:tcPr>
            <w:tcW w:w="4934" w:type="dxa"/>
            <w:gridSpan w:val="2"/>
            <w:tcBorders>
              <w:top w:val="single" w:sz="8" w:space="0" w:color="000000"/>
              <w:left w:val="single" w:sz="8" w:space="0" w:color="000000"/>
              <w:bottom w:val="single" w:sz="8" w:space="0" w:color="000000"/>
              <w:right w:val="single" w:sz="8" w:space="0" w:color="000000"/>
            </w:tcBorders>
          </w:tcPr>
          <w:p w:rsidR="00192A65" w:rsidRDefault="000F7996" w:rsidP="00192A65">
            <w:pPr>
              <w:pStyle w:val="Default"/>
              <w:rPr>
                <w:rFonts w:ascii="Calibri" w:hAnsi="Calibri" w:cs="Monotype Corsiva"/>
                <w:color w:val="auto"/>
              </w:rPr>
            </w:pPr>
            <w:r>
              <w:rPr>
                <w:rFonts w:ascii="Calibri" w:hAnsi="Calibri" w:cs="Monotype Corsiva"/>
                <w:color w:val="auto"/>
              </w:rPr>
              <w:t>T</w:t>
            </w:r>
            <w:r w:rsidR="00A32868">
              <w:rPr>
                <w:rFonts w:ascii="Calibri" w:hAnsi="Calibri" w:cs="Monotype Corsiva"/>
                <w:color w:val="auto"/>
              </w:rPr>
              <w:t xml:space="preserve">he </w:t>
            </w:r>
            <w:r w:rsidR="00ED2977">
              <w:rPr>
                <w:rFonts w:ascii="Calibri" w:hAnsi="Calibri" w:cs="Monotype Corsiva"/>
                <w:color w:val="auto"/>
              </w:rPr>
              <w:t>lesson</w:t>
            </w:r>
            <w:r>
              <w:rPr>
                <w:rFonts w:ascii="Calibri" w:hAnsi="Calibri" w:cs="Monotype Corsiva"/>
                <w:color w:val="auto"/>
              </w:rPr>
              <w:t xml:space="preserve"> will begin</w:t>
            </w:r>
            <w:r w:rsidR="00192A65">
              <w:rPr>
                <w:rFonts w:ascii="Calibri" w:hAnsi="Calibri" w:cs="Monotype Corsiva"/>
                <w:color w:val="auto"/>
              </w:rPr>
              <w:t xml:space="preserve"> with a brief introduction:</w:t>
            </w:r>
          </w:p>
          <w:p w:rsidR="00192A65" w:rsidRDefault="00ED2977" w:rsidP="00192A65">
            <w:pPr>
              <w:pStyle w:val="Default"/>
              <w:numPr>
                <w:ilvl w:val="0"/>
                <w:numId w:val="7"/>
              </w:numPr>
              <w:rPr>
                <w:rFonts w:ascii="Calibri" w:hAnsi="Calibri" w:cs="Monotype Corsiva"/>
                <w:color w:val="auto"/>
              </w:rPr>
            </w:pPr>
            <w:r>
              <w:rPr>
                <w:rFonts w:ascii="Calibri" w:hAnsi="Calibri" w:cs="Monotype Corsiva"/>
                <w:color w:val="auto"/>
              </w:rPr>
              <w:t>Introduce th</w:t>
            </w:r>
            <w:r w:rsidR="00192A65">
              <w:rPr>
                <w:rFonts w:ascii="Calibri" w:hAnsi="Calibri" w:cs="Monotype Corsiva"/>
                <w:color w:val="auto"/>
              </w:rPr>
              <w:t xml:space="preserve">e TR students (Morgan and Miki) </w:t>
            </w:r>
          </w:p>
          <w:p w:rsidR="00192A65" w:rsidRPr="00192A65" w:rsidRDefault="00192A65" w:rsidP="00192A65">
            <w:pPr>
              <w:pStyle w:val="Default"/>
              <w:numPr>
                <w:ilvl w:val="0"/>
                <w:numId w:val="7"/>
              </w:numPr>
              <w:rPr>
                <w:rFonts w:ascii="Calibri" w:hAnsi="Calibri" w:cs="Monotype Corsiva"/>
                <w:color w:val="auto"/>
              </w:rPr>
            </w:pPr>
            <w:r>
              <w:rPr>
                <w:rFonts w:ascii="Calibri" w:hAnsi="Calibri" w:cs="Monotype Corsiva"/>
                <w:color w:val="auto"/>
              </w:rPr>
              <w:t>H</w:t>
            </w:r>
            <w:r w:rsidR="00ED2977">
              <w:rPr>
                <w:rFonts w:ascii="Calibri" w:hAnsi="Calibri" w:cs="Monotype Corsiva"/>
                <w:color w:val="auto"/>
              </w:rPr>
              <w:t>ave the students</w:t>
            </w:r>
            <w:r w:rsidR="000F7996">
              <w:rPr>
                <w:rFonts w:ascii="Calibri" w:hAnsi="Calibri" w:cs="Monotype Corsiva"/>
                <w:color w:val="auto"/>
              </w:rPr>
              <w:t xml:space="preserve"> introduce themselves in a short activity</w:t>
            </w:r>
            <w:r>
              <w:rPr>
                <w:rFonts w:ascii="Calibri" w:hAnsi="Calibri" w:cs="Monotype Corsiva"/>
                <w:color w:val="auto"/>
              </w:rPr>
              <w:t xml:space="preserve"> called Rain</w:t>
            </w:r>
            <w:r w:rsidR="00ED2977">
              <w:rPr>
                <w:rFonts w:ascii="Calibri" w:hAnsi="Calibri" w:cs="Monotype Corsiva"/>
                <w:color w:val="auto"/>
              </w:rPr>
              <w:t>.</w:t>
            </w:r>
            <w:r>
              <w:rPr>
                <w:rFonts w:ascii="Calibri" w:hAnsi="Calibri" w:cs="Monotype Corsiva"/>
                <w:color w:val="auto"/>
              </w:rPr>
              <w:t xml:space="preserve"> </w:t>
            </w:r>
          </w:p>
          <w:p w:rsidR="00192A65" w:rsidRDefault="00192A65" w:rsidP="00192A65">
            <w:pPr>
              <w:pStyle w:val="Default"/>
              <w:ind w:left="720"/>
              <w:rPr>
                <w:rFonts w:ascii="Calibri" w:hAnsi="Calibri" w:cs="Monotype Corsiva"/>
                <w:color w:val="auto"/>
              </w:rPr>
            </w:pPr>
            <w:r>
              <w:rPr>
                <w:rFonts w:ascii="Calibri" w:hAnsi="Calibri" w:cs="Monotype Corsiva"/>
                <w:color w:val="auto"/>
              </w:rPr>
              <w:t>- No supplies are needed for this activity.</w:t>
            </w:r>
          </w:p>
          <w:p w:rsidR="00192A65" w:rsidRDefault="00192A65" w:rsidP="00192A65">
            <w:pPr>
              <w:pStyle w:val="Default"/>
              <w:ind w:left="720"/>
              <w:rPr>
                <w:rFonts w:ascii="Calibri" w:hAnsi="Calibri" w:cs="Monotype Corsiva"/>
                <w:color w:val="auto"/>
              </w:rPr>
            </w:pPr>
            <w:r>
              <w:rPr>
                <w:rFonts w:ascii="Calibri" w:hAnsi="Calibri" w:cs="Monotype Corsiva"/>
                <w:color w:val="auto"/>
              </w:rPr>
              <w:t xml:space="preserve">- Students will sit in a circle with no talking and the leader of the activity (one of the TR students) will being to make one of the sounds (rubbing palms together, snapping fingers, clapping hands, slapping thighs, stomping feet). The students will slowly </w:t>
            </w:r>
            <w:r w:rsidR="006D4A3E">
              <w:rPr>
                <w:rFonts w:ascii="Calibri" w:hAnsi="Calibri" w:cs="Monotype Corsiva"/>
                <w:color w:val="auto"/>
              </w:rPr>
              <w:t>be being</w:t>
            </w:r>
            <w:r>
              <w:rPr>
                <w:rFonts w:ascii="Calibri" w:hAnsi="Calibri" w:cs="Monotype Corsiva"/>
                <w:color w:val="auto"/>
              </w:rPr>
              <w:t xml:space="preserve"> to participate once they hear the person to their left making the noise. This will continue until all the noise have been done and then the noises will go in reverse order. </w:t>
            </w:r>
          </w:p>
          <w:p w:rsidR="00192A65" w:rsidRDefault="00192A65" w:rsidP="00192A65">
            <w:pPr>
              <w:pStyle w:val="Default"/>
              <w:numPr>
                <w:ilvl w:val="0"/>
                <w:numId w:val="7"/>
              </w:numPr>
              <w:rPr>
                <w:rFonts w:ascii="Calibri" w:hAnsi="Calibri" w:cs="Monotype Corsiva"/>
                <w:color w:val="auto"/>
              </w:rPr>
            </w:pPr>
            <w:r>
              <w:rPr>
                <w:rFonts w:ascii="Calibri" w:hAnsi="Calibri" w:cs="Monotype Corsiva"/>
                <w:color w:val="auto"/>
              </w:rPr>
              <w:t>Once the warm-up activity is over the TR students will then a</w:t>
            </w:r>
            <w:r w:rsidR="00ED2977">
              <w:rPr>
                <w:rFonts w:ascii="Calibri" w:hAnsi="Calibri" w:cs="Monotype Corsiva"/>
                <w:color w:val="auto"/>
              </w:rPr>
              <w:t>sk</w:t>
            </w:r>
            <w:r>
              <w:rPr>
                <w:rFonts w:ascii="Calibri" w:hAnsi="Calibri" w:cs="Monotype Corsiva"/>
                <w:color w:val="auto"/>
              </w:rPr>
              <w:t xml:space="preserve"> the students</w:t>
            </w:r>
            <w:r w:rsidR="00ED2977">
              <w:rPr>
                <w:rFonts w:ascii="Calibri" w:hAnsi="Calibri" w:cs="Monotype Corsiva"/>
                <w:color w:val="auto"/>
              </w:rPr>
              <w:t xml:space="preserve"> if any</w:t>
            </w:r>
            <w:r w:rsidR="0047290F">
              <w:rPr>
                <w:rFonts w:ascii="Calibri" w:hAnsi="Calibri" w:cs="Monotype Corsiva"/>
                <w:color w:val="auto"/>
              </w:rPr>
              <w:t>one has a</w:t>
            </w:r>
            <w:r>
              <w:rPr>
                <w:rFonts w:ascii="Calibri" w:hAnsi="Calibri" w:cs="Monotype Corsiva"/>
                <w:color w:val="auto"/>
              </w:rPr>
              <w:t xml:space="preserve"> favorite kind of rock, and allow them time to a</w:t>
            </w:r>
            <w:r w:rsidR="0047290F">
              <w:rPr>
                <w:rFonts w:ascii="Calibri" w:hAnsi="Calibri" w:cs="Monotype Corsiva"/>
                <w:color w:val="auto"/>
              </w:rPr>
              <w:t xml:space="preserve">nswer one by one.  </w:t>
            </w:r>
            <w:r>
              <w:rPr>
                <w:rFonts w:ascii="Calibri" w:hAnsi="Calibri" w:cs="Monotype Corsiva"/>
                <w:color w:val="auto"/>
              </w:rPr>
              <w:t xml:space="preserve">- </w:t>
            </w:r>
            <w:r w:rsidR="0047290F">
              <w:rPr>
                <w:rFonts w:ascii="Calibri" w:hAnsi="Calibri" w:cs="Monotype Corsiva"/>
                <w:color w:val="auto"/>
              </w:rPr>
              <w:t xml:space="preserve">If they have trouble </w:t>
            </w:r>
            <w:r w:rsidR="00B10A89">
              <w:rPr>
                <w:rFonts w:ascii="Calibri" w:hAnsi="Calibri" w:cs="Monotype Corsiva"/>
                <w:color w:val="auto"/>
              </w:rPr>
              <w:t>answering let the TR students go first</w:t>
            </w:r>
            <w:r>
              <w:rPr>
                <w:rFonts w:ascii="Calibri" w:hAnsi="Calibri" w:cs="Monotype Corsiva"/>
                <w:color w:val="auto"/>
              </w:rPr>
              <w:t>.</w:t>
            </w:r>
            <w:r w:rsidR="00B10A89">
              <w:rPr>
                <w:rFonts w:ascii="Calibri" w:hAnsi="Calibri" w:cs="Monotype Corsiva"/>
                <w:color w:val="auto"/>
              </w:rPr>
              <w:t xml:space="preserve"> TR students</w:t>
            </w:r>
            <w:r>
              <w:rPr>
                <w:rFonts w:ascii="Calibri" w:hAnsi="Calibri" w:cs="Monotype Corsiva"/>
                <w:color w:val="auto"/>
              </w:rPr>
              <w:t xml:space="preserve"> should know</w:t>
            </w:r>
            <w:r w:rsidR="00B10A89">
              <w:rPr>
                <w:rFonts w:ascii="Calibri" w:hAnsi="Calibri" w:cs="Monotype Corsiva"/>
                <w:color w:val="auto"/>
              </w:rPr>
              <w:t xml:space="preserve"> the</w:t>
            </w:r>
            <w:r>
              <w:rPr>
                <w:rFonts w:ascii="Calibri" w:hAnsi="Calibri" w:cs="Monotype Corsiva"/>
                <w:color w:val="auto"/>
              </w:rPr>
              <w:t>ir</w:t>
            </w:r>
            <w:r w:rsidR="00B10A89">
              <w:rPr>
                <w:rFonts w:ascii="Calibri" w:hAnsi="Calibri" w:cs="Monotype Corsiva"/>
                <w:color w:val="auto"/>
              </w:rPr>
              <w:t xml:space="preserve"> answer </w:t>
            </w:r>
            <w:r w:rsidR="00695CA5">
              <w:rPr>
                <w:rFonts w:ascii="Calibri" w:hAnsi="Calibri" w:cs="Monotype Corsiva"/>
                <w:color w:val="auto"/>
              </w:rPr>
              <w:t>beforehand</w:t>
            </w:r>
            <w:r w:rsidR="00B10A89">
              <w:rPr>
                <w:rFonts w:ascii="Calibri" w:hAnsi="Calibri" w:cs="Monotype Corsiva"/>
                <w:color w:val="auto"/>
              </w:rPr>
              <w:t xml:space="preserve">.  </w:t>
            </w:r>
          </w:p>
          <w:p w:rsidR="000965B6" w:rsidRDefault="00CE2AA3" w:rsidP="00192A65">
            <w:pPr>
              <w:pStyle w:val="Default"/>
              <w:numPr>
                <w:ilvl w:val="0"/>
                <w:numId w:val="7"/>
              </w:numPr>
              <w:rPr>
                <w:rFonts w:ascii="Calibri" w:hAnsi="Calibri" w:cs="Monotype Corsiva"/>
                <w:color w:val="auto"/>
              </w:rPr>
            </w:pPr>
            <w:r>
              <w:rPr>
                <w:rFonts w:ascii="Calibri" w:hAnsi="Calibri" w:cs="Monotype Corsiva"/>
                <w:color w:val="auto"/>
              </w:rPr>
              <w:lastRenderedPageBreak/>
              <w:t>After</w:t>
            </w:r>
            <w:r w:rsidR="00B10A89">
              <w:rPr>
                <w:rFonts w:ascii="Calibri" w:hAnsi="Calibri" w:cs="Monotype Corsiva"/>
                <w:color w:val="auto"/>
              </w:rPr>
              <w:t xml:space="preserve"> everyone has been given the opportunity to speak </w:t>
            </w:r>
            <w:r w:rsidR="000965B6">
              <w:rPr>
                <w:rFonts w:ascii="Calibri" w:hAnsi="Calibri" w:cs="Monotype Corsiva"/>
                <w:color w:val="auto"/>
              </w:rPr>
              <w:t xml:space="preserve">about their favorite types of rocks, the TR students will then move along </w:t>
            </w:r>
            <w:r w:rsidR="00B10A89">
              <w:rPr>
                <w:rFonts w:ascii="Calibri" w:hAnsi="Calibri" w:cs="Monotype Corsiva"/>
                <w:color w:val="auto"/>
              </w:rPr>
              <w:t xml:space="preserve">and explain what rock collecting is.  </w:t>
            </w:r>
          </w:p>
          <w:p w:rsidR="000965B6" w:rsidRDefault="000965B6" w:rsidP="000965B6">
            <w:pPr>
              <w:pStyle w:val="Default"/>
              <w:ind w:left="720"/>
              <w:rPr>
                <w:rFonts w:ascii="Calibri" w:hAnsi="Calibri" w:cs="Monotype Corsiva"/>
                <w:color w:val="auto"/>
              </w:rPr>
            </w:pPr>
            <w:r>
              <w:rPr>
                <w:rFonts w:ascii="Calibri" w:hAnsi="Calibri" w:cs="Monotype Corsiva"/>
                <w:color w:val="auto"/>
              </w:rPr>
              <w:t xml:space="preserve">- </w:t>
            </w:r>
            <w:r w:rsidR="00695CA5">
              <w:rPr>
                <w:rFonts w:ascii="Calibri" w:hAnsi="Calibri" w:cs="Monotype Corsiva"/>
                <w:color w:val="auto"/>
              </w:rPr>
              <w:t>Show examples of different collections, in</w:t>
            </w:r>
            <w:r>
              <w:rPr>
                <w:rFonts w:ascii="Calibri" w:hAnsi="Calibri" w:cs="Monotype Corsiva"/>
                <w:color w:val="auto"/>
              </w:rPr>
              <w:t>cluding those found outside (here in Farmville) and museums</w:t>
            </w:r>
            <w:r w:rsidR="00695CA5">
              <w:rPr>
                <w:rFonts w:ascii="Calibri" w:hAnsi="Calibri" w:cs="Monotype Corsiva"/>
                <w:color w:val="auto"/>
              </w:rPr>
              <w:t>.</w:t>
            </w:r>
            <w:r w:rsidR="006B455D">
              <w:rPr>
                <w:rFonts w:ascii="Calibri" w:hAnsi="Calibri" w:cs="Monotype Corsiva"/>
                <w:color w:val="auto"/>
              </w:rPr>
              <w:t xml:space="preserve">  </w:t>
            </w:r>
          </w:p>
          <w:p w:rsidR="00CE2AA3" w:rsidRDefault="00CE2AA3" w:rsidP="000965B6">
            <w:pPr>
              <w:pStyle w:val="Default"/>
              <w:numPr>
                <w:ilvl w:val="0"/>
                <w:numId w:val="7"/>
              </w:numPr>
              <w:rPr>
                <w:rFonts w:ascii="Calibri" w:hAnsi="Calibri" w:cs="Monotype Corsiva"/>
                <w:color w:val="auto"/>
              </w:rPr>
            </w:pPr>
            <w:r>
              <w:rPr>
                <w:rFonts w:ascii="Calibri" w:hAnsi="Calibri" w:cs="Monotype Corsiva"/>
                <w:color w:val="auto"/>
              </w:rPr>
              <w:t>The TR students will then show off the rocks they collected.</w:t>
            </w:r>
          </w:p>
          <w:p w:rsidR="000965B6" w:rsidRDefault="00695CA5" w:rsidP="000965B6">
            <w:pPr>
              <w:pStyle w:val="Default"/>
              <w:numPr>
                <w:ilvl w:val="0"/>
                <w:numId w:val="7"/>
              </w:numPr>
              <w:rPr>
                <w:rFonts w:ascii="Calibri" w:hAnsi="Calibri" w:cs="Monotype Corsiva"/>
                <w:color w:val="auto"/>
              </w:rPr>
            </w:pPr>
            <w:r w:rsidRPr="000965B6">
              <w:rPr>
                <w:rFonts w:ascii="Calibri" w:hAnsi="Calibri" w:cs="Monotype Corsiva"/>
                <w:color w:val="auto"/>
              </w:rPr>
              <w:t>Explain the process of how one gets involved</w:t>
            </w:r>
            <w:r w:rsidR="006B455D" w:rsidRPr="000965B6">
              <w:rPr>
                <w:rFonts w:ascii="Calibri" w:hAnsi="Calibri" w:cs="Monotype Corsiva"/>
                <w:color w:val="auto"/>
              </w:rPr>
              <w:t>,</w:t>
            </w:r>
            <w:r w:rsidR="00A32868" w:rsidRPr="000965B6">
              <w:rPr>
                <w:rFonts w:ascii="Calibri" w:hAnsi="Calibri" w:cs="Monotype Corsiva"/>
                <w:color w:val="auto"/>
              </w:rPr>
              <w:t xml:space="preserve"> and where to find the materials.  </w:t>
            </w:r>
          </w:p>
          <w:p w:rsidR="00CE2AA3" w:rsidRDefault="000965B6" w:rsidP="00CE2AA3">
            <w:pPr>
              <w:pStyle w:val="Default"/>
              <w:numPr>
                <w:ilvl w:val="0"/>
                <w:numId w:val="8"/>
              </w:numPr>
              <w:rPr>
                <w:rFonts w:ascii="Calibri" w:hAnsi="Calibri" w:cs="Monotype Corsiva"/>
                <w:color w:val="auto"/>
              </w:rPr>
            </w:pPr>
            <w:r>
              <w:rPr>
                <w:rFonts w:ascii="Calibri" w:hAnsi="Calibri" w:cs="Monotype Corsiva"/>
                <w:color w:val="auto"/>
              </w:rPr>
              <w:t xml:space="preserve">How to get involved: </w:t>
            </w:r>
          </w:p>
          <w:p w:rsidR="00CE2AA3" w:rsidRDefault="00CE2AA3" w:rsidP="00CE2AA3">
            <w:pPr>
              <w:pStyle w:val="Default"/>
              <w:numPr>
                <w:ilvl w:val="0"/>
                <w:numId w:val="9"/>
              </w:numPr>
              <w:rPr>
                <w:rFonts w:ascii="Calibri" w:hAnsi="Calibri" w:cs="Monotype Corsiva"/>
                <w:color w:val="auto"/>
              </w:rPr>
            </w:pPr>
            <w:r>
              <w:rPr>
                <w:rFonts w:ascii="Calibri" w:hAnsi="Calibri" w:cs="Monotype Corsiva"/>
                <w:color w:val="auto"/>
              </w:rPr>
              <w:t>Decide what you want to collect. Pick something that is interesting and unique to yourself.</w:t>
            </w:r>
          </w:p>
          <w:p w:rsidR="00CE2AA3" w:rsidRDefault="00CE2AA3" w:rsidP="00CE2AA3">
            <w:pPr>
              <w:pStyle w:val="Default"/>
              <w:numPr>
                <w:ilvl w:val="0"/>
                <w:numId w:val="9"/>
              </w:numPr>
              <w:rPr>
                <w:rFonts w:ascii="Calibri" w:hAnsi="Calibri" w:cs="Monotype Corsiva"/>
                <w:color w:val="auto"/>
              </w:rPr>
            </w:pPr>
            <w:r>
              <w:rPr>
                <w:rFonts w:ascii="Calibri" w:hAnsi="Calibri" w:cs="Monotype Corsiva"/>
                <w:color w:val="auto"/>
              </w:rPr>
              <w:t>Go outside or in a nearby area (with supervision) and look around for a rock you like.</w:t>
            </w:r>
          </w:p>
          <w:p w:rsidR="00CE2AA3" w:rsidRDefault="00CE2AA3" w:rsidP="00CE2AA3">
            <w:pPr>
              <w:pStyle w:val="Default"/>
              <w:numPr>
                <w:ilvl w:val="0"/>
                <w:numId w:val="9"/>
              </w:numPr>
              <w:rPr>
                <w:rFonts w:ascii="Calibri" w:hAnsi="Calibri" w:cs="Monotype Corsiva"/>
                <w:color w:val="auto"/>
              </w:rPr>
            </w:pPr>
            <w:r>
              <w:rPr>
                <w:rFonts w:ascii="Calibri" w:hAnsi="Calibri" w:cs="Monotype Corsiva"/>
                <w:color w:val="auto"/>
              </w:rPr>
              <w:t>Once you found a rock you like, try to identify it. (There are thousands of different types of rocks, but all can be grouped into three basic types of rocks: igneous, metamorphic, and sedimentary)</w:t>
            </w:r>
          </w:p>
          <w:p w:rsidR="001277C3" w:rsidRPr="00CE2AA3" w:rsidRDefault="001277C3" w:rsidP="001277C3">
            <w:pPr>
              <w:pStyle w:val="Default"/>
              <w:numPr>
                <w:ilvl w:val="0"/>
                <w:numId w:val="5"/>
              </w:numPr>
              <w:rPr>
                <w:rFonts w:ascii="Calibri" w:hAnsi="Calibri" w:cs="Monotype Corsiva"/>
                <w:color w:val="auto"/>
              </w:rPr>
            </w:pPr>
            <w:r>
              <w:rPr>
                <w:rFonts w:ascii="Calibri" w:hAnsi="Calibri" w:cs="Monotype Corsiva"/>
                <w:color w:val="auto"/>
              </w:rPr>
              <w:t xml:space="preserve">This is when the TR students will rely more on the PowerPoint to relay the information about the three different types of rocks and the identification process. </w:t>
            </w:r>
          </w:p>
          <w:p w:rsidR="0034730F" w:rsidRDefault="00ED6599" w:rsidP="000965B6">
            <w:pPr>
              <w:pStyle w:val="Default"/>
              <w:numPr>
                <w:ilvl w:val="0"/>
                <w:numId w:val="8"/>
              </w:numPr>
              <w:rPr>
                <w:rFonts w:ascii="Calibri" w:hAnsi="Calibri" w:cs="Monotype Corsiva"/>
                <w:color w:val="auto"/>
              </w:rPr>
            </w:pPr>
            <w:r>
              <w:rPr>
                <w:rFonts w:ascii="Calibri" w:hAnsi="Calibri" w:cs="Monotype Corsiva"/>
                <w:color w:val="auto"/>
              </w:rPr>
              <w:t>Where to find materials:</w:t>
            </w:r>
          </w:p>
          <w:p w:rsidR="001277C3" w:rsidRDefault="001277C3" w:rsidP="001277C3">
            <w:pPr>
              <w:pStyle w:val="Default"/>
              <w:numPr>
                <w:ilvl w:val="0"/>
                <w:numId w:val="10"/>
              </w:numPr>
              <w:rPr>
                <w:rFonts w:ascii="Calibri" w:hAnsi="Calibri" w:cs="Monotype Corsiva"/>
                <w:color w:val="auto"/>
              </w:rPr>
            </w:pPr>
            <w:r>
              <w:rPr>
                <w:rFonts w:ascii="Calibri" w:hAnsi="Calibri" w:cs="Monotype Corsiva"/>
                <w:color w:val="auto"/>
              </w:rPr>
              <w:t>A bag or container to hold rocks</w:t>
            </w:r>
          </w:p>
          <w:p w:rsidR="001277C3" w:rsidRDefault="001277C3" w:rsidP="001277C3">
            <w:pPr>
              <w:pStyle w:val="Default"/>
              <w:numPr>
                <w:ilvl w:val="0"/>
                <w:numId w:val="10"/>
              </w:numPr>
              <w:rPr>
                <w:rFonts w:ascii="Calibri" w:hAnsi="Calibri" w:cs="Monotype Corsiva"/>
                <w:color w:val="auto"/>
              </w:rPr>
            </w:pPr>
            <w:r>
              <w:rPr>
                <w:rFonts w:ascii="Calibri" w:hAnsi="Calibri" w:cs="Monotype Corsiva"/>
                <w:color w:val="auto"/>
              </w:rPr>
              <w:t>Sponge and water to clean off rocks</w:t>
            </w:r>
          </w:p>
          <w:p w:rsidR="001277C3" w:rsidRDefault="001277C3" w:rsidP="001277C3">
            <w:pPr>
              <w:pStyle w:val="Default"/>
              <w:numPr>
                <w:ilvl w:val="0"/>
                <w:numId w:val="10"/>
              </w:numPr>
              <w:rPr>
                <w:rFonts w:ascii="Calibri" w:hAnsi="Calibri" w:cs="Monotype Corsiva"/>
                <w:color w:val="auto"/>
              </w:rPr>
            </w:pPr>
            <w:r>
              <w:rPr>
                <w:rFonts w:ascii="Calibri" w:hAnsi="Calibri" w:cs="Monotype Corsiva"/>
                <w:color w:val="auto"/>
              </w:rPr>
              <w:t>A chisel (only if necessary to dig out rocks)</w:t>
            </w:r>
          </w:p>
          <w:p w:rsidR="00DF4024" w:rsidRPr="001277C3" w:rsidRDefault="00DF4024" w:rsidP="001277C3">
            <w:pPr>
              <w:pStyle w:val="Default"/>
              <w:rPr>
                <w:rFonts w:ascii="Calibri" w:hAnsi="Calibri" w:cs="Monotype Corsiva"/>
                <w:color w:val="auto"/>
              </w:rPr>
            </w:pPr>
          </w:p>
        </w:tc>
        <w:tc>
          <w:tcPr>
            <w:tcW w:w="2332" w:type="dxa"/>
            <w:gridSpan w:val="2"/>
            <w:tcBorders>
              <w:top w:val="single" w:sz="8" w:space="0" w:color="000000"/>
              <w:left w:val="single" w:sz="8" w:space="0" w:color="000000"/>
              <w:bottom w:val="single" w:sz="8" w:space="0" w:color="000000"/>
            </w:tcBorders>
          </w:tcPr>
          <w:p w:rsidR="00EC2AFB" w:rsidRDefault="00D316BA" w:rsidP="00A6049B">
            <w:pPr>
              <w:pStyle w:val="Default"/>
              <w:rPr>
                <w:rFonts w:ascii="Calibri" w:hAnsi="Calibri" w:cs="Monotype Corsiva"/>
                <w:iCs/>
              </w:rPr>
            </w:pPr>
            <w:r>
              <w:rPr>
                <w:rFonts w:ascii="Calibri" w:hAnsi="Calibri" w:cs="Monotype Corsiva"/>
                <w:iCs/>
              </w:rPr>
              <w:lastRenderedPageBreak/>
              <w:t>- PowerPoint</w:t>
            </w:r>
            <w:r w:rsidR="00A32868">
              <w:rPr>
                <w:rFonts w:ascii="Calibri" w:hAnsi="Calibri" w:cs="Monotype Corsiva"/>
                <w:iCs/>
              </w:rPr>
              <w:t xml:space="preserve"> presentation</w:t>
            </w:r>
          </w:p>
          <w:p w:rsidR="00A32868" w:rsidRDefault="00D316BA" w:rsidP="00A6049B">
            <w:pPr>
              <w:pStyle w:val="Default"/>
              <w:rPr>
                <w:rFonts w:ascii="Calibri" w:hAnsi="Calibri" w:cs="Monotype Corsiva"/>
                <w:iCs/>
              </w:rPr>
            </w:pPr>
            <w:r>
              <w:rPr>
                <w:rFonts w:ascii="Calibri" w:hAnsi="Calibri" w:cs="Monotype Corsiva"/>
                <w:iCs/>
              </w:rPr>
              <w:t>- Small</w:t>
            </w:r>
            <w:r w:rsidR="006B455D">
              <w:rPr>
                <w:rFonts w:ascii="Calibri" w:hAnsi="Calibri" w:cs="Monotype Corsiva"/>
                <w:iCs/>
              </w:rPr>
              <w:t xml:space="preserve"> collection of rocks</w:t>
            </w:r>
          </w:p>
          <w:p w:rsidR="006276DB" w:rsidRPr="00A32868" w:rsidRDefault="006276DB" w:rsidP="00A6049B">
            <w:pPr>
              <w:pStyle w:val="Default"/>
              <w:rPr>
                <w:rFonts w:ascii="Calibri" w:hAnsi="Calibri" w:cs="Monotype Corsiva"/>
              </w:rPr>
            </w:pPr>
          </w:p>
        </w:tc>
      </w:tr>
      <w:tr w:rsidR="00EC2AFB" w:rsidTr="005442D6">
        <w:trPr>
          <w:trHeight w:val="982"/>
        </w:trPr>
        <w:tc>
          <w:tcPr>
            <w:tcW w:w="2410" w:type="dxa"/>
            <w:tcBorders>
              <w:top w:val="single" w:sz="8" w:space="0" w:color="000000"/>
              <w:bottom w:val="single" w:sz="8" w:space="0" w:color="000000"/>
              <w:right w:val="single" w:sz="8" w:space="0" w:color="000000"/>
            </w:tcBorders>
          </w:tcPr>
          <w:p w:rsidR="00EC2AFB" w:rsidRPr="00EC2AFB" w:rsidRDefault="00EC2AFB" w:rsidP="00A15266">
            <w:pPr>
              <w:spacing w:before="100" w:beforeAutospacing="1" w:after="120" w:line="240" w:lineRule="auto"/>
              <w:rPr>
                <w:rFonts w:ascii="Calibri" w:eastAsia="Times New Roman" w:hAnsi="Calibri" w:cs="Arial"/>
                <w:sz w:val="24"/>
                <w:szCs w:val="24"/>
              </w:rPr>
            </w:pPr>
            <w:r>
              <w:rPr>
                <w:rFonts w:ascii="Calibri" w:hAnsi="Calibri"/>
                <w:sz w:val="24"/>
                <w:szCs w:val="24"/>
              </w:rPr>
              <w:t>Summary of Tasks/Action</w:t>
            </w:r>
          </w:p>
        </w:tc>
        <w:tc>
          <w:tcPr>
            <w:tcW w:w="4934" w:type="dxa"/>
            <w:gridSpan w:val="2"/>
            <w:tcBorders>
              <w:top w:val="single" w:sz="8" w:space="0" w:color="000000"/>
              <w:left w:val="single" w:sz="8" w:space="0" w:color="000000"/>
              <w:bottom w:val="single" w:sz="8" w:space="0" w:color="000000"/>
              <w:right w:val="single" w:sz="8" w:space="0" w:color="000000"/>
            </w:tcBorders>
          </w:tcPr>
          <w:p w:rsidR="00AB3433" w:rsidRDefault="00AB3433" w:rsidP="00A6049B">
            <w:pPr>
              <w:pStyle w:val="Default"/>
              <w:rPr>
                <w:rFonts w:ascii="Calibri" w:hAnsi="Calibri"/>
                <w:color w:val="auto"/>
              </w:rPr>
            </w:pPr>
            <w:r>
              <w:rPr>
                <w:rFonts w:ascii="Calibri" w:hAnsi="Calibri"/>
                <w:color w:val="auto"/>
              </w:rPr>
              <w:t xml:space="preserve">The students will now have the opportunity to get a </w:t>
            </w:r>
            <w:r w:rsidR="006D4A3E">
              <w:rPr>
                <w:rFonts w:ascii="Calibri" w:hAnsi="Calibri"/>
                <w:color w:val="auto"/>
              </w:rPr>
              <w:t>hands-on</w:t>
            </w:r>
            <w:r>
              <w:rPr>
                <w:rFonts w:ascii="Calibri" w:hAnsi="Calibri"/>
                <w:color w:val="auto"/>
              </w:rPr>
              <w:t xml:space="preserve"> experience with rock collecting.</w:t>
            </w:r>
          </w:p>
          <w:p w:rsidR="00AB3433" w:rsidRDefault="00AB3433" w:rsidP="00AB3433">
            <w:pPr>
              <w:pStyle w:val="Default"/>
              <w:numPr>
                <w:ilvl w:val="0"/>
                <w:numId w:val="5"/>
              </w:numPr>
              <w:rPr>
                <w:rFonts w:ascii="Calibri" w:hAnsi="Calibri"/>
                <w:color w:val="auto"/>
              </w:rPr>
            </w:pPr>
            <w:r>
              <w:rPr>
                <w:rFonts w:ascii="Calibri" w:hAnsi="Calibri"/>
                <w:color w:val="auto"/>
              </w:rPr>
              <w:lastRenderedPageBreak/>
              <w:t xml:space="preserve">The TR students will have </w:t>
            </w:r>
            <w:r>
              <w:rPr>
                <w:rFonts w:ascii="Calibri" w:hAnsi="Calibri"/>
                <w:color w:val="auto"/>
              </w:rPr>
              <w:t xml:space="preserve">on top of a tarp </w:t>
            </w:r>
            <w:r>
              <w:rPr>
                <w:rFonts w:ascii="Calibri" w:hAnsi="Calibri"/>
                <w:color w:val="auto"/>
              </w:rPr>
              <w:t>prefilled storage containers filled with water, sand, and rocks.</w:t>
            </w:r>
          </w:p>
          <w:p w:rsidR="00AB3433" w:rsidRDefault="00AB3433" w:rsidP="00AB3433">
            <w:pPr>
              <w:pStyle w:val="Default"/>
              <w:numPr>
                <w:ilvl w:val="0"/>
                <w:numId w:val="5"/>
              </w:numPr>
              <w:rPr>
                <w:rFonts w:ascii="Calibri" w:hAnsi="Calibri"/>
                <w:color w:val="auto"/>
              </w:rPr>
            </w:pPr>
            <w:r>
              <w:rPr>
                <w:rFonts w:ascii="Calibri" w:hAnsi="Calibri"/>
                <w:color w:val="auto"/>
              </w:rPr>
              <w:t>The TR students will go over the instructions for the activity:</w:t>
            </w:r>
          </w:p>
          <w:p w:rsidR="00AB3433" w:rsidRDefault="00AB3433" w:rsidP="00AB3433">
            <w:pPr>
              <w:pStyle w:val="Default"/>
              <w:numPr>
                <w:ilvl w:val="0"/>
                <w:numId w:val="12"/>
              </w:numPr>
              <w:rPr>
                <w:rFonts w:ascii="Calibri" w:hAnsi="Calibri"/>
                <w:color w:val="auto"/>
              </w:rPr>
            </w:pPr>
            <w:r>
              <w:rPr>
                <w:rFonts w:ascii="Calibri" w:hAnsi="Calibri"/>
                <w:color w:val="auto"/>
              </w:rPr>
              <w:t>All students must stand on the tarp before touching anything.</w:t>
            </w:r>
          </w:p>
          <w:p w:rsidR="00AB3433" w:rsidRDefault="00AB3433" w:rsidP="00AB3433">
            <w:pPr>
              <w:pStyle w:val="Default"/>
              <w:numPr>
                <w:ilvl w:val="0"/>
                <w:numId w:val="12"/>
              </w:numPr>
              <w:rPr>
                <w:rFonts w:ascii="Calibri" w:hAnsi="Calibri"/>
                <w:color w:val="auto"/>
              </w:rPr>
            </w:pPr>
            <w:r>
              <w:rPr>
                <w:rFonts w:ascii="Calibri" w:hAnsi="Calibri"/>
                <w:color w:val="auto"/>
              </w:rPr>
              <w:t>The TR students will hand out sand sifters to each student.</w:t>
            </w:r>
          </w:p>
          <w:p w:rsidR="00AB3433" w:rsidRDefault="00AB3433" w:rsidP="00AB3433">
            <w:pPr>
              <w:pStyle w:val="Default"/>
              <w:numPr>
                <w:ilvl w:val="0"/>
                <w:numId w:val="12"/>
              </w:numPr>
              <w:rPr>
                <w:rFonts w:ascii="Calibri" w:hAnsi="Calibri"/>
                <w:color w:val="auto"/>
              </w:rPr>
            </w:pPr>
            <w:r>
              <w:rPr>
                <w:rFonts w:ascii="Calibri" w:hAnsi="Calibri"/>
                <w:color w:val="auto"/>
              </w:rPr>
              <w:t>The students will then be instructed to kneel or sit beside the storage container</w:t>
            </w:r>
          </w:p>
          <w:p w:rsidR="00AB3433" w:rsidRDefault="00AB3433" w:rsidP="00AB3433">
            <w:pPr>
              <w:pStyle w:val="Default"/>
              <w:numPr>
                <w:ilvl w:val="0"/>
                <w:numId w:val="12"/>
              </w:numPr>
              <w:rPr>
                <w:rFonts w:ascii="Calibri" w:hAnsi="Calibri"/>
                <w:color w:val="auto"/>
              </w:rPr>
            </w:pPr>
            <w:r>
              <w:rPr>
                <w:rFonts w:ascii="Calibri" w:hAnsi="Calibri"/>
                <w:color w:val="auto"/>
              </w:rPr>
              <w:t xml:space="preserve">After being instructed by the TR students, the students </w:t>
            </w:r>
            <w:r w:rsidR="00307CC6">
              <w:rPr>
                <w:rFonts w:ascii="Calibri" w:hAnsi="Calibri"/>
                <w:color w:val="auto"/>
              </w:rPr>
              <w:t>will then place their sand sifters into the water with both hands on the sifter and begin trying to find rocks.</w:t>
            </w:r>
          </w:p>
          <w:p w:rsidR="00307CC6" w:rsidRDefault="00307CC6" w:rsidP="00AB3433">
            <w:pPr>
              <w:pStyle w:val="Default"/>
              <w:numPr>
                <w:ilvl w:val="0"/>
                <w:numId w:val="12"/>
              </w:numPr>
              <w:rPr>
                <w:rFonts w:ascii="Calibri" w:hAnsi="Calibri"/>
                <w:color w:val="auto"/>
              </w:rPr>
            </w:pPr>
            <w:r>
              <w:rPr>
                <w:rFonts w:ascii="Calibri" w:hAnsi="Calibri"/>
                <w:color w:val="auto"/>
              </w:rPr>
              <w:t xml:space="preserve">Once a student has found a rock, the student will attempt to identify it. </w:t>
            </w:r>
          </w:p>
          <w:p w:rsidR="00307CC6" w:rsidRDefault="00307CC6" w:rsidP="00AB3433">
            <w:pPr>
              <w:pStyle w:val="Default"/>
              <w:numPr>
                <w:ilvl w:val="0"/>
                <w:numId w:val="12"/>
              </w:numPr>
              <w:rPr>
                <w:rFonts w:ascii="Calibri" w:hAnsi="Calibri"/>
                <w:color w:val="auto"/>
              </w:rPr>
            </w:pPr>
            <w:r>
              <w:rPr>
                <w:rFonts w:ascii="Calibri" w:hAnsi="Calibri"/>
                <w:color w:val="auto"/>
              </w:rPr>
              <w:t xml:space="preserve">This will continue until the activity has ran its course. </w:t>
            </w:r>
          </w:p>
          <w:p w:rsidR="00307CC6" w:rsidRPr="00AB3433" w:rsidRDefault="00307CC6" w:rsidP="00307CC6">
            <w:pPr>
              <w:pStyle w:val="Default"/>
              <w:numPr>
                <w:ilvl w:val="0"/>
                <w:numId w:val="5"/>
              </w:numPr>
              <w:rPr>
                <w:rFonts w:ascii="Calibri" w:hAnsi="Calibri"/>
                <w:color w:val="auto"/>
              </w:rPr>
            </w:pPr>
            <w:r>
              <w:rPr>
                <w:rFonts w:ascii="Calibri" w:hAnsi="Calibri"/>
                <w:color w:val="auto"/>
              </w:rPr>
              <w:t xml:space="preserve">Students are not allowed to leave the tarp area without drying their hands and rocks completely first to prevent safety hazards to others. </w:t>
            </w:r>
          </w:p>
          <w:p w:rsidR="00ED6599" w:rsidRPr="00EC2AFB" w:rsidRDefault="00ED6599" w:rsidP="00307CC6">
            <w:pPr>
              <w:pStyle w:val="Default"/>
              <w:rPr>
                <w:rFonts w:ascii="Calibri" w:hAnsi="Calibri"/>
                <w:color w:val="auto"/>
              </w:rPr>
            </w:pPr>
          </w:p>
        </w:tc>
        <w:tc>
          <w:tcPr>
            <w:tcW w:w="2332" w:type="dxa"/>
            <w:gridSpan w:val="2"/>
            <w:tcBorders>
              <w:top w:val="single" w:sz="8" w:space="0" w:color="000000"/>
              <w:left w:val="single" w:sz="8" w:space="0" w:color="000000"/>
              <w:bottom w:val="single" w:sz="8" w:space="0" w:color="000000"/>
            </w:tcBorders>
          </w:tcPr>
          <w:p w:rsidR="00EC2AFB" w:rsidRDefault="00853402" w:rsidP="00A6049B">
            <w:pPr>
              <w:pStyle w:val="Default"/>
              <w:rPr>
                <w:rFonts w:ascii="Calibri" w:hAnsi="Calibri" w:cs="Monotype Corsiva"/>
                <w:iCs/>
              </w:rPr>
            </w:pPr>
            <w:r>
              <w:rPr>
                <w:rFonts w:ascii="Calibri" w:hAnsi="Calibri" w:cs="Monotype Corsiva"/>
                <w:iCs/>
              </w:rPr>
              <w:lastRenderedPageBreak/>
              <w:t>- Large storage containers</w:t>
            </w:r>
          </w:p>
          <w:p w:rsidR="005442D6" w:rsidRDefault="005442D6" w:rsidP="00A6049B">
            <w:pPr>
              <w:pStyle w:val="Default"/>
              <w:rPr>
                <w:rFonts w:ascii="Calibri" w:hAnsi="Calibri" w:cs="Monotype Corsiva"/>
                <w:iCs/>
              </w:rPr>
            </w:pPr>
            <w:r>
              <w:rPr>
                <w:rFonts w:ascii="Calibri" w:hAnsi="Calibri" w:cs="Monotype Corsiva"/>
                <w:iCs/>
              </w:rPr>
              <w:t xml:space="preserve">- </w:t>
            </w:r>
            <w:r w:rsidR="006276DB">
              <w:rPr>
                <w:rFonts w:ascii="Calibri" w:hAnsi="Calibri" w:cs="Monotype Corsiva"/>
                <w:iCs/>
              </w:rPr>
              <w:t>Assorted rocks</w:t>
            </w:r>
          </w:p>
          <w:p w:rsidR="005442D6" w:rsidRDefault="005442D6" w:rsidP="00A6049B">
            <w:pPr>
              <w:pStyle w:val="Default"/>
              <w:rPr>
                <w:rFonts w:ascii="Calibri" w:hAnsi="Calibri" w:cs="Monotype Corsiva"/>
              </w:rPr>
            </w:pPr>
            <w:r>
              <w:rPr>
                <w:rFonts w:ascii="Calibri" w:hAnsi="Calibri" w:cs="Monotype Corsiva"/>
              </w:rPr>
              <w:t>- Water</w:t>
            </w:r>
          </w:p>
          <w:p w:rsidR="005442D6" w:rsidRDefault="005442D6" w:rsidP="00A6049B">
            <w:pPr>
              <w:pStyle w:val="Default"/>
              <w:rPr>
                <w:rFonts w:ascii="Calibri" w:hAnsi="Calibri" w:cs="Monotype Corsiva"/>
              </w:rPr>
            </w:pPr>
            <w:r>
              <w:rPr>
                <w:rFonts w:ascii="Calibri" w:hAnsi="Calibri" w:cs="Monotype Corsiva"/>
              </w:rPr>
              <w:lastRenderedPageBreak/>
              <w:t>- Sand</w:t>
            </w:r>
          </w:p>
          <w:p w:rsidR="005442D6" w:rsidRDefault="006276DB" w:rsidP="00A6049B">
            <w:pPr>
              <w:pStyle w:val="Default"/>
              <w:rPr>
                <w:rFonts w:ascii="Calibri" w:hAnsi="Calibri" w:cs="Monotype Corsiva"/>
              </w:rPr>
            </w:pPr>
            <w:r>
              <w:rPr>
                <w:rFonts w:ascii="Calibri" w:hAnsi="Calibri" w:cs="Monotype Corsiva"/>
              </w:rPr>
              <w:t>- Sifters</w:t>
            </w:r>
          </w:p>
          <w:p w:rsidR="006276DB" w:rsidRPr="005442D6" w:rsidRDefault="006276DB" w:rsidP="00A6049B">
            <w:pPr>
              <w:pStyle w:val="Default"/>
              <w:rPr>
                <w:rFonts w:ascii="Calibri" w:hAnsi="Calibri" w:cs="Monotype Corsiva"/>
              </w:rPr>
            </w:pPr>
            <w:r>
              <w:rPr>
                <w:rFonts w:ascii="Calibri" w:hAnsi="Calibri" w:cs="Monotype Corsiva"/>
              </w:rPr>
              <w:t>- Towels</w:t>
            </w:r>
          </w:p>
        </w:tc>
      </w:tr>
      <w:tr w:rsidR="00EC2AFB" w:rsidTr="005442D6">
        <w:trPr>
          <w:trHeight w:val="1573"/>
        </w:trPr>
        <w:tc>
          <w:tcPr>
            <w:tcW w:w="2410" w:type="dxa"/>
            <w:tcBorders>
              <w:top w:val="single" w:sz="8" w:space="0" w:color="000000"/>
              <w:bottom w:val="single" w:sz="8" w:space="0" w:color="000000"/>
              <w:right w:val="single" w:sz="8" w:space="0" w:color="000000"/>
            </w:tcBorders>
          </w:tcPr>
          <w:p w:rsidR="00EC2AFB" w:rsidRPr="00EC2AFB" w:rsidRDefault="00EC2AFB" w:rsidP="00A6049B">
            <w:pPr>
              <w:pStyle w:val="Default"/>
              <w:rPr>
                <w:rFonts w:ascii="Calibri" w:hAnsi="Calibri"/>
                <w:color w:val="auto"/>
              </w:rPr>
            </w:pPr>
            <w:r w:rsidRPr="00EC2AFB">
              <w:rPr>
                <w:rFonts w:ascii="Calibri" w:hAnsi="Calibri"/>
                <w:color w:val="auto"/>
              </w:rPr>
              <w:lastRenderedPageBreak/>
              <w:t xml:space="preserve">Wrap-up/Reflect </w:t>
            </w:r>
            <w:r w:rsidR="00853402">
              <w:rPr>
                <w:rFonts w:ascii="Calibri" w:hAnsi="Calibri"/>
                <w:color w:val="auto"/>
              </w:rPr>
              <w:t>–</w:t>
            </w:r>
            <w:r>
              <w:rPr>
                <w:rFonts w:ascii="Calibri" w:hAnsi="Calibri"/>
                <w:color w:val="auto"/>
              </w:rPr>
              <w:t xml:space="preserve"> Closure</w:t>
            </w:r>
          </w:p>
        </w:tc>
        <w:tc>
          <w:tcPr>
            <w:tcW w:w="4934" w:type="dxa"/>
            <w:gridSpan w:val="2"/>
            <w:tcBorders>
              <w:top w:val="single" w:sz="8" w:space="0" w:color="000000"/>
              <w:left w:val="single" w:sz="8" w:space="0" w:color="000000"/>
              <w:bottom w:val="single" w:sz="8" w:space="0" w:color="000000"/>
              <w:right w:val="single" w:sz="8" w:space="0" w:color="000000"/>
            </w:tcBorders>
          </w:tcPr>
          <w:p w:rsidR="00A32868" w:rsidRDefault="005442D6" w:rsidP="00853402">
            <w:pPr>
              <w:pStyle w:val="Default"/>
              <w:numPr>
                <w:ilvl w:val="0"/>
                <w:numId w:val="5"/>
              </w:numPr>
              <w:rPr>
                <w:rFonts w:ascii="Calibri" w:hAnsi="Calibri" w:cs="Monotype Corsiva"/>
                <w:color w:val="auto"/>
              </w:rPr>
            </w:pPr>
            <w:r>
              <w:rPr>
                <w:rFonts w:ascii="Calibri" w:hAnsi="Calibri" w:cs="Monotype Corsiva"/>
                <w:color w:val="auto"/>
              </w:rPr>
              <w:t>Have the students g</w:t>
            </w:r>
            <w:r w:rsidR="00307CC6">
              <w:rPr>
                <w:rFonts w:ascii="Calibri" w:hAnsi="Calibri" w:cs="Monotype Corsiva"/>
                <w:color w:val="auto"/>
              </w:rPr>
              <w:t xml:space="preserve">ather to compare their rocks they had found. </w:t>
            </w:r>
          </w:p>
          <w:p w:rsidR="00853402" w:rsidRDefault="00853402" w:rsidP="00853402">
            <w:pPr>
              <w:pStyle w:val="Default"/>
              <w:numPr>
                <w:ilvl w:val="0"/>
                <w:numId w:val="5"/>
              </w:numPr>
              <w:rPr>
                <w:rFonts w:ascii="Calibri" w:hAnsi="Calibri" w:cs="Monotype Corsiva"/>
                <w:color w:val="auto"/>
              </w:rPr>
            </w:pPr>
            <w:r>
              <w:rPr>
                <w:rFonts w:ascii="Calibri" w:hAnsi="Calibri" w:cs="Monotype Corsiva"/>
                <w:color w:val="auto"/>
              </w:rPr>
              <w:t>The TR students will then lead an activity called Snowstorm:</w:t>
            </w:r>
          </w:p>
          <w:p w:rsidR="00853402" w:rsidRDefault="00853402" w:rsidP="00853402">
            <w:pPr>
              <w:pStyle w:val="Default"/>
              <w:numPr>
                <w:ilvl w:val="0"/>
                <w:numId w:val="13"/>
              </w:numPr>
              <w:rPr>
                <w:rFonts w:ascii="Calibri" w:hAnsi="Calibri" w:cs="Monotype Corsiva"/>
                <w:color w:val="auto"/>
              </w:rPr>
            </w:pPr>
            <w:r>
              <w:rPr>
                <w:rFonts w:ascii="Calibri" w:hAnsi="Calibri" w:cs="Monotype Corsiva"/>
                <w:color w:val="auto"/>
              </w:rPr>
              <w:t xml:space="preserve">The students will think about one thing they learned from the activity and write it down on a piece of paper </w:t>
            </w:r>
          </w:p>
          <w:p w:rsidR="00D316BA" w:rsidRDefault="00D316BA" w:rsidP="00853402">
            <w:pPr>
              <w:pStyle w:val="Default"/>
              <w:numPr>
                <w:ilvl w:val="0"/>
                <w:numId w:val="13"/>
              </w:numPr>
              <w:rPr>
                <w:rFonts w:ascii="Calibri" w:hAnsi="Calibri" w:cs="Monotype Corsiva"/>
                <w:color w:val="auto"/>
              </w:rPr>
            </w:pPr>
            <w:r>
              <w:rPr>
                <w:rFonts w:ascii="Calibri" w:hAnsi="Calibri" w:cs="Monotype Corsiva"/>
                <w:color w:val="auto"/>
              </w:rPr>
              <w:t>Then when instructed by the TR students they will toss their “snowballs” (pieces of paper) in the air</w:t>
            </w:r>
          </w:p>
          <w:p w:rsidR="00D316BA" w:rsidRDefault="00D316BA" w:rsidP="00853402">
            <w:pPr>
              <w:pStyle w:val="Default"/>
              <w:numPr>
                <w:ilvl w:val="0"/>
                <w:numId w:val="13"/>
              </w:numPr>
              <w:rPr>
                <w:rFonts w:ascii="Calibri" w:hAnsi="Calibri" w:cs="Monotype Corsiva"/>
                <w:color w:val="auto"/>
              </w:rPr>
            </w:pPr>
            <w:r>
              <w:rPr>
                <w:rFonts w:ascii="Calibri" w:hAnsi="Calibri" w:cs="Monotype Corsiva"/>
                <w:color w:val="auto"/>
              </w:rPr>
              <w:t xml:space="preserve">They will then find one that isn’t their own and one by one </w:t>
            </w:r>
            <w:r>
              <w:rPr>
                <w:rFonts w:ascii="Calibri" w:hAnsi="Calibri" w:cs="Monotype Corsiva"/>
                <w:color w:val="auto"/>
              </w:rPr>
              <w:lastRenderedPageBreak/>
              <w:t xml:space="preserve">the students will share what is written on the piece of paper. </w:t>
            </w:r>
          </w:p>
          <w:p w:rsidR="00D316BA" w:rsidRPr="00853402" w:rsidRDefault="00D316BA" w:rsidP="00D316BA">
            <w:pPr>
              <w:pStyle w:val="Default"/>
              <w:ind w:left="1620"/>
              <w:rPr>
                <w:rFonts w:ascii="Calibri" w:hAnsi="Calibri" w:cs="Monotype Corsiva"/>
                <w:color w:val="auto"/>
              </w:rPr>
            </w:pPr>
          </w:p>
          <w:p w:rsidR="00D316BA" w:rsidRDefault="00AB3433" w:rsidP="00DF4024">
            <w:pPr>
              <w:pStyle w:val="Default"/>
              <w:numPr>
                <w:ilvl w:val="0"/>
                <w:numId w:val="5"/>
              </w:numPr>
              <w:rPr>
                <w:rFonts w:ascii="Calibri" w:hAnsi="Calibri" w:cs="Monotype Corsiva"/>
                <w:color w:val="auto"/>
              </w:rPr>
            </w:pPr>
            <w:r>
              <w:rPr>
                <w:rFonts w:ascii="Calibri" w:hAnsi="Calibri" w:cs="Monotype Corsiva"/>
                <w:color w:val="auto"/>
              </w:rPr>
              <w:t>Have the students discuss the activity:</w:t>
            </w:r>
          </w:p>
          <w:p w:rsidR="00D316BA" w:rsidRDefault="00AB3433" w:rsidP="00DF4024">
            <w:pPr>
              <w:pStyle w:val="Default"/>
              <w:numPr>
                <w:ilvl w:val="0"/>
                <w:numId w:val="14"/>
              </w:numPr>
              <w:rPr>
                <w:rFonts w:ascii="Calibri" w:hAnsi="Calibri" w:cs="Monotype Corsiva"/>
                <w:color w:val="auto"/>
              </w:rPr>
            </w:pPr>
            <w:r w:rsidRPr="00D316BA">
              <w:rPr>
                <w:rFonts w:ascii="Calibri" w:hAnsi="Calibri" w:cs="Monotype Corsiva"/>
                <w:color w:val="auto"/>
              </w:rPr>
              <w:t>What they liked/didn’t like about the activity?</w:t>
            </w:r>
          </w:p>
          <w:p w:rsidR="00D316BA" w:rsidRDefault="00AB3433" w:rsidP="00DF4024">
            <w:pPr>
              <w:pStyle w:val="Default"/>
              <w:numPr>
                <w:ilvl w:val="0"/>
                <w:numId w:val="14"/>
              </w:numPr>
              <w:rPr>
                <w:rFonts w:ascii="Calibri" w:hAnsi="Calibri" w:cs="Monotype Corsiva"/>
                <w:color w:val="auto"/>
              </w:rPr>
            </w:pPr>
            <w:r w:rsidRPr="00D316BA">
              <w:rPr>
                <w:rFonts w:ascii="Calibri" w:hAnsi="Calibri" w:cs="Monotype Corsiva"/>
                <w:color w:val="auto"/>
              </w:rPr>
              <w:t>H</w:t>
            </w:r>
            <w:r w:rsidR="00D316BA">
              <w:rPr>
                <w:rFonts w:ascii="Calibri" w:hAnsi="Calibri" w:cs="Monotype Corsiva"/>
                <w:color w:val="auto"/>
              </w:rPr>
              <w:t>ow did the water feel? How did the sand feel? How did the rocks feel?</w:t>
            </w:r>
          </w:p>
          <w:p w:rsidR="00AB3433" w:rsidRDefault="00D316BA" w:rsidP="00DF4024">
            <w:pPr>
              <w:pStyle w:val="Default"/>
              <w:numPr>
                <w:ilvl w:val="0"/>
                <w:numId w:val="14"/>
              </w:numPr>
              <w:rPr>
                <w:rFonts w:ascii="Calibri" w:hAnsi="Calibri" w:cs="Monotype Corsiva"/>
                <w:color w:val="auto"/>
              </w:rPr>
            </w:pPr>
            <w:r>
              <w:rPr>
                <w:rFonts w:ascii="Calibri" w:hAnsi="Calibri" w:cs="Monotype Corsiva"/>
                <w:color w:val="auto"/>
              </w:rPr>
              <w:t>Would they do this leisure activity</w:t>
            </w:r>
            <w:r w:rsidR="00AB3433" w:rsidRPr="00D316BA">
              <w:rPr>
                <w:rFonts w:ascii="Calibri" w:hAnsi="Calibri" w:cs="Monotype Corsiva"/>
                <w:color w:val="auto"/>
              </w:rPr>
              <w:t xml:space="preserve"> in their spare time?</w:t>
            </w:r>
          </w:p>
          <w:p w:rsidR="005E6BE8" w:rsidRPr="00D316BA" w:rsidRDefault="005E6BE8" w:rsidP="005E6BE8">
            <w:pPr>
              <w:pStyle w:val="Default"/>
              <w:numPr>
                <w:ilvl w:val="0"/>
                <w:numId w:val="5"/>
              </w:numPr>
              <w:rPr>
                <w:rFonts w:ascii="Calibri" w:hAnsi="Calibri" w:cs="Monotype Corsiva"/>
                <w:color w:val="auto"/>
              </w:rPr>
            </w:pPr>
            <w:r>
              <w:rPr>
                <w:rFonts w:ascii="Calibri" w:hAnsi="Calibri" w:cs="Monotype Corsiva"/>
                <w:color w:val="auto"/>
              </w:rPr>
              <w:t xml:space="preserve">Before the students depart, the group will huddle into a circle and put their hands in the middle. On the count of three (Counted by the TR student) the students will shout “go rocks,” or “team rock collecting” (This is likely to change because the students will have this opportunity to use their own creativity and </w:t>
            </w:r>
            <w:bookmarkStart w:id="0" w:name="_GoBack"/>
            <w:bookmarkEnd w:id="0"/>
            <w:r>
              <w:rPr>
                <w:rFonts w:ascii="Calibri" w:hAnsi="Calibri" w:cs="Monotype Corsiva"/>
                <w:color w:val="auto"/>
              </w:rPr>
              <w:t>decide what they would like to shout.)</w:t>
            </w:r>
          </w:p>
          <w:p w:rsidR="00853402" w:rsidRPr="00EC2AFB" w:rsidRDefault="00853402" w:rsidP="00DF4024">
            <w:pPr>
              <w:pStyle w:val="Default"/>
              <w:rPr>
                <w:rFonts w:ascii="Calibri" w:hAnsi="Calibri" w:cs="Monotype Corsiva"/>
                <w:color w:val="auto"/>
              </w:rPr>
            </w:pPr>
          </w:p>
        </w:tc>
        <w:tc>
          <w:tcPr>
            <w:tcW w:w="2332" w:type="dxa"/>
            <w:gridSpan w:val="2"/>
            <w:tcBorders>
              <w:top w:val="single" w:sz="8" w:space="0" w:color="000000"/>
              <w:left w:val="single" w:sz="8" w:space="0" w:color="000000"/>
              <w:bottom w:val="single" w:sz="8" w:space="0" w:color="000000"/>
            </w:tcBorders>
          </w:tcPr>
          <w:p w:rsidR="00DF4024" w:rsidRPr="005442D6" w:rsidRDefault="005442D6" w:rsidP="00A6049B">
            <w:pPr>
              <w:pStyle w:val="Default"/>
              <w:rPr>
                <w:rFonts w:ascii="Calibri" w:hAnsi="Calibri" w:cs="Monotype Corsiva"/>
                <w:iCs/>
              </w:rPr>
            </w:pPr>
            <w:r>
              <w:rPr>
                <w:rFonts w:ascii="Calibri" w:hAnsi="Calibri" w:cs="Monotype Corsiva"/>
                <w:iCs/>
              </w:rPr>
              <w:lastRenderedPageBreak/>
              <w:t>- Towels</w:t>
            </w:r>
          </w:p>
          <w:p w:rsidR="00DF4024" w:rsidRDefault="00D316BA" w:rsidP="00A6049B">
            <w:pPr>
              <w:pStyle w:val="Default"/>
              <w:rPr>
                <w:rFonts w:ascii="Calibri" w:hAnsi="Calibri" w:cs="Monotype Corsiva"/>
                <w:iCs/>
              </w:rPr>
            </w:pPr>
            <w:r>
              <w:rPr>
                <w:rFonts w:ascii="Calibri" w:hAnsi="Calibri" w:cs="Monotype Corsiva"/>
                <w:iCs/>
              </w:rPr>
              <w:t>- Piece of paper</w:t>
            </w:r>
          </w:p>
          <w:p w:rsidR="00D316BA" w:rsidRPr="00A32868" w:rsidRDefault="00D316BA" w:rsidP="00A6049B">
            <w:pPr>
              <w:pStyle w:val="Default"/>
              <w:rPr>
                <w:rFonts w:ascii="Calibri" w:hAnsi="Calibri" w:cs="Monotype Corsiva"/>
                <w:iCs/>
              </w:rPr>
            </w:pPr>
            <w:r>
              <w:rPr>
                <w:rFonts w:ascii="Calibri" w:hAnsi="Calibri" w:cs="Monotype Corsiva"/>
                <w:iCs/>
              </w:rPr>
              <w:t>- Pens/pencils</w:t>
            </w:r>
          </w:p>
          <w:p w:rsidR="00DF4024" w:rsidRDefault="00DF4024" w:rsidP="00A6049B">
            <w:pPr>
              <w:pStyle w:val="Default"/>
              <w:rPr>
                <w:rFonts w:ascii="Calibri" w:hAnsi="Calibri" w:cs="Monotype Corsiva"/>
                <w:i/>
                <w:iCs/>
              </w:rPr>
            </w:pPr>
          </w:p>
          <w:p w:rsidR="00DF4024" w:rsidRPr="00EC2AFB" w:rsidRDefault="00DF4024" w:rsidP="00A6049B">
            <w:pPr>
              <w:pStyle w:val="Default"/>
              <w:rPr>
                <w:rFonts w:ascii="Calibri" w:hAnsi="Calibri" w:cs="Monotype Corsiva"/>
              </w:rPr>
            </w:pPr>
          </w:p>
        </w:tc>
      </w:tr>
      <w:tr w:rsidR="00EC2AFB" w:rsidTr="005442D6">
        <w:trPr>
          <w:trHeight w:val="610"/>
        </w:trPr>
        <w:tc>
          <w:tcPr>
            <w:tcW w:w="2410" w:type="dxa"/>
            <w:tcBorders>
              <w:top w:val="single" w:sz="8" w:space="0" w:color="000000"/>
              <w:bottom w:val="single" w:sz="8" w:space="0" w:color="000000"/>
              <w:right w:val="single" w:sz="8" w:space="0" w:color="000000"/>
            </w:tcBorders>
          </w:tcPr>
          <w:p w:rsidR="00EC2AFB" w:rsidRPr="00A15266" w:rsidRDefault="00EC2AFB" w:rsidP="00A15266">
            <w:pPr>
              <w:spacing w:before="100" w:beforeAutospacing="1" w:after="120" w:line="240" w:lineRule="auto"/>
              <w:rPr>
                <w:rFonts w:ascii="Calibri" w:eastAsia="Times New Roman" w:hAnsi="Calibri" w:cs="Arial"/>
                <w:sz w:val="24"/>
                <w:szCs w:val="24"/>
              </w:rPr>
            </w:pPr>
            <w:r w:rsidRPr="00A15266">
              <w:rPr>
                <w:rFonts w:ascii="Calibri" w:eastAsia="Times New Roman" w:hAnsi="Calibri" w:cs="Arial"/>
                <w:sz w:val="24"/>
                <w:szCs w:val="24"/>
              </w:rPr>
              <w:t>Adaptations (For Students With Disabilities):</w:t>
            </w:r>
          </w:p>
          <w:p w:rsidR="00EC2AFB" w:rsidRPr="00EC2AFB" w:rsidRDefault="00EC2AFB" w:rsidP="00A6049B">
            <w:pPr>
              <w:pStyle w:val="Default"/>
              <w:rPr>
                <w:rFonts w:ascii="Calibri" w:hAnsi="Calibri"/>
                <w:color w:val="auto"/>
              </w:rPr>
            </w:pPr>
          </w:p>
        </w:tc>
        <w:tc>
          <w:tcPr>
            <w:tcW w:w="7267" w:type="dxa"/>
            <w:gridSpan w:val="4"/>
            <w:tcBorders>
              <w:top w:val="single" w:sz="8" w:space="0" w:color="000000"/>
              <w:left w:val="single" w:sz="8" w:space="0" w:color="000000"/>
              <w:bottom w:val="single" w:sz="8" w:space="0" w:color="000000"/>
            </w:tcBorders>
          </w:tcPr>
          <w:p w:rsidR="005442D6" w:rsidRDefault="00D316BA" w:rsidP="00DF4024">
            <w:pPr>
              <w:pStyle w:val="Default"/>
              <w:rPr>
                <w:rFonts w:ascii="Calibri" w:hAnsi="Calibri" w:cs="Monotype Corsiva"/>
                <w:color w:val="auto"/>
              </w:rPr>
            </w:pPr>
            <w:r>
              <w:rPr>
                <w:rFonts w:ascii="Calibri" w:hAnsi="Calibri" w:cs="Monotype Corsiva"/>
                <w:color w:val="auto"/>
              </w:rPr>
              <w:t>- If student has a physical disability, they can</w:t>
            </w:r>
            <w:r w:rsidR="00853402">
              <w:rPr>
                <w:rFonts w:ascii="Calibri" w:hAnsi="Calibri" w:cs="Monotype Corsiva"/>
                <w:color w:val="auto"/>
              </w:rPr>
              <w:t xml:space="preserve"> have a TR student</w:t>
            </w:r>
            <w:r w:rsidR="005442D6">
              <w:rPr>
                <w:rFonts w:ascii="Calibri" w:hAnsi="Calibri" w:cs="Monotype Corsiva"/>
                <w:color w:val="auto"/>
              </w:rPr>
              <w:t xml:space="preserve"> assist them through the sifting process.</w:t>
            </w:r>
          </w:p>
          <w:p w:rsidR="00853402" w:rsidRDefault="00853402" w:rsidP="00DF4024">
            <w:pPr>
              <w:pStyle w:val="Default"/>
              <w:rPr>
                <w:rFonts w:ascii="Calibri" w:hAnsi="Calibri" w:cs="Monotype Corsiva"/>
                <w:color w:val="auto"/>
              </w:rPr>
            </w:pPr>
            <w:r>
              <w:rPr>
                <w:rFonts w:ascii="Calibri" w:hAnsi="Calibri" w:cs="Monotype Corsiva"/>
                <w:color w:val="auto"/>
              </w:rPr>
              <w:t>- If student has fine motor problems, large rocks will be added to the group to help with grasping the rocks.</w:t>
            </w:r>
          </w:p>
          <w:p w:rsidR="00DF4024" w:rsidRDefault="00D316BA" w:rsidP="00DF4024">
            <w:pPr>
              <w:pStyle w:val="Default"/>
              <w:rPr>
                <w:rFonts w:ascii="Calibri" w:hAnsi="Calibri" w:cs="Monotype Corsiva"/>
                <w:color w:val="auto"/>
              </w:rPr>
            </w:pPr>
            <w:r>
              <w:rPr>
                <w:rFonts w:ascii="Calibri" w:hAnsi="Calibri" w:cs="Monotype Corsiva"/>
                <w:color w:val="auto"/>
              </w:rPr>
              <w:t>- If student cannot sit next to the storage containers, have two containers (possibly a smaller one) and raise the storage containers to appropriate height for the student(s).</w:t>
            </w:r>
          </w:p>
          <w:p w:rsidR="00DF4024" w:rsidRPr="00EC2AFB" w:rsidRDefault="006D4A3E" w:rsidP="00DF4024">
            <w:pPr>
              <w:pStyle w:val="Default"/>
              <w:rPr>
                <w:rFonts w:ascii="Calibri" w:hAnsi="Calibri" w:cs="Monotype Corsiva"/>
                <w:color w:val="auto"/>
              </w:rPr>
            </w:pPr>
            <w:r>
              <w:rPr>
                <w:rFonts w:ascii="Calibri" w:hAnsi="Calibri" w:cs="Monotype Corsiva"/>
                <w:color w:val="auto"/>
              </w:rPr>
              <w:t>- If a student has difficulty writing, they can have one of the TR students help them write.</w:t>
            </w:r>
          </w:p>
        </w:tc>
      </w:tr>
      <w:tr w:rsidR="00EC2AFB" w:rsidTr="005442D6">
        <w:trPr>
          <w:trHeight w:val="743"/>
        </w:trPr>
        <w:tc>
          <w:tcPr>
            <w:tcW w:w="2410" w:type="dxa"/>
            <w:tcBorders>
              <w:top w:val="single" w:sz="8" w:space="0" w:color="000000"/>
              <w:bottom w:val="single" w:sz="8" w:space="0" w:color="000000"/>
              <w:right w:val="single" w:sz="8" w:space="0" w:color="000000"/>
            </w:tcBorders>
          </w:tcPr>
          <w:p w:rsidR="00EC2AFB" w:rsidRPr="005442D6" w:rsidRDefault="00EC2AFB" w:rsidP="00A6049B">
            <w:pPr>
              <w:pStyle w:val="Default"/>
              <w:rPr>
                <w:rFonts w:asciiTheme="minorHAnsi" w:hAnsiTheme="minorHAnsi" w:cstheme="minorHAnsi"/>
              </w:rPr>
            </w:pPr>
            <w:r w:rsidRPr="005442D6">
              <w:rPr>
                <w:rFonts w:asciiTheme="minorHAnsi" w:hAnsiTheme="minorHAnsi" w:cstheme="minorHAnsi"/>
              </w:rPr>
              <w:t>Safety Considerations</w:t>
            </w:r>
          </w:p>
        </w:tc>
        <w:tc>
          <w:tcPr>
            <w:tcW w:w="7267" w:type="dxa"/>
            <w:gridSpan w:val="4"/>
            <w:tcBorders>
              <w:top w:val="single" w:sz="8" w:space="0" w:color="000000"/>
              <w:left w:val="single" w:sz="8" w:space="0" w:color="000000"/>
              <w:bottom w:val="single" w:sz="8" w:space="0" w:color="000000"/>
            </w:tcBorders>
          </w:tcPr>
          <w:p w:rsidR="00EC2AFB" w:rsidRPr="005442D6" w:rsidRDefault="00D316BA" w:rsidP="00DF4024">
            <w:pPr>
              <w:pStyle w:val="Default"/>
              <w:rPr>
                <w:rFonts w:asciiTheme="minorHAnsi" w:hAnsiTheme="minorHAnsi" w:cstheme="minorHAnsi"/>
              </w:rPr>
            </w:pPr>
            <w:r>
              <w:rPr>
                <w:rFonts w:asciiTheme="minorHAnsi" w:hAnsiTheme="minorHAnsi" w:cstheme="minorHAnsi"/>
              </w:rPr>
              <w:t>- Always have a TR student with the students</w:t>
            </w:r>
            <w:r w:rsidR="005442D6" w:rsidRPr="005442D6">
              <w:rPr>
                <w:rFonts w:asciiTheme="minorHAnsi" w:hAnsiTheme="minorHAnsi" w:cstheme="minorHAnsi"/>
              </w:rPr>
              <w:t xml:space="preserve"> as they sift through the water.</w:t>
            </w:r>
          </w:p>
          <w:p w:rsidR="005442D6" w:rsidRPr="005442D6" w:rsidRDefault="005442D6" w:rsidP="00DF4024">
            <w:pPr>
              <w:pStyle w:val="Default"/>
              <w:rPr>
                <w:rFonts w:asciiTheme="minorHAnsi" w:hAnsiTheme="minorHAnsi" w:cstheme="minorHAnsi"/>
              </w:rPr>
            </w:pPr>
            <w:r w:rsidRPr="005442D6">
              <w:rPr>
                <w:rFonts w:asciiTheme="minorHAnsi" w:hAnsiTheme="minorHAnsi" w:cstheme="minorHAnsi"/>
              </w:rPr>
              <w:t>- Do not allow anything mo</w:t>
            </w:r>
            <w:r w:rsidR="00D316BA">
              <w:rPr>
                <w:rFonts w:asciiTheme="minorHAnsi" w:hAnsiTheme="minorHAnsi" w:cstheme="minorHAnsi"/>
              </w:rPr>
              <w:t>re that their arms to go into</w:t>
            </w:r>
            <w:r w:rsidRPr="005442D6">
              <w:rPr>
                <w:rFonts w:asciiTheme="minorHAnsi" w:hAnsiTheme="minorHAnsi" w:cstheme="minorHAnsi"/>
              </w:rPr>
              <w:t xml:space="preserve"> the water.</w:t>
            </w:r>
          </w:p>
          <w:p w:rsidR="005442D6" w:rsidRDefault="005442D6" w:rsidP="00DF4024">
            <w:pPr>
              <w:pStyle w:val="Default"/>
              <w:rPr>
                <w:rFonts w:asciiTheme="minorHAnsi" w:hAnsiTheme="minorHAnsi" w:cstheme="minorHAnsi"/>
              </w:rPr>
            </w:pPr>
            <w:r>
              <w:rPr>
                <w:rFonts w:asciiTheme="minorHAnsi" w:hAnsiTheme="minorHAnsi" w:cstheme="minorHAnsi"/>
              </w:rPr>
              <w:t xml:space="preserve">- Keep a close eye on puddles that may appear on the floor. </w:t>
            </w:r>
          </w:p>
          <w:p w:rsidR="00D316BA" w:rsidRPr="00AB3433" w:rsidRDefault="00D316BA" w:rsidP="00D316BA">
            <w:pPr>
              <w:pStyle w:val="Default"/>
              <w:rPr>
                <w:rFonts w:ascii="Calibri" w:hAnsi="Calibri"/>
                <w:color w:val="auto"/>
              </w:rPr>
            </w:pPr>
            <w:r>
              <w:rPr>
                <w:rFonts w:asciiTheme="minorHAnsi" w:hAnsiTheme="minorHAnsi" w:cstheme="minorHAnsi"/>
              </w:rPr>
              <w:t xml:space="preserve">- </w:t>
            </w:r>
            <w:r>
              <w:rPr>
                <w:rFonts w:ascii="Calibri" w:hAnsi="Calibri"/>
                <w:color w:val="auto"/>
              </w:rPr>
              <w:t xml:space="preserve">Students are not allowed to leave the tarp area without drying their hands and rocks completely first to prevent safety hazards to others. </w:t>
            </w:r>
          </w:p>
          <w:p w:rsidR="00D316BA" w:rsidRPr="005442D6" w:rsidRDefault="00D316BA" w:rsidP="00DF4024">
            <w:pPr>
              <w:pStyle w:val="Default"/>
              <w:rPr>
                <w:rFonts w:asciiTheme="minorHAnsi" w:hAnsiTheme="minorHAnsi" w:cstheme="minorHAnsi"/>
              </w:rPr>
            </w:pPr>
          </w:p>
          <w:p w:rsidR="00DF4024" w:rsidRPr="005442D6" w:rsidRDefault="00DF4024" w:rsidP="00DF4024">
            <w:pPr>
              <w:pStyle w:val="Default"/>
              <w:rPr>
                <w:rFonts w:asciiTheme="minorHAnsi" w:hAnsiTheme="minorHAnsi" w:cstheme="minorHAnsi"/>
              </w:rPr>
            </w:pPr>
          </w:p>
        </w:tc>
      </w:tr>
    </w:tbl>
    <w:p w:rsidR="00A6049B" w:rsidRDefault="00A6049B"/>
    <w:sectPr w:rsidR="00A6049B" w:rsidSect="0059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BF125B"/>
    <w:multiLevelType w:val="hybridMultilevel"/>
    <w:tmpl w:val="3CE924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719D"/>
    <w:multiLevelType w:val="hybridMultilevel"/>
    <w:tmpl w:val="5442E5B0"/>
    <w:lvl w:ilvl="0" w:tplc="65303F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1577C14"/>
    <w:multiLevelType w:val="hybridMultilevel"/>
    <w:tmpl w:val="4378CE3A"/>
    <w:lvl w:ilvl="0" w:tplc="5E3225F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8966305"/>
    <w:multiLevelType w:val="hybridMultilevel"/>
    <w:tmpl w:val="3C5823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511238"/>
    <w:multiLevelType w:val="hybridMultilevel"/>
    <w:tmpl w:val="CA0A8F3C"/>
    <w:lvl w:ilvl="0" w:tplc="3F760E74">
      <w:start w:val="3"/>
      <w:numFmt w:val="bullet"/>
      <w:lvlText w:val="-"/>
      <w:lvlJc w:val="left"/>
      <w:pPr>
        <w:ind w:left="1080" w:hanging="360"/>
      </w:pPr>
      <w:rPr>
        <w:rFonts w:ascii="Calibri" w:eastAsiaTheme="minorHAnsi" w:hAnsi="Calibri" w:cs="Monotype Corsiv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1FF0E4"/>
    <w:multiLevelType w:val="hybridMultilevel"/>
    <w:tmpl w:val="BBFDEE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D7708C"/>
    <w:multiLevelType w:val="hybridMultilevel"/>
    <w:tmpl w:val="DBBEB5FE"/>
    <w:lvl w:ilvl="0" w:tplc="6EC879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F03222"/>
    <w:multiLevelType w:val="hybridMultilevel"/>
    <w:tmpl w:val="8E9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AF4B8"/>
    <w:multiLevelType w:val="hybridMultilevel"/>
    <w:tmpl w:val="ADA80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CB5209"/>
    <w:multiLevelType w:val="hybridMultilevel"/>
    <w:tmpl w:val="F99C887A"/>
    <w:lvl w:ilvl="0" w:tplc="D33E6B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8C336E0"/>
    <w:multiLevelType w:val="hybridMultilevel"/>
    <w:tmpl w:val="898E7788"/>
    <w:lvl w:ilvl="0" w:tplc="F9D02E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51F14FDC"/>
    <w:multiLevelType w:val="hybridMultilevel"/>
    <w:tmpl w:val="DEC8397C"/>
    <w:lvl w:ilvl="0" w:tplc="52BEB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9D24E9"/>
    <w:multiLevelType w:val="hybridMultilevel"/>
    <w:tmpl w:val="57CC8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E800002"/>
    <w:multiLevelType w:val="hybridMultilevel"/>
    <w:tmpl w:val="FBA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2"/>
  </w:num>
  <w:num w:numId="6">
    <w:abstractNumId w:val="13"/>
  </w:num>
  <w:num w:numId="7">
    <w:abstractNumId w:val="7"/>
  </w:num>
  <w:num w:numId="8">
    <w:abstractNumId w:val="4"/>
  </w:num>
  <w:num w:numId="9">
    <w:abstractNumId w:val="6"/>
  </w:num>
  <w:num w:numId="10">
    <w:abstractNumId w:val="11"/>
  </w:num>
  <w:num w:numId="11">
    <w:abstractNumId w:val="9"/>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B5"/>
    <w:rsid w:val="00007953"/>
    <w:rsid w:val="00021BD0"/>
    <w:rsid w:val="000457A7"/>
    <w:rsid w:val="00054C7E"/>
    <w:rsid w:val="000565B5"/>
    <w:rsid w:val="0009010A"/>
    <w:rsid w:val="00092D45"/>
    <w:rsid w:val="000965B6"/>
    <w:rsid w:val="000F7996"/>
    <w:rsid w:val="001277C3"/>
    <w:rsid w:val="00163565"/>
    <w:rsid w:val="001868A9"/>
    <w:rsid w:val="00192A65"/>
    <w:rsid w:val="001C1883"/>
    <w:rsid w:val="001F6E72"/>
    <w:rsid w:val="0023360D"/>
    <w:rsid w:val="002372D1"/>
    <w:rsid w:val="00307CC6"/>
    <w:rsid w:val="0034730F"/>
    <w:rsid w:val="00354696"/>
    <w:rsid w:val="003F6025"/>
    <w:rsid w:val="00401F62"/>
    <w:rsid w:val="00463D2C"/>
    <w:rsid w:val="004646A6"/>
    <w:rsid w:val="0047290F"/>
    <w:rsid w:val="004D35FC"/>
    <w:rsid w:val="005442D6"/>
    <w:rsid w:val="005653AA"/>
    <w:rsid w:val="00592B36"/>
    <w:rsid w:val="005E6BE8"/>
    <w:rsid w:val="006019A6"/>
    <w:rsid w:val="006038A7"/>
    <w:rsid w:val="0062025B"/>
    <w:rsid w:val="006276DB"/>
    <w:rsid w:val="006745E8"/>
    <w:rsid w:val="00695CA5"/>
    <w:rsid w:val="006B455D"/>
    <w:rsid w:val="006D4A3E"/>
    <w:rsid w:val="00740866"/>
    <w:rsid w:val="00853402"/>
    <w:rsid w:val="00855F57"/>
    <w:rsid w:val="00932503"/>
    <w:rsid w:val="00986DF9"/>
    <w:rsid w:val="009F618F"/>
    <w:rsid w:val="00A15266"/>
    <w:rsid w:val="00A32868"/>
    <w:rsid w:val="00A5377B"/>
    <w:rsid w:val="00A55CA8"/>
    <w:rsid w:val="00A570FE"/>
    <w:rsid w:val="00A6049B"/>
    <w:rsid w:val="00AA640E"/>
    <w:rsid w:val="00AB3433"/>
    <w:rsid w:val="00AC11A7"/>
    <w:rsid w:val="00AE6AFB"/>
    <w:rsid w:val="00B10A89"/>
    <w:rsid w:val="00B6703B"/>
    <w:rsid w:val="00B8108A"/>
    <w:rsid w:val="00C03DE2"/>
    <w:rsid w:val="00C257A7"/>
    <w:rsid w:val="00C46CC2"/>
    <w:rsid w:val="00C8280B"/>
    <w:rsid w:val="00CB0A46"/>
    <w:rsid w:val="00CE2AA3"/>
    <w:rsid w:val="00D15197"/>
    <w:rsid w:val="00D266C9"/>
    <w:rsid w:val="00D316BA"/>
    <w:rsid w:val="00D84F7B"/>
    <w:rsid w:val="00D97661"/>
    <w:rsid w:val="00DB338B"/>
    <w:rsid w:val="00DF00B2"/>
    <w:rsid w:val="00DF2A28"/>
    <w:rsid w:val="00DF337A"/>
    <w:rsid w:val="00DF4024"/>
    <w:rsid w:val="00E0703F"/>
    <w:rsid w:val="00E23CA3"/>
    <w:rsid w:val="00E350F6"/>
    <w:rsid w:val="00E5120F"/>
    <w:rsid w:val="00E93D23"/>
    <w:rsid w:val="00EC2AFB"/>
    <w:rsid w:val="00EC73E8"/>
    <w:rsid w:val="00ED2977"/>
    <w:rsid w:val="00ED6599"/>
    <w:rsid w:val="00F216AA"/>
    <w:rsid w:val="00F5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84A7"/>
  <w15:docId w15:val="{EE2B4508-2AE0-4C38-BE6B-6A6671A1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5B5"/>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onText">
    <w:name w:val="Balloon Text"/>
    <w:basedOn w:val="Normal"/>
    <w:link w:val="BalloonTextChar"/>
    <w:uiPriority w:val="99"/>
    <w:semiHidden/>
    <w:unhideWhenUsed/>
    <w:rsid w:val="00DF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41645">
      <w:bodyDiv w:val="1"/>
      <w:marLeft w:val="0"/>
      <w:marRight w:val="0"/>
      <w:marTop w:val="0"/>
      <w:marBottom w:val="0"/>
      <w:divBdr>
        <w:top w:val="none" w:sz="0" w:space="0" w:color="auto"/>
        <w:left w:val="none" w:sz="0" w:space="0" w:color="auto"/>
        <w:bottom w:val="none" w:sz="0" w:space="0" w:color="auto"/>
        <w:right w:val="none" w:sz="0" w:space="0" w:color="auto"/>
      </w:divBdr>
      <w:divsChild>
        <w:div w:id="514072627">
          <w:marLeft w:val="0"/>
          <w:marRight w:val="0"/>
          <w:marTop w:val="0"/>
          <w:marBottom w:val="0"/>
          <w:divBdr>
            <w:top w:val="none" w:sz="0" w:space="0" w:color="auto"/>
            <w:left w:val="none" w:sz="0" w:space="0" w:color="auto"/>
            <w:bottom w:val="none" w:sz="0" w:space="0" w:color="auto"/>
            <w:right w:val="none" w:sz="0" w:space="0" w:color="auto"/>
          </w:divBdr>
          <w:divsChild>
            <w:div w:id="1640451018">
              <w:marLeft w:val="0"/>
              <w:marRight w:val="0"/>
              <w:marTop w:val="0"/>
              <w:marBottom w:val="0"/>
              <w:divBdr>
                <w:top w:val="none" w:sz="0" w:space="0" w:color="auto"/>
                <w:left w:val="none" w:sz="0" w:space="0" w:color="auto"/>
                <w:bottom w:val="none" w:sz="0" w:space="0" w:color="auto"/>
                <w:right w:val="none" w:sz="0" w:space="0" w:color="auto"/>
              </w:divBdr>
              <w:divsChild>
                <w:div w:id="1758089708">
                  <w:marLeft w:val="75"/>
                  <w:marRight w:val="75"/>
                  <w:marTop w:val="0"/>
                  <w:marBottom w:val="0"/>
                  <w:divBdr>
                    <w:top w:val="none" w:sz="0" w:space="0" w:color="auto"/>
                    <w:left w:val="none" w:sz="0" w:space="0" w:color="auto"/>
                    <w:bottom w:val="none" w:sz="0" w:space="0" w:color="auto"/>
                    <w:right w:val="none" w:sz="0" w:space="0" w:color="auto"/>
                  </w:divBdr>
                  <w:divsChild>
                    <w:div w:id="1828403267">
                      <w:marLeft w:val="45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8064">
      <w:bodyDiv w:val="1"/>
      <w:marLeft w:val="0"/>
      <w:marRight w:val="0"/>
      <w:marTop w:val="0"/>
      <w:marBottom w:val="0"/>
      <w:divBdr>
        <w:top w:val="none" w:sz="0" w:space="0" w:color="auto"/>
        <w:left w:val="none" w:sz="0" w:space="0" w:color="auto"/>
        <w:bottom w:val="none" w:sz="0" w:space="0" w:color="auto"/>
        <w:right w:val="none" w:sz="0" w:space="0" w:color="auto"/>
      </w:divBdr>
      <w:divsChild>
        <w:div w:id="276108049">
          <w:marLeft w:val="0"/>
          <w:marRight w:val="0"/>
          <w:marTop w:val="0"/>
          <w:marBottom w:val="0"/>
          <w:divBdr>
            <w:top w:val="none" w:sz="0" w:space="0" w:color="auto"/>
            <w:left w:val="none" w:sz="0" w:space="0" w:color="auto"/>
            <w:bottom w:val="none" w:sz="0" w:space="0" w:color="auto"/>
            <w:right w:val="none" w:sz="0" w:space="0" w:color="auto"/>
          </w:divBdr>
          <w:divsChild>
            <w:div w:id="1532037514">
              <w:marLeft w:val="0"/>
              <w:marRight w:val="0"/>
              <w:marTop w:val="0"/>
              <w:marBottom w:val="0"/>
              <w:divBdr>
                <w:top w:val="none" w:sz="0" w:space="0" w:color="auto"/>
                <w:left w:val="none" w:sz="0" w:space="0" w:color="auto"/>
                <w:bottom w:val="none" w:sz="0" w:space="0" w:color="auto"/>
                <w:right w:val="none" w:sz="0" w:space="0" w:color="auto"/>
              </w:divBdr>
              <w:divsChild>
                <w:div w:id="980812255">
                  <w:marLeft w:val="75"/>
                  <w:marRight w:val="75"/>
                  <w:marTop w:val="0"/>
                  <w:marBottom w:val="0"/>
                  <w:divBdr>
                    <w:top w:val="none" w:sz="0" w:space="0" w:color="auto"/>
                    <w:left w:val="none" w:sz="0" w:space="0" w:color="auto"/>
                    <w:bottom w:val="none" w:sz="0" w:space="0" w:color="auto"/>
                    <w:right w:val="none" w:sz="0" w:space="0" w:color="auto"/>
                  </w:divBdr>
                  <w:divsChild>
                    <w:div w:id="1735347490">
                      <w:marLeft w:val="45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morgan scearce</cp:lastModifiedBy>
  <cp:revision>2</cp:revision>
  <cp:lastPrinted>2013-02-28T13:55:00Z</cp:lastPrinted>
  <dcterms:created xsi:type="dcterms:W3CDTF">2017-03-10T17:52:00Z</dcterms:created>
  <dcterms:modified xsi:type="dcterms:W3CDTF">2017-03-10T17:52:00Z</dcterms:modified>
</cp:coreProperties>
</file>