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A8246" w14:textId="77777777" w:rsidR="00DD75B7" w:rsidRDefault="00DD75B7"/>
    <w:p w14:paraId="73D4916A" w14:textId="77777777" w:rsidR="00E81C55" w:rsidRDefault="00E81C55"/>
    <w:p w14:paraId="3CDB957B" w14:textId="77777777" w:rsidR="00E81C55" w:rsidRDefault="00E81C55"/>
    <w:p w14:paraId="4F0260D5" w14:textId="77777777" w:rsidR="00E81C55" w:rsidRDefault="00E81C55"/>
    <w:p w14:paraId="29499A5B" w14:textId="77777777" w:rsidR="00E81C55" w:rsidRPr="00E81C55" w:rsidRDefault="00E81C55">
      <w:pPr>
        <w:rPr>
          <w:rFonts w:ascii="Times New Roman" w:hAnsi="Times New Roman" w:cs="Times New Roman"/>
        </w:rPr>
      </w:pPr>
    </w:p>
    <w:p w14:paraId="2F681522" w14:textId="77777777" w:rsidR="007B6092" w:rsidRDefault="007B6092" w:rsidP="00E81C55">
      <w:pPr>
        <w:jc w:val="center"/>
        <w:rPr>
          <w:rFonts w:ascii="Times New Roman" w:hAnsi="Times New Roman" w:cs="Times New Roman"/>
        </w:rPr>
      </w:pPr>
    </w:p>
    <w:p w14:paraId="46FF90CB" w14:textId="77777777" w:rsidR="007B6092" w:rsidRDefault="007B6092" w:rsidP="00E81C55">
      <w:pPr>
        <w:jc w:val="center"/>
        <w:rPr>
          <w:rFonts w:ascii="Times New Roman" w:hAnsi="Times New Roman" w:cs="Times New Roman"/>
        </w:rPr>
      </w:pPr>
    </w:p>
    <w:p w14:paraId="5562949C" w14:textId="77777777" w:rsidR="007B6092" w:rsidRDefault="007B6092" w:rsidP="00E81C55">
      <w:pPr>
        <w:jc w:val="center"/>
        <w:rPr>
          <w:rFonts w:ascii="Times New Roman" w:hAnsi="Times New Roman" w:cs="Times New Roman"/>
        </w:rPr>
      </w:pPr>
    </w:p>
    <w:p w14:paraId="09895FC0" w14:textId="35891497" w:rsidR="008B2551" w:rsidRPr="00E81C55" w:rsidRDefault="007B6092" w:rsidP="00E81C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Views of Opportunity:</w:t>
      </w:r>
      <w:r w:rsidR="008B2551">
        <w:rPr>
          <w:rFonts w:ascii="Times New Roman" w:hAnsi="Times New Roman" w:cs="Times New Roman"/>
        </w:rPr>
        <w:t xml:space="preserve"> The Explorers in the New World</w:t>
      </w:r>
    </w:p>
    <w:p w14:paraId="0687A3B3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1C9FC84C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38D3BCEA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2E03246A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4998D451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3DAFBC64" w14:textId="77777777" w:rsidR="007B6092" w:rsidRDefault="007B6092" w:rsidP="00E81C55">
      <w:pPr>
        <w:jc w:val="center"/>
        <w:rPr>
          <w:rFonts w:ascii="Times New Roman" w:hAnsi="Times New Roman" w:cs="Times New Roman"/>
        </w:rPr>
      </w:pPr>
    </w:p>
    <w:p w14:paraId="19DB0CBE" w14:textId="77777777" w:rsidR="007B6092" w:rsidRDefault="007B6092" w:rsidP="00E81C55">
      <w:pPr>
        <w:jc w:val="center"/>
        <w:rPr>
          <w:rFonts w:ascii="Times New Roman" w:hAnsi="Times New Roman" w:cs="Times New Roman"/>
        </w:rPr>
      </w:pPr>
    </w:p>
    <w:p w14:paraId="03848249" w14:textId="77777777" w:rsidR="007B6092" w:rsidRDefault="007B6092" w:rsidP="00E81C55">
      <w:pPr>
        <w:jc w:val="center"/>
        <w:rPr>
          <w:rFonts w:ascii="Times New Roman" w:hAnsi="Times New Roman" w:cs="Times New Roman"/>
        </w:rPr>
      </w:pPr>
    </w:p>
    <w:p w14:paraId="0D86D2E9" w14:textId="77777777" w:rsidR="007B6092" w:rsidRDefault="007B6092" w:rsidP="00E81C55">
      <w:pPr>
        <w:jc w:val="center"/>
        <w:rPr>
          <w:rFonts w:ascii="Times New Roman" w:hAnsi="Times New Roman" w:cs="Times New Roman"/>
        </w:rPr>
      </w:pPr>
    </w:p>
    <w:p w14:paraId="07161127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  <w:r w:rsidRPr="00E81C55">
        <w:rPr>
          <w:rFonts w:ascii="Times New Roman" w:hAnsi="Times New Roman" w:cs="Times New Roman"/>
        </w:rPr>
        <w:t>By: Erin Dwinell</w:t>
      </w:r>
    </w:p>
    <w:p w14:paraId="749CC3F4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3D167016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20D6CCFE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6B82ED4F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18D6E304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06CFD8EA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6EC12EEB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0431EA21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09EFB81A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  <w:r w:rsidRPr="00E81C55">
        <w:rPr>
          <w:rFonts w:ascii="Times New Roman" w:hAnsi="Times New Roman" w:cs="Times New Roman"/>
        </w:rPr>
        <w:t>Dr. Van Ness</w:t>
      </w:r>
    </w:p>
    <w:p w14:paraId="4C767531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  <w:r w:rsidRPr="00E81C55">
        <w:rPr>
          <w:rFonts w:ascii="Times New Roman" w:hAnsi="Times New Roman" w:cs="Times New Roman"/>
        </w:rPr>
        <w:t>English 203-50</w:t>
      </w:r>
    </w:p>
    <w:p w14:paraId="777AB808" w14:textId="41F01EAB" w:rsidR="00E81C55" w:rsidRPr="00E81C55" w:rsidRDefault="008B2551" w:rsidP="00E81C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81C55" w:rsidRPr="00E81C55">
        <w:rPr>
          <w:rFonts w:ascii="Times New Roman" w:hAnsi="Times New Roman" w:cs="Times New Roman"/>
        </w:rPr>
        <w:t xml:space="preserve"> September 2017</w:t>
      </w:r>
    </w:p>
    <w:p w14:paraId="39F305F0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3B37ABEB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61CB2724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49A988F0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07F73881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323F741F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47569923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603D9F51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3715CAD5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</w:p>
    <w:p w14:paraId="544FFC97" w14:textId="77777777" w:rsidR="007B6092" w:rsidRDefault="007B6092" w:rsidP="00E81C55">
      <w:pPr>
        <w:jc w:val="center"/>
        <w:rPr>
          <w:rFonts w:ascii="Times New Roman" w:hAnsi="Times New Roman" w:cs="Times New Roman"/>
        </w:rPr>
      </w:pPr>
    </w:p>
    <w:p w14:paraId="1B9A04D3" w14:textId="77777777" w:rsidR="007B6092" w:rsidRDefault="007B6092" w:rsidP="00E81C55">
      <w:pPr>
        <w:jc w:val="center"/>
        <w:rPr>
          <w:rFonts w:ascii="Times New Roman" w:hAnsi="Times New Roman" w:cs="Times New Roman"/>
        </w:rPr>
      </w:pPr>
    </w:p>
    <w:p w14:paraId="7EB7CF91" w14:textId="77777777" w:rsidR="007B6092" w:rsidRDefault="007B6092" w:rsidP="00E81C55">
      <w:pPr>
        <w:jc w:val="center"/>
        <w:rPr>
          <w:rFonts w:ascii="Times New Roman" w:hAnsi="Times New Roman" w:cs="Times New Roman"/>
        </w:rPr>
      </w:pPr>
    </w:p>
    <w:p w14:paraId="6CA2E15D" w14:textId="77777777" w:rsidR="007B6092" w:rsidRDefault="007B6092" w:rsidP="00E81C55">
      <w:pPr>
        <w:jc w:val="center"/>
        <w:rPr>
          <w:rFonts w:ascii="Times New Roman" w:hAnsi="Times New Roman" w:cs="Times New Roman"/>
        </w:rPr>
      </w:pPr>
    </w:p>
    <w:p w14:paraId="643D3316" w14:textId="77777777" w:rsidR="007B6092" w:rsidRDefault="007B6092" w:rsidP="00E81C55">
      <w:pPr>
        <w:jc w:val="center"/>
        <w:rPr>
          <w:rFonts w:ascii="Times New Roman" w:hAnsi="Times New Roman" w:cs="Times New Roman"/>
        </w:rPr>
      </w:pPr>
    </w:p>
    <w:p w14:paraId="5A131024" w14:textId="77777777" w:rsidR="00E81C55" w:rsidRPr="00E81C55" w:rsidRDefault="00E81C55" w:rsidP="00E81C55">
      <w:pPr>
        <w:jc w:val="center"/>
        <w:rPr>
          <w:rFonts w:ascii="Times New Roman" w:hAnsi="Times New Roman" w:cs="Times New Roman"/>
        </w:rPr>
      </w:pPr>
      <w:r w:rsidRPr="00E81C55">
        <w:rPr>
          <w:rFonts w:ascii="Times New Roman" w:hAnsi="Times New Roman" w:cs="Times New Roman"/>
        </w:rPr>
        <w:t>“I have neither given nor received help on this work, nor am I aware of any infraction of the Honor Code”</w:t>
      </w:r>
    </w:p>
    <w:p w14:paraId="1501D190" w14:textId="0AD17765" w:rsidR="00E81C55" w:rsidRDefault="007B6092" w:rsidP="00E81C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8B2551">
        <w:rPr>
          <w:rFonts w:ascii="Times New Roman" w:hAnsi="Times New Roman" w:cs="Times New Roman"/>
        </w:rPr>
        <w:t xml:space="preserve"> The natives of the New World viewed</w:t>
      </w:r>
      <w:r w:rsidR="00477365">
        <w:rPr>
          <w:rFonts w:ascii="Times New Roman" w:hAnsi="Times New Roman" w:cs="Times New Roman"/>
        </w:rPr>
        <w:t xml:space="preserve"> </w:t>
      </w:r>
      <w:r w:rsidR="008B2551">
        <w:rPr>
          <w:rFonts w:ascii="Times New Roman" w:hAnsi="Times New Roman" w:cs="Times New Roman"/>
        </w:rPr>
        <w:t xml:space="preserve">“three boats of a size undreamed of, </w:t>
      </w:r>
      <w:r w:rsidR="00477365">
        <w:rPr>
          <w:rFonts w:ascii="Times New Roman" w:hAnsi="Times New Roman" w:cs="Times New Roman"/>
        </w:rPr>
        <w:t xml:space="preserve">with great wings” (Adams 10), with great awe and wonder, blind to </w:t>
      </w:r>
      <w:r w:rsidR="008B2551">
        <w:rPr>
          <w:rFonts w:ascii="Times New Roman" w:hAnsi="Times New Roman" w:cs="Times New Roman"/>
        </w:rPr>
        <w:t>the motivations of the inhabitants inside. The</w:t>
      </w:r>
      <w:r w:rsidR="00532098">
        <w:rPr>
          <w:rFonts w:ascii="Times New Roman" w:hAnsi="Times New Roman" w:cs="Times New Roman"/>
        </w:rPr>
        <w:t>se inhabitants, specifically</w:t>
      </w:r>
      <w:r w:rsidR="008B2551">
        <w:rPr>
          <w:rFonts w:ascii="Times New Roman" w:hAnsi="Times New Roman" w:cs="Times New Roman"/>
        </w:rPr>
        <w:t xml:space="preserve"> </w:t>
      </w:r>
      <w:r w:rsidR="00532098">
        <w:rPr>
          <w:rFonts w:ascii="Times New Roman" w:hAnsi="Times New Roman" w:cs="Times New Roman"/>
        </w:rPr>
        <w:t xml:space="preserve">the </w:t>
      </w:r>
      <w:r w:rsidR="008B2551">
        <w:rPr>
          <w:rFonts w:ascii="Times New Roman" w:hAnsi="Times New Roman" w:cs="Times New Roman"/>
        </w:rPr>
        <w:t>e</w:t>
      </w:r>
      <w:r w:rsidR="00E81C55" w:rsidRPr="00E81C55">
        <w:rPr>
          <w:rFonts w:ascii="Times New Roman" w:hAnsi="Times New Roman" w:cs="Times New Roman"/>
        </w:rPr>
        <w:t>xplorers</w:t>
      </w:r>
      <w:r w:rsidR="00532098">
        <w:rPr>
          <w:rFonts w:ascii="Times New Roman" w:hAnsi="Times New Roman" w:cs="Times New Roman"/>
        </w:rPr>
        <w:t>,</w:t>
      </w:r>
      <w:r w:rsidR="00E81C55" w:rsidRPr="00E81C55">
        <w:rPr>
          <w:rFonts w:ascii="Times New Roman" w:hAnsi="Times New Roman" w:cs="Times New Roman"/>
        </w:rPr>
        <w:t xml:space="preserve"> viewed migrating to the New World as an opportunity to test and bolster one’s reputation, religiously justify misconduct, and prosper as an individual and a country as a whole. </w:t>
      </w:r>
    </w:p>
    <w:p w14:paraId="60B4B7B2" w14:textId="03B901F8" w:rsidR="00C85AFD" w:rsidRDefault="00CA46AF" w:rsidP="00E81C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M</w:t>
      </w:r>
      <w:r w:rsidR="00444F87">
        <w:rPr>
          <w:rFonts w:ascii="Times New Roman" w:hAnsi="Times New Roman" w:cs="Times New Roman"/>
        </w:rPr>
        <w:t>igrating to the</w:t>
      </w:r>
      <w:r w:rsidR="00177F19">
        <w:rPr>
          <w:rFonts w:ascii="Times New Roman" w:hAnsi="Times New Roman" w:cs="Times New Roman"/>
        </w:rPr>
        <w:t xml:space="preserve"> New World entailed a risk of one’s own reputation. T</w:t>
      </w:r>
      <w:r w:rsidR="00444F87">
        <w:rPr>
          <w:rFonts w:ascii="Times New Roman" w:hAnsi="Times New Roman" w:cs="Times New Roman"/>
        </w:rPr>
        <w:t>he</w:t>
      </w:r>
      <w:r w:rsidR="00177F19">
        <w:rPr>
          <w:rFonts w:ascii="Times New Roman" w:hAnsi="Times New Roman" w:cs="Times New Roman"/>
        </w:rPr>
        <w:t xml:space="preserve"> individual</w:t>
      </w:r>
      <w:r w:rsidR="00444F87">
        <w:rPr>
          <w:rFonts w:ascii="Times New Roman" w:hAnsi="Times New Roman" w:cs="Times New Roman"/>
        </w:rPr>
        <w:t xml:space="preserve"> explorer felt it w</w:t>
      </w:r>
      <w:r w:rsidR="00361FAC">
        <w:rPr>
          <w:rFonts w:ascii="Times New Roman" w:hAnsi="Times New Roman" w:cs="Times New Roman"/>
        </w:rPr>
        <w:t>as necessary to strengthen one’s</w:t>
      </w:r>
      <w:r w:rsidR="00444F87">
        <w:rPr>
          <w:rFonts w:ascii="Times New Roman" w:hAnsi="Times New Roman" w:cs="Times New Roman"/>
        </w:rPr>
        <w:t xml:space="preserve"> name</w:t>
      </w:r>
      <w:r w:rsidR="00532098">
        <w:rPr>
          <w:rFonts w:ascii="Times New Roman" w:hAnsi="Times New Roman" w:cs="Times New Roman"/>
        </w:rPr>
        <w:t xml:space="preserve"> through their expeditions</w:t>
      </w:r>
      <w:r w:rsidR="00444F87">
        <w:rPr>
          <w:rFonts w:ascii="Times New Roman" w:hAnsi="Times New Roman" w:cs="Times New Roman"/>
        </w:rPr>
        <w:t>. S</w:t>
      </w:r>
      <w:r>
        <w:rPr>
          <w:rFonts w:ascii="Times New Roman" w:hAnsi="Times New Roman" w:cs="Times New Roman"/>
        </w:rPr>
        <w:t>panish explorer, Cabeza De Vaca, flaunts his confidence in his expedition</w:t>
      </w:r>
      <w:r w:rsidR="00361FAC">
        <w:rPr>
          <w:rFonts w:ascii="Times New Roman" w:hAnsi="Times New Roman" w:cs="Times New Roman"/>
        </w:rPr>
        <w:t>,</w:t>
      </w:r>
      <w:r w:rsidR="00477365">
        <w:rPr>
          <w:rFonts w:ascii="Times New Roman" w:hAnsi="Times New Roman" w:cs="Times New Roman"/>
        </w:rPr>
        <w:t xml:space="preserve"> to his people</w:t>
      </w:r>
      <w:r>
        <w:rPr>
          <w:rFonts w:ascii="Times New Roman" w:hAnsi="Times New Roman" w:cs="Times New Roman"/>
        </w:rPr>
        <w:t xml:space="preserve"> “with a firm trust that [his] service would be as evident and distinguished as [his] </w:t>
      </w:r>
      <w:r w:rsidR="008B2551">
        <w:rPr>
          <w:rFonts w:ascii="Times New Roman" w:hAnsi="Times New Roman" w:cs="Times New Roman"/>
        </w:rPr>
        <w:t>ancestors” (</w:t>
      </w:r>
      <w:r w:rsidR="00532098">
        <w:rPr>
          <w:rFonts w:ascii="Times New Roman" w:hAnsi="Times New Roman" w:cs="Times New Roman"/>
        </w:rPr>
        <w:t xml:space="preserve">Baym </w:t>
      </w:r>
      <w:r w:rsidR="00177F19">
        <w:rPr>
          <w:rFonts w:ascii="Times New Roman" w:hAnsi="Times New Roman" w:cs="Times New Roman"/>
        </w:rPr>
        <w:t>29). P</w:t>
      </w:r>
      <w:r w:rsidR="00361FAC">
        <w:rPr>
          <w:rFonts w:ascii="Times New Roman" w:hAnsi="Times New Roman" w:cs="Times New Roman"/>
        </w:rPr>
        <w:t>assages</w:t>
      </w:r>
      <w:r w:rsidR="00177F19">
        <w:rPr>
          <w:rFonts w:ascii="Times New Roman" w:hAnsi="Times New Roman" w:cs="Times New Roman"/>
        </w:rPr>
        <w:t>,</w:t>
      </w:r>
      <w:r w:rsidR="00361FAC">
        <w:rPr>
          <w:rFonts w:ascii="Times New Roman" w:hAnsi="Times New Roman" w:cs="Times New Roman"/>
        </w:rPr>
        <w:t xml:space="preserve"> such as this</w:t>
      </w:r>
      <w:r w:rsidR="00177F19">
        <w:rPr>
          <w:rFonts w:ascii="Times New Roman" w:hAnsi="Times New Roman" w:cs="Times New Roman"/>
        </w:rPr>
        <w:t>,</w:t>
      </w:r>
      <w:r w:rsidR="00361FAC">
        <w:rPr>
          <w:rFonts w:ascii="Times New Roman" w:hAnsi="Times New Roman" w:cs="Times New Roman"/>
        </w:rPr>
        <w:t xml:space="preserve"> portray De Vaca’s </w:t>
      </w:r>
      <w:r w:rsidR="00532098">
        <w:rPr>
          <w:rFonts w:ascii="Times New Roman" w:hAnsi="Times New Roman" w:cs="Times New Roman"/>
        </w:rPr>
        <w:t xml:space="preserve">confident </w:t>
      </w:r>
      <w:r w:rsidR="00361FAC">
        <w:rPr>
          <w:rFonts w:ascii="Times New Roman" w:hAnsi="Times New Roman" w:cs="Times New Roman"/>
        </w:rPr>
        <w:t xml:space="preserve">belief that his </w:t>
      </w:r>
      <w:r>
        <w:rPr>
          <w:rFonts w:ascii="Times New Roman" w:hAnsi="Times New Roman" w:cs="Times New Roman"/>
        </w:rPr>
        <w:t>exploration in the New World would bolster his reputation</w:t>
      </w:r>
      <w:r w:rsidR="00532098">
        <w:rPr>
          <w:rFonts w:ascii="Times New Roman" w:hAnsi="Times New Roman" w:cs="Times New Roman"/>
        </w:rPr>
        <w:t xml:space="preserve"> and</w:t>
      </w:r>
      <w:r w:rsidR="00D90432">
        <w:rPr>
          <w:rFonts w:ascii="Times New Roman" w:hAnsi="Times New Roman" w:cs="Times New Roman"/>
        </w:rPr>
        <w:t xml:space="preserve"> impress those of his homeland. Similarly, Captain John Smith, intends to </w:t>
      </w:r>
      <w:r w:rsidR="00361FAC">
        <w:rPr>
          <w:rFonts w:ascii="Times New Roman" w:hAnsi="Times New Roman" w:cs="Times New Roman"/>
        </w:rPr>
        <w:t>reinforce</w:t>
      </w:r>
      <w:r w:rsidR="00D90432">
        <w:rPr>
          <w:rFonts w:ascii="Times New Roman" w:hAnsi="Times New Roman" w:cs="Times New Roman"/>
        </w:rPr>
        <w:t xml:space="preserve"> his own </w:t>
      </w:r>
      <w:r w:rsidR="00AC67D2">
        <w:rPr>
          <w:rFonts w:ascii="Times New Roman" w:hAnsi="Times New Roman" w:cs="Times New Roman"/>
        </w:rPr>
        <w:t>reputation</w:t>
      </w:r>
      <w:r w:rsidR="00177F19">
        <w:rPr>
          <w:rFonts w:ascii="Times New Roman" w:hAnsi="Times New Roman" w:cs="Times New Roman"/>
        </w:rPr>
        <w:t xml:space="preserve"> by his use of third person in his own writing. </w:t>
      </w:r>
      <w:r w:rsidR="00EE5B25">
        <w:rPr>
          <w:rFonts w:ascii="Times New Roman" w:hAnsi="Times New Roman" w:cs="Times New Roman"/>
        </w:rPr>
        <w:t xml:space="preserve">It </w:t>
      </w:r>
      <w:r w:rsidR="00177F19">
        <w:rPr>
          <w:rFonts w:ascii="Times New Roman" w:hAnsi="Times New Roman" w:cs="Times New Roman"/>
        </w:rPr>
        <w:t>seems he is trying to signify</w:t>
      </w:r>
      <w:r w:rsidR="00D90432">
        <w:rPr>
          <w:rFonts w:ascii="Times New Roman" w:hAnsi="Times New Roman" w:cs="Times New Roman"/>
        </w:rPr>
        <w:t xml:space="preserve"> the importance</w:t>
      </w:r>
      <w:r w:rsidR="00177F19">
        <w:rPr>
          <w:rFonts w:ascii="Times New Roman" w:hAnsi="Times New Roman" w:cs="Times New Roman"/>
        </w:rPr>
        <w:t xml:space="preserve"> of his own name</w:t>
      </w:r>
      <w:r w:rsidR="00D90432">
        <w:rPr>
          <w:rFonts w:ascii="Times New Roman" w:hAnsi="Times New Roman" w:cs="Times New Roman"/>
        </w:rPr>
        <w:t xml:space="preserve">. </w:t>
      </w:r>
      <w:r w:rsidR="00AC67D2">
        <w:rPr>
          <w:rFonts w:ascii="Times New Roman" w:hAnsi="Times New Roman" w:cs="Times New Roman"/>
        </w:rPr>
        <w:t>He portrays himself as “Captain Smith, who by his own example, good words, and fair promise, set some to mow</w:t>
      </w:r>
      <w:r w:rsidR="00EE5B25">
        <w:rPr>
          <w:rFonts w:ascii="Times New Roman" w:hAnsi="Times New Roman" w:cs="Times New Roman"/>
        </w:rPr>
        <w:t xml:space="preserve"> </w:t>
      </w:r>
      <w:r w:rsidR="00AC67D2">
        <w:rPr>
          <w:rFonts w:ascii="Times New Roman" w:hAnsi="Times New Roman" w:cs="Times New Roman"/>
        </w:rPr>
        <w:t xml:space="preserve">[…] himself always bearing the greatest task for his own share […] he provided </w:t>
      </w:r>
      <w:r w:rsidR="00C85AFD">
        <w:rPr>
          <w:rFonts w:ascii="Times New Roman" w:hAnsi="Times New Roman" w:cs="Times New Roman"/>
        </w:rPr>
        <w:t>most of them lodgings, neglecting any for himself</w:t>
      </w:r>
      <w:r w:rsidR="005070C0">
        <w:rPr>
          <w:rFonts w:ascii="Times New Roman" w:hAnsi="Times New Roman" w:cs="Times New Roman"/>
        </w:rPr>
        <w:t>”</w:t>
      </w:r>
      <w:r w:rsidR="00532098">
        <w:rPr>
          <w:rFonts w:ascii="Times New Roman" w:hAnsi="Times New Roman" w:cs="Times New Roman"/>
        </w:rPr>
        <w:t xml:space="preserve"> </w:t>
      </w:r>
      <w:r w:rsidR="005070C0">
        <w:rPr>
          <w:rFonts w:ascii="Times New Roman" w:hAnsi="Times New Roman" w:cs="Times New Roman"/>
        </w:rPr>
        <w:t>(</w:t>
      </w:r>
      <w:r w:rsidR="00532098">
        <w:rPr>
          <w:rFonts w:ascii="Times New Roman" w:hAnsi="Times New Roman" w:cs="Times New Roman"/>
        </w:rPr>
        <w:t xml:space="preserve">Baym </w:t>
      </w:r>
      <w:r w:rsidR="005070C0">
        <w:rPr>
          <w:rFonts w:ascii="Times New Roman" w:hAnsi="Times New Roman" w:cs="Times New Roman"/>
        </w:rPr>
        <w:t>61)</w:t>
      </w:r>
      <w:r w:rsidR="00532098">
        <w:rPr>
          <w:rFonts w:ascii="Times New Roman" w:hAnsi="Times New Roman" w:cs="Times New Roman"/>
        </w:rPr>
        <w:t>. Through this,</w:t>
      </w:r>
      <w:r w:rsidR="00C85AFD">
        <w:rPr>
          <w:rFonts w:ascii="Times New Roman" w:hAnsi="Times New Roman" w:cs="Times New Roman"/>
        </w:rPr>
        <w:t xml:space="preserve"> he intended honoring his own reputation by portraying a saintly hero of himself through his explorations. </w:t>
      </w:r>
    </w:p>
    <w:p w14:paraId="36B631E3" w14:textId="23CFD1CB" w:rsidR="005070C0" w:rsidRDefault="00C85AFD" w:rsidP="00E81C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2098">
        <w:rPr>
          <w:rFonts w:ascii="Times New Roman" w:hAnsi="Times New Roman" w:cs="Times New Roman"/>
        </w:rPr>
        <w:t>A good r</w:t>
      </w:r>
      <w:r>
        <w:rPr>
          <w:rFonts w:ascii="Times New Roman" w:hAnsi="Times New Roman" w:cs="Times New Roman"/>
        </w:rPr>
        <w:t>eputation</w:t>
      </w:r>
      <w:r w:rsidR="005070C0">
        <w:rPr>
          <w:rFonts w:ascii="Times New Roman" w:hAnsi="Times New Roman" w:cs="Times New Roman"/>
        </w:rPr>
        <w:t xml:space="preserve"> was a</w:t>
      </w:r>
      <w:r>
        <w:rPr>
          <w:rFonts w:ascii="Times New Roman" w:hAnsi="Times New Roman" w:cs="Times New Roman"/>
        </w:rPr>
        <w:t>n a</w:t>
      </w:r>
      <w:r w:rsidR="00477365">
        <w:rPr>
          <w:rFonts w:ascii="Times New Roman" w:hAnsi="Times New Roman" w:cs="Times New Roman"/>
        </w:rPr>
        <w:t>pparent thought on the explorers’</w:t>
      </w:r>
      <w:r w:rsidR="005070C0">
        <w:rPr>
          <w:rFonts w:ascii="Times New Roman" w:hAnsi="Times New Roman" w:cs="Times New Roman"/>
        </w:rPr>
        <w:t>mind</w:t>
      </w:r>
      <w:r w:rsidR="00477365">
        <w:rPr>
          <w:rFonts w:ascii="Times New Roman" w:hAnsi="Times New Roman" w:cs="Times New Roman"/>
        </w:rPr>
        <w:t>s</w:t>
      </w:r>
      <w:r w:rsidR="005070C0">
        <w:rPr>
          <w:rFonts w:ascii="Times New Roman" w:hAnsi="Times New Roman" w:cs="Times New Roman"/>
        </w:rPr>
        <w:t>; therefore, the</w:t>
      </w:r>
      <w:r w:rsidR="00532098">
        <w:rPr>
          <w:rFonts w:ascii="Times New Roman" w:hAnsi="Times New Roman" w:cs="Times New Roman"/>
        </w:rPr>
        <w:t>y felt their</w:t>
      </w:r>
      <w:r w:rsidR="005070C0">
        <w:rPr>
          <w:rFonts w:ascii="Times New Roman" w:hAnsi="Times New Roman" w:cs="Times New Roman"/>
        </w:rPr>
        <w:t xml:space="preserve"> plundering, </w:t>
      </w:r>
      <w:r>
        <w:rPr>
          <w:rFonts w:ascii="Times New Roman" w:hAnsi="Times New Roman" w:cs="Times New Roman"/>
        </w:rPr>
        <w:t>slaughtering</w:t>
      </w:r>
      <w:r w:rsidR="005070C0">
        <w:rPr>
          <w:rFonts w:ascii="Times New Roman" w:hAnsi="Times New Roman" w:cs="Times New Roman"/>
        </w:rPr>
        <w:t>, and general wrongdoing</w:t>
      </w:r>
      <w:r w:rsidR="00532098">
        <w:rPr>
          <w:rFonts w:ascii="Times New Roman" w:hAnsi="Times New Roman" w:cs="Times New Roman"/>
        </w:rPr>
        <w:t xml:space="preserve"> needed</w:t>
      </w:r>
      <w:r>
        <w:rPr>
          <w:rFonts w:ascii="Times New Roman" w:hAnsi="Times New Roman" w:cs="Times New Roman"/>
        </w:rPr>
        <w:t xml:space="preserve"> </w:t>
      </w:r>
      <w:r w:rsidR="00532098">
        <w:rPr>
          <w:rFonts w:ascii="Times New Roman" w:hAnsi="Times New Roman" w:cs="Times New Roman"/>
        </w:rPr>
        <w:t>to be justified by their beliefs in</w:t>
      </w:r>
      <w:r>
        <w:rPr>
          <w:rFonts w:ascii="Times New Roman" w:hAnsi="Times New Roman" w:cs="Times New Roman"/>
        </w:rPr>
        <w:t xml:space="preserve"> God</w:t>
      </w:r>
      <w:r w:rsidR="00532098">
        <w:rPr>
          <w:rFonts w:ascii="Times New Roman" w:hAnsi="Times New Roman" w:cs="Times New Roman"/>
        </w:rPr>
        <w:t>’s will</w:t>
      </w:r>
      <w:r>
        <w:rPr>
          <w:rFonts w:ascii="Times New Roman" w:hAnsi="Times New Roman" w:cs="Times New Roman"/>
        </w:rPr>
        <w:t>.</w:t>
      </w:r>
      <w:r w:rsidR="00917149">
        <w:rPr>
          <w:rFonts w:ascii="Times New Roman" w:hAnsi="Times New Roman" w:cs="Times New Roman"/>
        </w:rPr>
        <w:t xml:space="preserve"> The Spanish explorers, Cabeza De Vaca and </w:t>
      </w:r>
      <w:r w:rsidR="00532098">
        <w:rPr>
          <w:rFonts w:ascii="Times New Roman" w:hAnsi="Times New Roman" w:cs="Times New Roman"/>
        </w:rPr>
        <w:t>Christopher</w:t>
      </w:r>
      <w:r w:rsidR="00917149">
        <w:rPr>
          <w:rFonts w:ascii="Times New Roman" w:hAnsi="Times New Roman" w:cs="Times New Roman"/>
        </w:rPr>
        <w:t xml:space="preserve"> Columbus, were sent to the New World by Spain to basically steal, conquer, and kill. However, these explorers did not view these terms in a negative way like most people would. </w:t>
      </w:r>
      <w:r w:rsidR="005070C0">
        <w:rPr>
          <w:rFonts w:ascii="Times New Roman" w:hAnsi="Times New Roman" w:cs="Times New Roman"/>
        </w:rPr>
        <w:t xml:space="preserve"> They saw “everywhere great inequalities of fortune, brought about not by conduct but by accident, and not through anybody’s fault but as the will of God”</w:t>
      </w:r>
      <w:r w:rsidR="00532098">
        <w:rPr>
          <w:rFonts w:ascii="Times New Roman" w:hAnsi="Times New Roman" w:cs="Times New Roman"/>
        </w:rPr>
        <w:t xml:space="preserve"> </w:t>
      </w:r>
      <w:r w:rsidR="005070C0">
        <w:rPr>
          <w:rFonts w:ascii="Times New Roman" w:hAnsi="Times New Roman" w:cs="Times New Roman"/>
        </w:rPr>
        <w:t>(</w:t>
      </w:r>
      <w:r w:rsidR="00532098">
        <w:rPr>
          <w:rFonts w:ascii="Times New Roman" w:hAnsi="Times New Roman" w:cs="Times New Roman"/>
        </w:rPr>
        <w:t xml:space="preserve">Baym </w:t>
      </w:r>
      <w:r w:rsidR="005070C0">
        <w:rPr>
          <w:rFonts w:ascii="Times New Roman" w:hAnsi="Times New Roman" w:cs="Times New Roman"/>
        </w:rPr>
        <w:t xml:space="preserve">29). </w:t>
      </w:r>
      <w:r w:rsidR="00477365">
        <w:rPr>
          <w:rFonts w:ascii="Times New Roman" w:hAnsi="Times New Roman" w:cs="Times New Roman"/>
        </w:rPr>
        <w:t>These e</w:t>
      </w:r>
      <w:r w:rsidR="005070C0">
        <w:rPr>
          <w:rFonts w:ascii="Times New Roman" w:hAnsi="Times New Roman" w:cs="Times New Roman"/>
        </w:rPr>
        <w:t xml:space="preserve">xplorers viewed their obvious wrong doings as what was expected by their God. Columbus references the misconduct </w:t>
      </w:r>
      <w:r w:rsidR="00532098">
        <w:rPr>
          <w:rFonts w:ascii="Times New Roman" w:hAnsi="Times New Roman" w:cs="Times New Roman"/>
        </w:rPr>
        <w:t>of other migraters in positive light by justifying that</w:t>
      </w:r>
      <w:r w:rsidR="005070C0">
        <w:rPr>
          <w:rFonts w:ascii="Times New Roman" w:hAnsi="Times New Roman" w:cs="Times New Roman"/>
        </w:rPr>
        <w:t xml:space="preserve"> “it is well to give to God that which is His due” (</w:t>
      </w:r>
      <w:r w:rsidR="00532098">
        <w:rPr>
          <w:rFonts w:ascii="Times New Roman" w:hAnsi="Times New Roman" w:cs="Times New Roman"/>
        </w:rPr>
        <w:t xml:space="preserve">Baym </w:t>
      </w:r>
      <w:r w:rsidR="005070C0">
        <w:rPr>
          <w:rFonts w:ascii="Times New Roman" w:hAnsi="Times New Roman" w:cs="Times New Roman"/>
        </w:rPr>
        <w:t xml:space="preserve">27). The destruction and stealing of another’s land was what was wanted by God in their minds. </w:t>
      </w:r>
    </w:p>
    <w:p w14:paraId="3C234A7C" w14:textId="1448417E" w:rsidR="00A60831" w:rsidRDefault="00532098" w:rsidP="00E81C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</w:t>
      </w:r>
      <w:r w:rsidR="005070C0">
        <w:rPr>
          <w:rFonts w:ascii="Times New Roman" w:hAnsi="Times New Roman" w:cs="Times New Roman"/>
        </w:rPr>
        <w:t xml:space="preserve">hese </w:t>
      </w:r>
      <w:r>
        <w:rPr>
          <w:rFonts w:ascii="Times New Roman" w:hAnsi="Times New Roman" w:cs="Times New Roman"/>
        </w:rPr>
        <w:t xml:space="preserve">New World </w:t>
      </w:r>
      <w:r w:rsidR="005070C0">
        <w:rPr>
          <w:rFonts w:ascii="Times New Roman" w:hAnsi="Times New Roman" w:cs="Times New Roman"/>
        </w:rPr>
        <w:t>explorers viewed the</w:t>
      </w:r>
      <w:r w:rsidR="00177F19">
        <w:rPr>
          <w:rFonts w:ascii="Times New Roman" w:hAnsi="Times New Roman" w:cs="Times New Roman"/>
        </w:rPr>
        <w:t>ir misconduct positively in a way that would benefit the prosperity of their people.</w:t>
      </w:r>
      <w:r w:rsidR="00A60831">
        <w:rPr>
          <w:rFonts w:ascii="Times New Roman" w:hAnsi="Times New Roman" w:cs="Times New Roman"/>
        </w:rPr>
        <w:t xml:space="preserve"> The descriptions of land and resources depict</w:t>
      </w:r>
      <w:r>
        <w:rPr>
          <w:rFonts w:ascii="Times New Roman" w:hAnsi="Times New Roman" w:cs="Times New Roman"/>
        </w:rPr>
        <w:t>ed</w:t>
      </w:r>
      <w:r w:rsidR="00477365">
        <w:rPr>
          <w:rFonts w:ascii="Times New Roman" w:hAnsi="Times New Roman" w:cs="Times New Roman"/>
        </w:rPr>
        <w:t xml:space="preserve"> in their writings</w:t>
      </w:r>
      <w:r>
        <w:rPr>
          <w:rFonts w:ascii="Times New Roman" w:hAnsi="Times New Roman" w:cs="Times New Roman"/>
        </w:rPr>
        <w:t xml:space="preserve"> </w:t>
      </w:r>
      <w:r w:rsidR="00A60831">
        <w:rPr>
          <w:rFonts w:ascii="Times New Roman" w:hAnsi="Times New Roman" w:cs="Times New Roman"/>
        </w:rPr>
        <w:t xml:space="preserve">portray a persuasive tone to those of their homeland. Christopher </w:t>
      </w:r>
      <w:r w:rsidR="00477365">
        <w:rPr>
          <w:rFonts w:ascii="Times New Roman" w:hAnsi="Times New Roman" w:cs="Times New Roman"/>
        </w:rPr>
        <w:t xml:space="preserve">Columbus </w:t>
      </w:r>
      <w:r w:rsidR="00A60831">
        <w:rPr>
          <w:rFonts w:ascii="Times New Roman" w:hAnsi="Times New Roman" w:cs="Times New Roman"/>
        </w:rPr>
        <w:t>describes his discovery of “Espanola” as a promotion of the land. He mentions the “marvelous pine groves, and very large tracts of cultivatable lands […] in the interior are mines of metals, and the population is without number. Espanola is a marv</w:t>
      </w:r>
      <w:r w:rsidR="00177F19">
        <w:rPr>
          <w:rFonts w:ascii="Times New Roman" w:hAnsi="Times New Roman" w:cs="Times New Roman"/>
        </w:rPr>
        <w:t>el” (</w:t>
      </w:r>
      <w:r>
        <w:rPr>
          <w:rFonts w:ascii="Times New Roman" w:hAnsi="Times New Roman" w:cs="Times New Roman"/>
        </w:rPr>
        <w:t xml:space="preserve">Baym </w:t>
      </w:r>
      <w:r w:rsidR="00177F19">
        <w:rPr>
          <w:rFonts w:ascii="Times New Roman" w:hAnsi="Times New Roman" w:cs="Times New Roman"/>
        </w:rPr>
        <w:t>26). His tone is intended to persuade more of his people to migrate over to the New World</w:t>
      </w:r>
      <w:r w:rsidR="00A60831">
        <w:rPr>
          <w:rFonts w:ascii="Times New Roman" w:hAnsi="Times New Roman" w:cs="Times New Roman"/>
        </w:rPr>
        <w:t xml:space="preserve">. </w:t>
      </w:r>
      <w:r w:rsidR="00E53400">
        <w:rPr>
          <w:rFonts w:ascii="Times New Roman" w:hAnsi="Times New Roman" w:cs="Times New Roman"/>
        </w:rPr>
        <w:t>Similarly</w:t>
      </w:r>
      <w:r w:rsidR="00177F19">
        <w:rPr>
          <w:rFonts w:ascii="Times New Roman" w:hAnsi="Times New Roman" w:cs="Times New Roman"/>
        </w:rPr>
        <w:t>,</w:t>
      </w:r>
      <w:r w:rsidR="00E53400">
        <w:rPr>
          <w:rFonts w:ascii="Times New Roman" w:hAnsi="Times New Roman" w:cs="Times New Roman"/>
        </w:rPr>
        <w:t xml:space="preserve"> John Smith tries to captivate his audience by the description of the success of labor and prosperity that would be achieved in the New World. He reaches out towards</w:t>
      </w:r>
      <w:r w:rsidR="00ED7ECE">
        <w:rPr>
          <w:rFonts w:ascii="Times New Roman" w:hAnsi="Times New Roman" w:cs="Times New Roman"/>
        </w:rPr>
        <w:t xml:space="preserve"> a certain group of people, “fatherless children, of thirteen fourteen years of age, or young married people, that have small wealth to live on”</w:t>
      </w:r>
      <w:r>
        <w:rPr>
          <w:rFonts w:ascii="Times New Roman" w:hAnsi="Times New Roman" w:cs="Times New Roman"/>
        </w:rPr>
        <w:t xml:space="preserve"> (Baym 72)</w:t>
      </w:r>
      <w:r w:rsidR="00ED7ECE">
        <w:rPr>
          <w:rFonts w:ascii="Times New Roman" w:hAnsi="Times New Roman" w:cs="Times New Roman"/>
        </w:rPr>
        <w:t>, and promotes that by migrating to the New World, they “may quickly grow rich; [they] may learn their trades themselves, to do the like; to a general and incredible benefit, for king, and country, master, and servant” (</w:t>
      </w:r>
      <w:r>
        <w:rPr>
          <w:rFonts w:ascii="Times New Roman" w:hAnsi="Times New Roman" w:cs="Times New Roman"/>
        </w:rPr>
        <w:t xml:space="preserve">Baym </w:t>
      </w:r>
      <w:r w:rsidR="00ED7ECE">
        <w:rPr>
          <w:rFonts w:ascii="Times New Roman" w:hAnsi="Times New Roman" w:cs="Times New Roman"/>
        </w:rPr>
        <w:t>7</w:t>
      </w:r>
      <w:r w:rsidR="00177F19">
        <w:rPr>
          <w:rFonts w:ascii="Times New Roman" w:hAnsi="Times New Roman" w:cs="Times New Roman"/>
        </w:rPr>
        <w:t>2). These explorers intend to promote a</w:t>
      </w:r>
      <w:r w:rsidR="00ED7ECE">
        <w:rPr>
          <w:rFonts w:ascii="Times New Roman" w:hAnsi="Times New Roman" w:cs="Times New Roman"/>
        </w:rPr>
        <w:t xml:space="preserve"> general benefit and prosperity for the individual and country is to be found in the New World.</w:t>
      </w:r>
    </w:p>
    <w:p w14:paraId="22AD4380" w14:textId="7EB8A452" w:rsidR="00532098" w:rsidRDefault="00177F19" w:rsidP="0053209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Through all the trials and trib</w:t>
      </w:r>
      <w:r w:rsidR="00F25E3C">
        <w:rPr>
          <w:rFonts w:ascii="Times New Roman" w:hAnsi="Times New Roman" w:cs="Times New Roman"/>
        </w:rPr>
        <w:t>ulations</w:t>
      </w:r>
      <w:r w:rsidR="00532098">
        <w:rPr>
          <w:rFonts w:ascii="Times New Roman" w:hAnsi="Times New Roman" w:cs="Times New Roman"/>
        </w:rPr>
        <w:t xml:space="preserve"> these explorers entailed, their motivations</w:t>
      </w:r>
      <w:r>
        <w:rPr>
          <w:rFonts w:ascii="Times New Roman" w:hAnsi="Times New Roman" w:cs="Times New Roman"/>
        </w:rPr>
        <w:t xml:space="preserve"> p</w:t>
      </w:r>
      <w:r w:rsidR="00532098">
        <w:rPr>
          <w:rFonts w:ascii="Times New Roman" w:hAnsi="Times New Roman" w:cs="Times New Roman"/>
        </w:rPr>
        <w:t xml:space="preserve">ortrayed an underlying influence such as </w:t>
      </w:r>
      <w:r>
        <w:rPr>
          <w:rFonts w:ascii="Times New Roman" w:hAnsi="Times New Roman" w:cs="Times New Roman"/>
        </w:rPr>
        <w:t>greed and competition. This greedy and competitive mindset is something that was brought over and has stuck in the minds of modern Ameri</w:t>
      </w:r>
      <w:r w:rsidR="00F25E3C">
        <w:rPr>
          <w:rFonts w:ascii="Times New Roman" w:hAnsi="Times New Roman" w:cs="Times New Roman"/>
        </w:rPr>
        <w:t>ca today. This quality being just one of the many used to describe and “discover how we became what we have become”</w:t>
      </w:r>
      <w:r w:rsidR="00F03D5E">
        <w:rPr>
          <w:rFonts w:ascii="Times New Roman" w:hAnsi="Times New Roman" w:cs="Times New Roman"/>
        </w:rPr>
        <w:t xml:space="preserve"> </w:t>
      </w:r>
      <w:r w:rsidR="00F25E3C">
        <w:rPr>
          <w:rFonts w:ascii="Times New Roman" w:hAnsi="Times New Roman" w:cs="Times New Roman"/>
        </w:rPr>
        <w:t xml:space="preserve">(Adams vii), as Americans today. </w:t>
      </w:r>
    </w:p>
    <w:p w14:paraId="41277A1B" w14:textId="22842332" w:rsidR="00FE54BB" w:rsidRDefault="00532098" w:rsidP="0053209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14:paraId="74CB241D" w14:textId="16C3102B" w:rsidR="00E3400A" w:rsidRDefault="00E3400A" w:rsidP="003029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Adams, James. </w:t>
      </w:r>
      <w:r w:rsidRPr="007B6092">
        <w:rPr>
          <w:rFonts w:ascii="Times New Roman" w:hAnsi="Times New Roman" w:cs="Times New Roman"/>
          <w:i/>
        </w:rPr>
        <w:t>The Epic of America</w:t>
      </w:r>
      <w:r w:rsidR="007B6092" w:rsidRPr="007B6092">
        <w:rPr>
          <w:rFonts w:ascii="Times New Roman" w:hAnsi="Times New Roman" w:cs="Times New Roman"/>
          <w:i/>
        </w:rPr>
        <w:t>.</w:t>
      </w:r>
      <w:r w:rsidR="007B6092">
        <w:rPr>
          <w:rFonts w:ascii="Times New Roman" w:hAnsi="Times New Roman" w:cs="Times New Roman"/>
        </w:rPr>
        <w:t xml:space="preserve"> Little, Brown, and Company, 1932.</w:t>
      </w:r>
    </w:p>
    <w:p w14:paraId="2EB1EBBD" w14:textId="2932FD5B" w:rsidR="007B6092" w:rsidRPr="007B6092" w:rsidRDefault="007B6092" w:rsidP="003029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Baym, Nina, and Robert Levine, editors. </w:t>
      </w:r>
      <w:r w:rsidRPr="007B6092">
        <w:rPr>
          <w:rFonts w:ascii="Times New Roman" w:hAnsi="Times New Roman" w:cs="Times New Roman"/>
          <w:i/>
        </w:rPr>
        <w:t>The Norton Anthology of Literature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W.W. Norton &amp; </w:t>
      </w:r>
      <w:r>
        <w:rPr>
          <w:rFonts w:ascii="Times New Roman" w:hAnsi="Times New Roman" w:cs="Times New Roman"/>
        </w:rPr>
        <w:tab/>
        <w:t>Company, Inc. Shorter 8</w:t>
      </w:r>
      <w:r w:rsidRPr="007B609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ed., 2013.</w:t>
      </w:r>
    </w:p>
    <w:p w14:paraId="7AB0AA23" w14:textId="77777777" w:rsidR="00532098" w:rsidRDefault="00532098" w:rsidP="0030291B">
      <w:pPr>
        <w:rPr>
          <w:rFonts w:ascii="Times New Roman" w:hAnsi="Times New Roman" w:cs="Times New Roman"/>
        </w:rPr>
      </w:pPr>
    </w:p>
    <w:p w14:paraId="7F177EF4" w14:textId="436E54BF" w:rsidR="00EE3A54" w:rsidRPr="00E81C55" w:rsidRDefault="00EE3A54" w:rsidP="00E81C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EE3A54" w:rsidRPr="00E81C55" w:rsidSect="00532098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61214" w14:textId="77777777" w:rsidR="00591E13" w:rsidRDefault="00591E13" w:rsidP="00177F19">
      <w:r>
        <w:separator/>
      </w:r>
    </w:p>
  </w:endnote>
  <w:endnote w:type="continuationSeparator" w:id="0">
    <w:p w14:paraId="4C74F3D1" w14:textId="77777777" w:rsidR="00591E13" w:rsidRDefault="00591E13" w:rsidP="0017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75809" w14:textId="77777777" w:rsidR="00591E13" w:rsidRDefault="00591E13" w:rsidP="00177F19">
      <w:r>
        <w:separator/>
      </w:r>
    </w:p>
  </w:footnote>
  <w:footnote w:type="continuationSeparator" w:id="0">
    <w:p w14:paraId="6D12BAC0" w14:textId="77777777" w:rsidR="00591E13" w:rsidRDefault="00591E13" w:rsidP="00177F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D93AC" w14:textId="77777777" w:rsidR="00177F19" w:rsidRDefault="00177F19" w:rsidP="007B609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E1F24" w14:textId="77777777" w:rsidR="00177F19" w:rsidRDefault="00177F19" w:rsidP="00177F1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88598" w14:textId="77777777" w:rsidR="007B6092" w:rsidRDefault="007B6092" w:rsidP="00687A7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E13">
      <w:rPr>
        <w:rStyle w:val="PageNumber"/>
        <w:noProof/>
      </w:rPr>
      <w:t>0</w:t>
    </w:r>
    <w:r>
      <w:rPr>
        <w:rStyle w:val="PageNumber"/>
      </w:rPr>
      <w:fldChar w:fldCharType="end"/>
    </w:r>
  </w:p>
  <w:p w14:paraId="773DC42B" w14:textId="22AE4B2E" w:rsidR="00532098" w:rsidRDefault="00532098" w:rsidP="00532098">
    <w:pPr>
      <w:pStyle w:val="Header"/>
      <w:ind w:right="360"/>
    </w:pPr>
    <w:r>
      <w:tab/>
    </w:r>
    <w:r>
      <w:tab/>
    </w:r>
    <w:r w:rsidR="007B6092">
      <w:t>Dwinell</w:t>
    </w:r>
  </w:p>
  <w:p w14:paraId="2B0F1579" w14:textId="5A151E71" w:rsidR="00177F19" w:rsidRDefault="00177F19" w:rsidP="00177F1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55"/>
    <w:rsid w:val="00177F19"/>
    <w:rsid w:val="0030291B"/>
    <w:rsid w:val="00336214"/>
    <w:rsid w:val="00361FAC"/>
    <w:rsid w:val="00444F87"/>
    <w:rsid w:val="0044632A"/>
    <w:rsid w:val="00477365"/>
    <w:rsid w:val="005070C0"/>
    <w:rsid w:val="00532098"/>
    <w:rsid w:val="00591E13"/>
    <w:rsid w:val="005B2BA7"/>
    <w:rsid w:val="00676815"/>
    <w:rsid w:val="00741966"/>
    <w:rsid w:val="007B6092"/>
    <w:rsid w:val="008B2551"/>
    <w:rsid w:val="00917149"/>
    <w:rsid w:val="00A60831"/>
    <w:rsid w:val="00AC67D2"/>
    <w:rsid w:val="00B3614F"/>
    <w:rsid w:val="00B764BC"/>
    <w:rsid w:val="00C85AFD"/>
    <w:rsid w:val="00CA46AF"/>
    <w:rsid w:val="00CD0DC8"/>
    <w:rsid w:val="00D90432"/>
    <w:rsid w:val="00DD75B7"/>
    <w:rsid w:val="00E3400A"/>
    <w:rsid w:val="00E53400"/>
    <w:rsid w:val="00E81C55"/>
    <w:rsid w:val="00ED7ECE"/>
    <w:rsid w:val="00EE3A54"/>
    <w:rsid w:val="00EE5B25"/>
    <w:rsid w:val="00F03D5E"/>
    <w:rsid w:val="00F25E3C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B57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F19"/>
  </w:style>
  <w:style w:type="character" w:styleId="PageNumber">
    <w:name w:val="page number"/>
    <w:basedOn w:val="DefaultParagraphFont"/>
    <w:uiPriority w:val="99"/>
    <w:semiHidden/>
    <w:unhideWhenUsed/>
    <w:rsid w:val="00177F19"/>
  </w:style>
  <w:style w:type="paragraph" w:styleId="Footer">
    <w:name w:val="footer"/>
    <w:basedOn w:val="Normal"/>
    <w:link w:val="FooterChar"/>
    <w:uiPriority w:val="99"/>
    <w:unhideWhenUsed/>
    <w:rsid w:val="00177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686</Words>
  <Characters>3913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D. Dwinell</dc:creator>
  <cp:keywords/>
  <dc:description/>
  <cp:lastModifiedBy>Erin D. Dwinell</cp:lastModifiedBy>
  <cp:revision>24</cp:revision>
  <cp:lastPrinted>2017-09-19T03:13:00Z</cp:lastPrinted>
  <dcterms:created xsi:type="dcterms:W3CDTF">2017-09-11T12:29:00Z</dcterms:created>
  <dcterms:modified xsi:type="dcterms:W3CDTF">2017-09-19T03:22:00Z</dcterms:modified>
</cp:coreProperties>
</file>