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E01" w:rsidRPr="00141AF6" w:rsidRDefault="00A2307E">
      <w:pPr>
        <w:rPr>
          <w:rFonts w:ascii="Times New Roman" w:hAnsi="Times New Roman" w:cs="Times New Roman"/>
          <w:b/>
        </w:rPr>
      </w:pPr>
      <w:r w:rsidRPr="00141AF6">
        <w:rPr>
          <w:rFonts w:ascii="Times New Roman" w:hAnsi="Times New Roman" w:cs="Times New Roman"/>
          <w:b/>
        </w:rPr>
        <w:t>Tes</w:t>
      </w:r>
      <w:bookmarkStart w:id="0" w:name="_GoBack"/>
      <w:bookmarkEnd w:id="0"/>
      <w:r w:rsidRPr="00141AF6">
        <w:rPr>
          <w:rFonts w:ascii="Times New Roman" w:hAnsi="Times New Roman" w:cs="Times New Roman"/>
          <w:b/>
        </w:rPr>
        <w:t>ting accommodations:</w:t>
      </w:r>
    </w:p>
    <w:p w:rsidR="00A2307E" w:rsidRPr="00A2307E" w:rsidRDefault="00A2307E" w:rsidP="00A2307E">
      <w:pPr>
        <w:pStyle w:val="ListParagraph"/>
        <w:numPr>
          <w:ilvl w:val="0"/>
          <w:numId w:val="7"/>
        </w:numPr>
      </w:pPr>
      <w:r w:rsidRPr="00A2307E">
        <w:rPr>
          <w:rFonts w:ascii="Times New Roman" w:hAnsi="Times New Roman" w:cs="Times New Roman"/>
        </w:rPr>
        <w:t xml:space="preserve">Make sure that </w:t>
      </w:r>
      <w:r>
        <w:rPr>
          <w:rFonts w:ascii="Times New Roman" w:hAnsi="Times New Roman" w:cs="Times New Roman"/>
        </w:rPr>
        <w:t>all testing/quiz accommodations are provided.</w:t>
      </w:r>
    </w:p>
    <w:p w:rsidR="00A2307E" w:rsidRPr="00A2307E" w:rsidRDefault="00A2307E" w:rsidP="00A2307E">
      <w:pPr>
        <w:pStyle w:val="ListParagraph"/>
        <w:numPr>
          <w:ilvl w:val="0"/>
          <w:numId w:val="7"/>
        </w:numPr>
      </w:pPr>
      <w:r>
        <w:rPr>
          <w:rFonts w:ascii="Times New Roman" w:hAnsi="Times New Roman" w:cs="Times New Roman"/>
        </w:rPr>
        <w:t>Set the extended time for tests/quizzes</w:t>
      </w:r>
      <w:r w:rsidR="003A2995">
        <w:rPr>
          <w:rFonts w:ascii="Times New Roman" w:hAnsi="Times New Roman" w:cs="Times New Roman"/>
        </w:rPr>
        <w:t xml:space="preserve"> on Canvas.</w:t>
      </w:r>
    </w:p>
    <w:p w:rsidR="00A2307E" w:rsidRPr="00A2307E" w:rsidRDefault="00A2307E" w:rsidP="00A2307E">
      <w:pPr>
        <w:pStyle w:val="ListParagraph"/>
        <w:numPr>
          <w:ilvl w:val="0"/>
          <w:numId w:val="7"/>
        </w:numPr>
      </w:pPr>
      <w:r>
        <w:rPr>
          <w:rFonts w:ascii="Times New Roman" w:hAnsi="Times New Roman" w:cs="Times New Roman"/>
        </w:rPr>
        <w:t xml:space="preserve">If the student has write on a paper copy, please provide them a pdf, they will need to print it at home and scan and return it to you. You may ask that they mail you the original. </w:t>
      </w:r>
    </w:p>
    <w:p w:rsidR="00171919" w:rsidRPr="003A2995" w:rsidRDefault="00A2307E" w:rsidP="00171919">
      <w:pPr>
        <w:pStyle w:val="ListParagraph"/>
        <w:numPr>
          <w:ilvl w:val="0"/>
          <w:numId w:val="7"/>
        </w:numPr>
      </w:pPr>
      <w:r>
        <w:rPr>
          <w:rFonts w:ascii="Times New Roman" w:hAnsi="Times New Roman" w:cs="Times New Roman"/>
        </w:rPr>
        <w:t>They may use the reader program provided by Longwood, should they have issues they should contact</w:t>
      </w:r>
      <w:r w:rsidR="003A2995">
        <w:rPr>
          <w:rFonts w:ascii="Times New Roman" w:hAnsi="Times New Roman" w:cs="Times New Roman"/>
        </w:rPr>
        <w:t xml:space="preserve"> the</w:t>
      </w:r>
      <w:r>
        <w:rPr>
          <w:rFonts w:ascii="Times New Roman" w:hAnsi="Times New Roman" w:cs="Times New Roman"/>
        </w:rPr>
        <w:t xml:space="preserve"> Office of Disability Resources and ask for Susan Dockery. </w:t>
      </w:r>
      <w:r w:rsidR="003A2995">
        <w:rPr>
          <w:rFonts w:ascii="Times New Roman" w:hAnsi="Times New Roman" w:cs="Times New Roman"/>
        </w:rPr>
        <w:t>Below are the directions that can be given to the student to have their reader accommodations.</w:t>
      </w:r>
    </w:p>
    <w:p w:rsidR="003A2995" w:rsidRPr="003A2995" w:rsidRDefault="003A2995" w:rsidP="003A2995">
      <w:pPr>
        <w:pStyle w:val="ListParagraph"/>
        <w:numPr>
          <w:ilvl w:val="0"/>
          <w:numId w:val="8"/>
        </w:numPr>
        <w:rPr>
          <w:rFonts w:ascii="Times New Roman" w:hAnsi="Times New Roman" w:cs="Times New Roman"/>
        </w:rPr>
      </w:pPr>
      <w:r w:rsidRPr="003A2995">
        <w:rPr>
          <w:rFonts w:ascii="Times New Roman" w:hAnsi="Times New Roman" w:cs="Times New Roman"/>
        </w:rPr>
        <w:t>If the document is in Word, and R &amp; W installed on device:  Start R &amp; W first, pull up word document and press play.</w:t>
      </w:r>
    </w:p>
    <w:p w:rsidR="003A2995" w:rsidRPr="003A2995" w:rsidRDefault="003A2995" w:rsidP="003A2995">
      <w:pPr>
        <w:pStyle w:val="ListParagraph"/>
        <w:numPr>
          <w:ilvl w:val="0"/>
          <w:numId w:val="8"/>
        </w:numPr>
        <w:rPr>
          <w:rFonts w:ascii="Times New Roman" w:hAnsi="Times New Roman" w:cs="Times New Roman"/>
        </w:rPr>
      </w:pPr>
      <w:r w:rsidRPr="003A2995">
        <w:rPr>
          <w:rFonts w:ascii="Times New Roman" w:hAnsi="Times New Roman" w:cs="Times New Roman"/>
        </w:rPr>
        <w:t>If the document is a PDF, and R &amp; W installed on device:  Sta</w:t>
      </w:r>
      <w:r>
        <w:rPr>
          <w:rFonts w:ascii="Times New Roman" w:hAnsi="Times New Roman" w:cs="Times New Roman"/>
        </w:rPr>
        <w:t>rt R &amp; W first, pull up the PDF</w:t>
      </w:r>
      <w:r w:rsidRPr="003A2995">
        <w:rPr>
          <w:rFonts w:ascii="Times New Roman" w:hAnsi="Times New Roman" w:cs="Times New Roman"/>
        </w:rPr>
        <w:t>.  Each section you want “read” will need</w:t>
      </w:r>
      <w:r>
        <w:rPr>
          <w:rFonts w:ascii="Times New Roman" w:hAnsi="Times New Roman" w:cs="Times New Roman"/>
        </w:rPr>
        <w:t xml:space="preserve"> to be screen shot</w:t>
      </w:r>
      <w:r w:rsidRPr="003A2995">
        <w:rPr>
          <w:rFonts w:ascii="Times New Roman" w:hAnsi="Times New Roman" w:cs="Times New Roman"/>
        </w:rPr>
        <w:t xml:space="preserve">, icon next to the solid white box on R &amp; W tool bar, then will be read.  </w:t>
      </w:r>
    </w:p>
    <w:p w:rsidR="003A2995" w:rsidRDefault="003A2995" w:rsidP="003A2995">
      <w:pPr>
        <w:pStyle w:val="ListParagraph"/>
        <w:numPr>
          <w:ilvl w:val="0"/>
          <w:numId w:val="8"/>
        </w:numPr>
        <w:rPr>
          <w:rFonts w:ascii="Times New Roman" w:hAnsi="Times New Roman" w:cs="Times New Roman"/>
        </w:rPr>
      </w:pPr>
      <w:r w:rsidRPr="003A2995">
        <w:rPr>
          <w:rFonts w:ascii="Times New Roman" w:hAnsi="Times New Roman" w:cs="Times New Roman"/>
        </w:rPr>
        <w:t xml:space="preserve">If the exam is in canvas: Start R &amp; W first, log onto Canvas, open test/quiz,  each section will need to be screen shot, icon next to the sold white box on R &amp; W tool bar, then will be read.  We have had success with this even when </w:t>
      </w:r>
      <w:proofErr w:type="spellStart"/>
      <w:r w:rsidRPr="003A2995">
        <w:rPr>
          <w:rFonts w:ascii="Times New Roman" w:hAnsi="Times New Roman" w:cs="Times New Roman"/>
        </w:rPr>
        <w:t>Honorlock</w:t>
      </w:r>
      <w:proofErr w:type="spellEnd"/>
      <w:r w:rsidRPr="003A2995">
        <w:rPr>
          <w:rFonts w:ascii="Times New Roman" w:hAnsi="Times New Roman" w:cs="Times New Roman"/>
        </w:rPr>
        <w:t xml:space="preserve"> in place and the code to bypass </w:t>
      </w:r>
      <w:proofErr w:type="spellStart"/>
      <w:r w:rsidRPr="003A2995">
        <w:rPr>
          <w:rFonts w:ascii="Times New Roman" w:hAnsi="Times New Roman" w:cs="Times New Roman"/>
        </w:rPr>
        <w:t>Honorlock</w:t>
      </w:r>
      <w:proofErr w:type="spellEnd"/>
      <w:r w:rsidRPr="003A2995">
        <w:rPr>
          <w:rFonts w:ascii="Times New Roman" w:hAnsi="Times New Roman" w:cs="Times New Roman"/>
        </w:rPr>
        <w:t>, provided by the instructor, has failed.</w:t>
      </w:r>
    </w:p>
    <w:p w:rsidR="003A2995" w:rsidRDefault="003A2995" w:rsidP="003A2995">
      <w:pPr>
        <w:pStyle w:val="ListParagraph"/>
        <w:numPr>
          <w:ilvl w:val="0"/>
          <w:numId w:val="9"/>
        </w:numPr>
        <w:rPr>
          <w:rFonts w:ascii="Times New Roman" w:hAnsi="Times New Roman" w:cs="Times New Roman"/>
        </w:rPr>
      </w:pPr>
      <w:r>
        <w:rPr>
          <w:rFonts w:ascii="Times New Roman" w:hAnsi="Times New Roman" w:cs="Times New Roman"/>
        </w:rPr>
        <w:t xml:space="preserve">If the student has not installed </w:t>
      </w:r>
      <w:r w:rsidR="00F465F7">
        <w:rPr>
          <w:rFonts w:ascii="Times New Roman" w:hAnsi="Times New Roman" w:cs="Times New Roman"/>
        </w:rPr>
        <w:t>Read and W</w:t>
      </w:r>
      <w:r>
        <w:rPr>
          <w:rFonts w:ascii="Times New Roman" w:hAnsi="Times New Roman" w:cs="Times New Roman"/>
        </w:rPr>
        <w:t>rite on their computer</w:t>
      </w:r>
      <w:r w:rsidR="00F465F7">
        <w:rPr>
          <w:rFonts w:ascii="Times New Roman" w:hAnsi="Times New Roman" w:cs="Times New Roman"/>
        </w:rPr>
        <w:t>,</w:t>
      </w:r>
      <w:r>
        <w:rPr>
          <w:rFonts w:ascii="Times New Roman" w:hAnsi="Times New Roman" w:cs="Times New Roman"/>
        </w:rPr>
        <w:t xml:space="preserve"> below are the directions to give them.</w:t>
      </w:r>
    </w:p>
    <w:p w:rsidR="00F465F7" w:rsidRDefault="00F465F7" w:rsidP="00F465F7">
      <w:pPr>
        <w:pStyle w:val="ListParagraph"/>
        <w:rPr>
          <w:rFonts w:ascii="Times New Roman" w:hAnsi="Times New Roman" w:cs="Times New Roman"/>
        </w:rPr>
      </w:pPr>
    </w:p>
    <w:p w:rsidR="00F465F7" w:rsidRPr="00F465F7" w:rsidRDefault="00F465F7" w:rsidP="00F465F7">
      <w:pPr>
        <w:rPr>
          <w:rFonts w:ascii="Times New Roman" w:hAnsi="Times New Roman" w:cs="Times New Roman"/>
          <w:b/>
        </w:rPr>
      </w:pPr>
      <w:r w:rsidRPr="00F465F7">
        <w:rPr>
          <w:rFonts w:ascii="Times New Roman" w:hAnsi="Times New Roman" w:cs="Times New Roman"/>
          <w:b/>
        </w:rPr>
        <w:t>How to download</w:t>
      </w:r>
      <w:r>
        <w:rPr>
          <w:rFonts w:ascii="Times New Roman" w:hAnsi="Times New Roman" w:cs="Times New Roman"/>
          <w:b/>
        </w:rPr>
        <w:t xml:space="preserve"> Read and Write</w:t>
      </w:r>
      <w:r w:rsidRPr="00F465F7">
        <w:rPr>
          <w:rFonts w:ascii="Times New Roman" w:hAnsi="Times New Roman" w:cs="Times New Roman"/>
          <w:b/>
        </w:rPr>
        <w:t>:</w:t>
      </w:r>
    </w:p>
    <w:p w:rsidR="00F465F7" w:rsidRPr="00141AF6" w:rsidRDefault="00F465F7" w:rsidP="00F465F7">
      <w:pPr>
        <w:numPr>
          <w:ilvl w:val="0"/>
          <w:numId w:val="11"/>
        </w:numPr>
        <w:rPr>
          <w:rFonts w:ascii="Times New Roman" w:hAnsi="Times New Roman" w:cs="Times New Roman"/>
        </w:rPr>
      </w:pPr>
      <w:r w:rsidRPr="00141AF6">
        <w:rPr>
          <w:rFonts w:ascii="Times New Roman" w:hAnsi="Times New Roman" w:cs="Times New Roman"/>
        </w:rPr>
        <w:t xml:space="preserve">Visit: </w:t>
      </w:r>
      <w:hyperlink r:id="rId5" w:history="1">
        <w:r w:rsidRPr="00141AF6">
          <w:rPr>
            <w:rStyle w:val="Hyperlink"/>
            <w:rFonts w:ascii="Times New Roman" w:hAnsi="Times New Roman" w:cs="Times New Roman"/>
          </w:rPr>
          <w:t>https://www.texthelp.com/en-us/products/read-write/#</w:t>
        </w:r>
      </w:hyperlink>
    </w:p>
    <w:p w:rsidR="00F465F7" w:rsidRPr="00141AF6" w:rsidRDefault="00F465F7" w:rsidP="00F465F7">
      <w:pPr>
        <w:numPr>
          <w:ilvl w:val="0"/>
          <w:numId w:val="11"/>
        </w:numPr>
        <w:rPr>
          <w:rFonts w:ascii="Times New Roman" w:hAnsi="Times New Roman" w:cs="Times New Roman"/>
        </w:rPr>
      </w:pPr>
      <w:r w:rsidRPr="00141AF6">
        <w:rPr>
          <w:rFonts w:ascii="Times New Roman" w:hAnsi="Times New Roman" w:cs="Times New Roman"/>
        </w:rPr>
        <w:t>Click on “try now”</w:t>
      </w:r>
    </w:p>
    <w:p w:rsidR="00F465F7" w:rsidRPr="00F465F7" w:rsidRDefault="00F465F7" w:rsidP="00F465F7">
      <w:pPr>
        <w:numPr>
          <w:ilvl w:val="0"/>
          <w:numId w:val="11"/>
        </w:numPr>
        <w:rPr>
          <w:rFonts w:ascii="Times New Roman" w:hAnsi="Times New Roman" w:cs="Times New Roman"/>
        </w:rPr>
      </w:pPr>
      <w:r w:rsidRPr="00141AF6">
        <w:rPr>
          <w:rFonts w:ascii="Times New Roman" w:hAnsi="Times New Roman" w:cs="Times New Roman"/>
        </w:rPr>
        <w:t>Choose your platform</w:t>
      </w:r>
      <w:r w:rsidRPr="00F465F7">
        <w:rPr>
          <w:rFonts w:ascii="Times New Roman" w:hAnsi="Times New Roman" w:cs="Times New Roman"/>
        </w:rPr>
        <w:t xml:space="preserve"> (Android, iPad, Windows, Mac OS, Chrome, Edge)</w:t>
      </w:r>
    </w:p>
    <w:p w:rsidR="00F465F7" w:rsidRPr="00F465F7" w:rsidRDefault="00F465F7" w:rsidP="00F465F7">
      <w:pPr>
        <w:numPr>
          <w:ilvl w:val="0"/>
          <w:numId w:val="11"/>
        </w:numPr>
        <w:rPr>
          <w:rFonts w:ascii="Times New Roman" w:hAnsi="Times New Roman" w:cs="Times New Roman"/>
        </w:rPr>
      </w:pPr>
      <w:r w:rsidRPr="00F465F7">
        <w:rPr>
          <w:rFonts w:ascii="Times New Roman" w:hAnsi="Times New Roman" w:cs="Times New Roman"/>
        </w:rPr>
        <w:t>Click “install”</w:t>
      </w:r>
    </w:p>
    <w:p w:rsidR="00F465F7" w:rsidRPr="00F465F7" w:rsidRDefault="00F465F7" w:rsidP="00F465F7">
      <w:pPr>
        <w:numPr>
          <w:ilvl w:val="0"/>
          <w:numId w:val="11"/>
        </w:numPr>
        <w:rPr>
          <w:rFonts w:ascii="Times New Roman" w:hAnsi="Times New Roman" w:cs="Times New Roman"/>
        </w:rPr>
      </w:pPr>
      <w:r w:rsidRPr="00F465F7">
        <w:rPr>
          <w:rFonts w:ascii="Times New Roman" w:hAnsi="Times New Roman" w:cs="Times New Roman"/>
        </w:rPr>
        <w:t>Select a product (Read and Write for platform–US)</w:t>
      </w:r>
    </w:p>
    <w:p w:rsidR="00F465F7" w:rsidRPr="00F465F7" w:rsidRDefault="00F465F7" w:rsidP="00F465F7">
      <w:pPr>
        <w:numPr>
          <w:ilvl w:val="0"/>
          <w:numId w:val="11"/>
        </w:numPr>
        <w:rPr>
          <w:rFonts w:ascii="Times New Roman" w:hAnsi="Times New Roman" w:cs="Times New Roman"/>
        </w:rPr>
      </w:pPr>
      <w:r w:rsidRPr="00F465F7">
        <w:rPr>
          <w:rFonts w:ascii="Times New Roman" w:hAnsi="Times New Roman" w:cs="Times New Roman"/>
        </w:rPr>
        <w:t>It will take approx. 5 minutes to install</w:t>
      </w:r>
    </w:p>
    <w:p w:rsidR="00F465F7" w:rsidRPr="00F465F7" w:rsidRDefault="00F465F7" w:rsidP="00F465F7">
      <w:pPr>
        <w:numPr>
          <w:ilvl w:val="0"/>
          <w:numId w:val="11"/>
        </w:numPr>
        <w:rPr>
          <w:rFonts w:ascii="Times New Roman" w:hAnsi="Times New Roman" w:cs="Times New Roman"/>
        </w:rPr>
      </w:pPr>
      <w:r w:rsidRPr="00F465F7">
        <w:rPr>
          <w:rFonts w:ascii="Times New Roman" w:hAnsi="Times New Roman" w:cs="Times New Roman"/>
        </w:rPr>
        <w:t>Sign in with your Microsoft outlook email (</w:t>
      </w:r>
      <w:hyperlink r:id="rId6" w:history="1">
        <w:r w:rsidRPr="00F465F7">
          <w:rPr>
            <w:rStyle w:val="Hyperlink"/>
            <w:rFonts w:ascii="Times New Roman" w:hAnsi="Times New Roman" w:cs="Times New Roman"/>
          </w:rPr>
          <w:t>first.last@live.longwood.edu</w:t>
        </w:r>
      </w:hyperlink>
      <w:r w:rsidRPr="00F465F7">
        <w:rPr>
          <w:rFonts w:ascii="Times New Roman" w:hAnsi="Times New Roman" w:cs="Times New Roman"/>
        </w:rPr>
        <w:t xml:space="preserve"> or </w:t>
      </w:r>
      <w:hyperlink r:id="rId7" w:history="1">
        <w:r w:rsidRPr="00F465F7">
          <w:rPr>
            <w:rStyle w:val="Hyperlink"/>
            <w:rFonts w:ascii="Times New Roman" w:hAnsi="Times New Roman" w:cs="Times New Roman"/>
          </w:rPr>
          <w:t>faculty/staff email@longwood.edu</w:t>
        </w:r>
      </w:hyperlink>
      <w:r w:rsidRPr="00F465F7">
        <w:rPr>
          <w:rFonts w:ascii="Times New Roman" w:hAnsi="Times New Roman" w:cs="Times New Roman"/>
        </w:rPr>
        <w:t>) and password</w:t>
      </w:r>
    </w:p>
    <w:p w:rsidR="00F465F7" w:rsidRPr="00F465F7" w:rsidRDefault="00F465F7" w:rsidP="00F465F7">
      <w:pPr>
        <w:numPr>
          <w:ilvl w:val="0"/>
          <w:numId w:val="11"/>
        </w:numPr>
        <w:rPr>
          <w:rFonts w:ascii="Times New Roman" w:hAnsi="Times New Roman" w:cs="Times New Roman"/>
        </w:rPr>
      </w:pPr>
      <w:r w:rsidRPr="00F465F7">
        <w:rPr>
          <w:rFonts w:ascii="Times New Roman" w:hAnsi="Times New Roman" w:cs="Times New Roman"/>
        </w:rPr>
        <w:t xml:space="preserve">The Read and Write tool bar will pop up </w:t>
      </w:r>
    </w:p>
    <w:p w:rsidR="003A2995" w:rsidRPr="003A2995" w:rsidRDefault="003A2995" w:rsidP="003A2995">
      <w:pPr>
        <w:rPr>
          <w:rFonts w:ascii="Times New Roman" w:hAnsi="Times New Roman" w:cs="Times New Roman"/>
        </w:rPr>
      </w:pPr>
    </w:p>
    <w:p w:rsidR="00DF518E" w:rsidRPr="00DF518E" w:rsidRDefault="00DF518E">
      <w:pPr>
        <w:rPr>
          <w:rFonts w:ascii="Times New Roman" w:hAnsi="Times New Roman" w:cs="Times New Roman"/>
          <w:b/>
        </w:rPr>
      </w:pPr>
      <w:r w:rsidRPr="00DF518E">
        <w:rPr>
          <w:rFonts w:ascii="Times New Roman" w:hAnsi="Times New Roman" w:cs="Times New Roman"/>
          <w:b/>
        </w:rPr>
        <w:t>Online course accessibility</w:t>
      </w:r>
    </w:p>
    <w:p w:rsidR="00DF518E" w:rsidRPr="00A2307E" w:rsidRDefault="00DF518E" w:rsidP="00A2307E">
      <w:pPr>
        <w:pStyle w:val="ListParagraph"/>
        <w:numPr>
          <w:ilvl w:val="0"/>
          <w:numId w:val="3"/>
        </w:numPr>
        <w:rPr>
          <w:rFonts w:ascii="Times New Roman" w:hAnsi="Times New Roman" w:cs="Times New Roman"/>
        </w:rPr>
      </w:pPr>
      <w:r w:rsidRPr="00A2307E">
        <w:rPr>
          <w:rFonts w:ascii="Times New Roman" w:hAnsi="Times New Roman" w:cs="Times New Roman"/>
        </w:rPr>
        <w:t>Reading materials should be available in accessible electronic formats. PDF is preferred by our reader software.</w:t>
      </w:r>
    </w:p>
    <w:p w:rsidR="00DF518E" w:rsidRPr="00A2307E" w:rsidRDefault="00DF518E" w:rsidP="00A2307E">
      <w:pPr>
        <w:pStyle w:val="ListParagraph"/>
        <w:numPr>
          <w:ilvl w:val="0"/>
          <w:numId w:val="3"/>
        </w:numPr>
        <w:rPr>
          <w:rFonts w:ascii="Times New Roman" w:hAnsi="Times New Roman" w:cs="Times New Roman"/>
        </w:rPr>
      </w:pPr>
      <w:r w:rsidRPr="00A2307E">
        <w:rPr>
          <w:rFonts w:ascii="Times New Roman" w:hAnsi="Times New Roman" w:cs="Times New Roman"/>
        </w:rPr>
        <w:t>Make sure, whenever scanning print materials that you will post on course websites, to create files that have been recognized as text by optical character recognition software, not simply scanned as images or copies, which will ensure access to blind or other print disabled students.</w:t>
      </w:r>
    </w:p>
    <w:p w:rsidR="00DF518E" w:rsidRPr="00A2307E" w:rsidRDefault="00DF518E" w:rsidP="00A2307E">
      <w:pPr>
        <w:pStyle w:val="ListParagraph"/>
        <w:numPr>
          <w:ilvl w:val="0"/>
          <w:numId w:val="3"/>
        </w:numPr>
        <w:rPr>
          <w:rFonts w:ascii="Times New Roman" w:hAnsi="Times New Roman" w:cs="Times New Roman"/>
        </w:rPr>
      </w:pPr>
      <w:r w:rsidRPr="00A2307E">
        <w:rPr>
          <w:rFonts w:ascii="Times New Roman" w:hAnsi="Times New Roman" w:cs="Times New Roman"/>
        </w:rPr>
        <w:t>Video and audio recordings should be captioned and or transcripts provided.</w:t>
      </w:r>
    </w:p>
    <w:p w:rsidR="00DF518E" w:rsidRPr="00A2307E" w:rsidRDefault="00DF518E" w:rsidP="00A2307E">
      <w:pPr>
        <w:pStyle w:val="ListParagraph"/>
        <w:numPr>
          <w:ilvl w:val="0"/>
          <w:numId w:val="3"/>
        </w:numPr>
        <w:rPr>
          <w:rFonts w:ascii="Times New Roman" w:hAnsi="Times New Roman" w:cs="Times New Roman"/>
        </w:rPr>
      </w:pPr>
      <w:r w:rsidRPr="00A2307E">
        <w:rPr>
          <w:rFonts w:ascii="Times New Roman" w:hAnsi="Times New Roman" w:cs="Times New Roman"/>
        </w:rPr>
        <w:t>Graphics and images should be labeled with descriptive text tags.</w:t>
      </w:r>
    </w:p>
    <w:p w:rsidR="00DF518E" w:rsidRPr="00A2307E" w:rsidRDefault="00DF518E" w:rsidP="00A2307E">
      <w:pPr>
        <w:pStyle w:val="ListParagraph"/>
        <w:numPr>
          <w:ilvl w:val="0"/>
          <w:numId w:val="3"/>
        </w:numPr>
        <w:rPr>
          <w:rFonts w:ascii="Times New Roman" w:hAnsi="Times New Roman" w:cs="Times New Roman"/>
        </w:rPr>
      </w:pPr>
      <w:r w:rsidRPr="00A2307E">
        <w:rPr>
          <w:rFonts w:ascii="Times New Roman" w:hAnsi="Times New Roman" w:cs="Times New Roman"/>
        </w:rPr>
        <w:lastRenderedPageBreak/>
        <w:t>Use one-on-one discussions with any student needing accommodation to better understand how to provide access to your course, we are willing to help on a case by case basis.</w:t>
      </w:r>
    </w:p>
    <w:p w:rsidR="00592E90" w:rsidRDefault="00592E90" w:rsidP="00DF518E">
      <w:pPr>
        <w:rPr>
          <w:rFonts w:ascii="Times New Roman" w:hAnsi="Times New Roman" w:cs="Times New Roman"/>
          <w:b/>
        </w:rPr>
      </w:pPr>
    </w:p>
    <w:p w:rsidR="00DF518E" w:rsidRPr="00DF518E" w:rsidRDefault="00DF518E" w:rsidP="00DF518E">
      <w:pPr>
        <w:rPr>
          <w:rFonts w:ascii="Times New Roman" w:hAnsi="Times New Roman" w:cs="Times New Roman"/>
          <w:b/>
        </w:rPr>
      </w:pPr>
      <w:r w:rsidRPr="00DF518E">
        <w:rPr>
          <w:rFonts w:ascii="Times New Roman" w:hAnsi="Times New Roman" w:cs="Times New Roman"/>
          <w:b/>
        </w:rPr>
        <w:t>Pictures/Descriptions</w:t>
      </w:r>
    </w:p>
    <w:p w:rsidR="00DF518E" w:rsidRPr="00A2307E" w:rsidRDefault="00DF518E" w:rsidP="00A2307E">
      <w:pPr>
        <w:pStyle w:val="ListParagraph"/>
        <w:numPr>
          <w:ilvl w:val="0"/>
          <w:numId w:val="4"/>
        </w:numPr>
        <w:rPr>
          <w:rFonts w:ascii="Times New Roman" w:hAnsi="Times New Roman" w:cs="Times New Roman"/>
        </w:rPr>
      </w:pPr>
      <w:r w:rsidRPr="00A2307E">
        <w:rPr>
          <w:rFonts w:ascii="Times New Roman" w:hAnsi="Times New Roman" w:cs="Times New Roman"/>
        </w:rPr>
        <w:t>Recognize that some students cannot see pictures in textbooks, on web sites, or on presentation slides. Include a brief description of a picture that you believe serves a vital role for the course curriculum.</w:t>
      </w:r>
    </w:p>
    <w:p w:rsidR="00DF518E" w:rsidRPr="00A2307E" w:rsidRDefault="00DF518E" w:rsidP="00A2307E">
      <w:pPr>
        <w:pStyle w:val="ListParagraph"/>
        <w:numPr>
          <w:ilvl w:val="0"/>
          <w:numId w:val="4"/>
        </w:numPr>
        <w:rPr>
          <w:rFonts w:ascii="Times New Roman" w:hAnsi="Times New Roman" w:cs="Times New Roman"/>
        </w:rPr>
      </w:pPr>
      <w:r w:rsidRPr="00A2307E">
        <w:rPr>
          <w:rFonts w:ascii="Times New Roman" w:hAnsi="Times New Roman" w:cs="Times New Roman"/>
        </w:rPr>
        <w:t xml:space="preserve">Deliver the description orally, along with the picture on a presentation slide, if showing the slide to the class. </w:t>
      </w:r>
    </w:p>
    <w:p w:rsidR="00DF518E" w:rsidRPr="00A2307E" w:rsidRDefault="00DF518E" w:rsidP="00A2307E">
      <w:pPr>
        <w:pStyle w:val="ListParagraph"/>
        <w:numPr>
          <w:ilvl w:val="0"/>
          <w:numId w:val="4"/>
        </w:numPr>
        <w:rPr>
          <w:rFonts w:ascii="Times New Roman" w:hAnsi="Times New Roman" w:cs="Times New Roman"/>
        </w:rPr>
      </w:pPr>
      <w:r w:rsidRPr="00A2307E">
        <w:rPr>
          <w:rFonts w:ascii="Times New Roman" w:hAnsi="Times New Roman" w:cs="Times New Roman"/>
        </w:rPr>
        <w:t xml:space="preserve">Check that any web site with illustrations or pictures that you refer students to provides adequate descriptions for important elements. </w:t>
      </w:r>
      <w:r w:rsidR="00A2307E" w:rsidRPr="00A2307E">
        <w:rPr>
          <w:rFonts w:ascii="Times New Roman" w:hAnsi="Times New Roman" w:cs="Times New Roman"/>
        </w:rPr>
        <w:t>(</w:t>
      </w:r>
      <w:hyperlink r:id="rId8" w:history="1">
        <w:r w:rsidRPr="00A2307E">
          <w:rPr>
            <w:rStyle w:val="Hyperlink"/>
            <w:rFonts w:ascii="Times New Roman" w:hAnsi="Times New Roman" w:cs="Times New Roman"/>
          </w:rPr>
          <w:t>https://screencast-o-matic.com/</w:t>
        </w:r>
      </w:hyperlink>
      <w:r w:rsidRPr="00A2307E">
        <w:rPr>
          <w:rFonts w:ascii="Times New Roman" w:hAnsi="Times New Roman" w:cs="Times New Roman"/>
        </w:rPr>
        <w:t xml:space="preserve"> </w:t>
      </w:r>
      <w:r w:rsidR="00A2307E" w:rsidRPr="00A2307E">
        <w:rPr>
          <w:rFonts w:ascii="Times New Roman" w:hAnsi="Times New Roman" w:cs="Times New Roman"/>
        </w:rPr>
        <w:t xml:space="preserve">: </w:t>
      </w:r>
      <w:r w:rsidRPr="00A2307E">
        <w:rPr>
          <w:rFonts w:ascii="Times New Roman" w:hAnsi="Times New Roman" w:cs="Times New Roman"/>
        </w:rPr>
        <w:t xml:space="preserve">free recording you can add to power </w:t>
      </w:r>
      <w:r w:rsidR="00A2307E" w:rsidRPr="00A2307E">
        <w:rPr>
          <w:rFonts w:ascii="Times New Roman" w:hAnsi="Times New Roman" w:cs="Times New Roman"/>
        </w:rPr>
        <w:t>points.)</w:t>
      </w:r>
    </w:p>
    <w:p w:rsidR="00592E90" w:rsidRDefault="00592E90" w:rsidP="00DF518E">
      <w:pPr>
        <w:rPr>
          <w:rFonts w:ascii="Times New Roman" w:hAnsi="Times New Roman" w:cs="Times New Roman"/>
          <w:b/>
        </w:rPr>
      </w:pPr>
    </w:p>
    <w:p w:rsidR="00DF518E" w:rsidRPr="00DF518E" w:rsidRDefault="00DF518E" w:rsidP="00DF518E">
      <w:pPr>
        <w:rPr>
          <w:rFonts w:ascii="Times New Roman" w:hAnsi="Times New Roman" w:cs="Times New Roman"/>
          <w:b/>
        </w:rPr>
      </w:pPr>
      <w:r w:rsidRPr="00DF518E">
        <w:rPr>
          <w:rFonts w:ascii="Times New Roman" w:hAnsi="Times New Roman" w:cs="Times New Roman"/>
          <w:b/>
        </w:rPr>
        <w:t>Video</w:t>
      </w:r>
    </w:p>
    <w:p w:rsidR="00DF518E" w:rsidRPr="00A2307E" w:rsidRDefault="00DF518E" w:rsidP="00A2307E">
      <w:pPr>
        <w:pStyle w:val="ListParagraph"/>
        <w:numPr>
          <w:ilvl w:val="0"/>
          <w:numId w:val="5"/>
        </w:numPr>
        <w:rPr>
          <w:rFonts w:ascii="Times New Roman" w:hAnsi="Times New Roman" w:cs="Times New Roman"/>
        </w:rPr>
      </w:pPr>
      <w:r w:rsidRPr="00A2307E">
        <w:rPr>
          <w:rFonts w:ascii="Times New Roman" w:hAnsi="Times New Roman" w:cs="Times New Roman"/>
        </w:rPr>
        <w:t>Like pictures and illustrations, the use of video can present particular challenges to students with visual disabilities. The use of videos in a curricular context should be accompanied by at least:</w:t>
      </w:r>
    </w:p>
    <w:p w:rsidR="00DF518E" w:rsidRPr="00A2307E" w:rsidRDefault="003A2995" w:rsidP="003A2995">
      <w:pPr>
        <w:pStyle w:val="ListParagraph"/>
        <w:rPr>
          <w:rFonts w:ascii="Times New Roman" w:hAnsi="Times New Roman" w:cs="Times New Roman"/>
        </w:rPr>
      </w:pPr>
      <w:proofErr w:type="gramStart"/>
      <w:r>
        <w:rPr>
          <w:rFonts w:ascii="Times New Roman" w:hAnsi="Times New Roman" w:cs="Times New Roman"/>
        </w:rPr>
        <w:t>b</w:t>
      </w:r>
      <w:r w:rsidR="00DF518E" w:rsidRPr="00A2307E">
        <w:rPr>
          <w:rFonts w:ascii="Times New Roman" w:hAnsi="Times New Roman" w:cs="Times New Roman"/>
        </w:rPr>
        <w:t>rief</w:t>
      </w:r>
      <w:proofErr w:type="gramEnd"/>
      <w:r w:rsidR="00DF518E" w:rsidRPr="00A2307E">
        <w:rPr>
          <w:rFonts w:ascii="Times New Roman" w:hAnsi="Times New Roman" w:cs="Times New Roman"/>
        </w:rPr>
        <w:t xml:space="preserve"> descriptions that convey the significance of the visual action, with pertinent dialogue that can give the student sufficient context to derive a meaningful experience.</w:t>
      </w:r>
    </w:p>
    <w:p w:rsidR="003A2995" w:rsidRDefault="00DF518E" w:rsidP="003A2995">
      <w:pPr>
        <w:pStyle w:val="ListParagraph"/>
        <w:numPr>
          <w:ilvl w:val="0"/>
          <w:numId w:val="5"/>
        </w:numPr>
        <w:rPr>
          <w:rFonts w:ascii="Times New Roman" w:hAnsi="Times New Roman" w:cs="Times New Roman"/>
        </w:rPr>
      </w:pPr>
      <w:r w:rsidRPr="00A2307E">
        <w:rPr>
          <w:rFonts w:ascii="Times New Roman" w:hAnsi="Times New Roman" w:cs="Times New Roman"/>
        </w:rPr>
        <w:t>Captioning or full transcripts that enable students with hearing disabilities to access the content, which, combined with the visual action, can enable students to fully benefit from the experience of classroom videos.</w:t>
      </w:r>
      <w:r w:rsidR="00171919">
        <w:rPr>
          <w:rFonts w:ascii="Times New Roman" w:hAnsi="Times New Roman" w:cs="Times New Roman"/>
        </w:rPr>
        <w:t xml:space="preserve"> </w:t>
      </w:r>
    </w:p>
    <w:p w:rsidR="003A2995" w:rsidRDefault="003A2995" w:rsidP="003A2995">
      <w:pPr>
        <w:pStyle w:val="ListParagraph"/>
        <w:rPr>
          <w:rFonts w:ascii="Times New Roman" w:hAnsi="Times New Roman" w:cs="Times New Roman"/>
        </w:rPr>
      </w:pPr>
    </w:p>
    <w:p w:rsidR="00DF518E" w:rsidRPr="00177C97" w:rsidRDefault="00DF518E" w:rsidP="00177C97">
      <w:pPr>
        <w:rPr>
          <w:rFonts w:ascii="Times New Roman" w:hAnsi="Times New Roman" w:cs="Times New Roman"/>
        </w:rPr>
      </w:pPr>
      <w:r w:rsidRPr="00177C97">
        <w:rPr>
          <w:rFonts w:ascii="Times New Roman" w:hAnsi="Times New Roman" w:cs="Times New Roman"/>
          <w:b/>
        </w:rPr>
        <w:t>Audio/Captions &amp; Transcripts</w:t>
      </w:r>
    </w:p>
    <w:p w:rsidR="00DF518E" w:rsidRPr="00A2307E" w:rsidRDefault="00DF518E" w:rsidP="00A2307E">
      <w:pPr>
        <w:pStyle w:val="ListParagraph"/>
        <w:numPr>
          <w:ilvl w:val="0"/>
          <w:numId w:val="6"/>
        </w:numPr>
        <w:rPr>
          <w:rFonts w:ascii="Times New Roman" w:hAnsi="Times New Roman" w:cs="Times New Roman"/>
        </w:rPr>
      </w:pPr>
      <w:r w:rsidRPr="00A2307E">
        <w:rPr>
          <w:rFonts w:ascii="Times New Roman" w:hAnsi="Times New Roman" w:cs="Times New Roman"/>
        </w:rPr>
        <w:t>Audio materials like podcasts, lecture recordings, and other material should be accompanied by synchronized captions or have transcripts available for students with hearing disabilities.</w:t>
      </w:r>
    </w:p>
    <w:p w:rsidR="00DF518E" w:rsidRDefault="00DF518E" w:rsidP="00A2307E">
      <w:pPr>
        <w:pStyle w:val="ListParagraph"/>
        <w:numPr>
          <w:ilvl w:val="0"/>
          <w:numId w:val="6"/>
        </w:numPr>
        <w:rPr>
          <w:rFonts w:ascii="Times New Roman" w:hAnsi="Times New Roman" w:cs="Times New Roman"/>
        </w:rPr>
      </w:pPr>
      <w:r w:rsidRPr="00A2307E">
        <w:rPr>
          <w:rFonts w:ascii="Times New Roman" w:hAnsi="Times New Roman" w:cs="Times New Roman"/>
        </w:rPr>
        <w:t xml:space="preserve">Videos that feature video descriptive services, an enhancement of narration that describes the visual elements of the movie—the action, characters, locations, costumes and sets– without interfering with the movie’s dialogue or sound effects. </w:t>
      </w:r>
    </w:p>
    <w:p w:rsidR="00F465F7" w:rsidRDefault="00F465F7" w:rsidP="00F465F7">
      <w:pPr>
        <w:pStyle w:val="ListParagraph"/>
        <w:rPr>
          <w:rFonts w:ascii="Times New Roman" w:hAnsi="Times New Roman" w:cs="Times New Roman"/>
        </w:rPr>
      </w:pPr>
    </w:p>
    <w:p w:rsidR="00554C17" w:rsidRPr="00592E90" w:rsidRDefault="00F465F7" w:rsidP="00592E90">
      <w:pPr>
        <w:pStyle w:val="ListParagraph"/>
        <w:rPr>
          <w:rFonts w:ascii="Times New Roman" w:hAnsi="Times New Roman" w:cs="Times New Roman"/>
          <w:color w:val="0563C1" w:themeColor="hyperlink"/>
          <w:u w:val="single"/>
        </w:rPr>
      </w:pPr>
      <w:r>
        <w:rPr>
          <w:rFonts w:ascii="Times New Roman" w:hAnsi="Times New Roman" w:cs="Times New Roman"/>
        </w:rPr>
        <w:t>Above Information shared from:</w:t>
      </w:r>
      <w:r w:rsidRPr="00F465F7">
        <w:t xml:space="preserve"> </w:t>
      </w:r>
      <w:hyperlink r:id="rId9" w:history="1">
        <w:r w:rsidRPr="00F465F7">
          <w:rPr>
            <w:rStyle w:val="Hyperlink"/>
            <w:rFonts w:ascii="Times New Roman" w:hAnsi="Times New Roman" w:cs="Times New Roman"/>
          </w:rPr>
          <w:t>https://www.ccny.cuny.edu/sites/default/files/2014-Reasonable-Accommodations-Faculty-Guide-to-Teaching-Students-with-Disabilities.pdf</w:t>
        </w:r>
      </w:hyperlink>
      <w:r w:rsidR="00592E90">
        <w:rPr>
          <w:rStyle w:val="Hyperlink"/>
          <w:rFonts w:ascii="Times New Roman" w:hAnsi="Times New Roman" w:cs="Times New Roman"/>
        </w:rPr>
        <w:br/>
      </w:r>
    </w:p>
    <w:p w:rsidR="00554C17" w:rsidRPr="00554C17" w:rsidRDefault="00554C17" w:rsidP="00554C17">
      <w:pPr>
        <w:pStyle w:val="ListParagraph"/>
        <w:rPr>
          <w:rFonts w:ascii="Times New Roman" w:hAnsi="Times New Roman" w:cs="Times New Roman"/>
          <w:b/>
        </w:rPr>
      </w:pPr>
      <w:r w:rsidRPr="00554C17">
        <w:rPr>
          <w:rFonts w:ascii="Times New Roman" w:hAnsi="Times New Roman" w:cs="Times New Roman"/>
          <w:b/>
        </w:rPr>
        <w:t>MORE Websites and Tools:</w:t>
      </w:r>
    </w:p>
    <w:p w:rsidR="00554C17" w:rsidRPr="00554C17" w:rsidRDefault="00591FC8" w:rsidP="00554C17">
      <w:pPr>
        <w:pStyle w:val="ListParagraph"/>
        <w:numPr>
          <w:ilvl w:val="0"/>
          <w:numId w:val="12"/>
        </w:numPr>
        <w:rPr>
          <w:rFonts w:ascii="Times New Roman" w:hAnsi="Times New Roman" w:cs="Times New Roman"/>
        </w:rPr>
      </w:pPr>
      <w:hyperlink r:id="rId10" w:history="1">
        <w:r w:rsidR="00554C17" w:rsidRPr="00554C17">
          <w:rPr>
            <w:rStyle w:val="Hyperlink"/>
            <w:rFonts w:ascii="Times New Roman" w:hAnsi="Times New Roman" w:cs="Times New Roman"/>
          </w:rPr>
          <w:t>https://www.washington.edu/accessibility/</w:t>
        </w:r>
      </w:hyperlink>
      <w:r w:rsidR="00554C17" w:rsidRPr="00554C17">
        <w:rPr>
          <w:rFonts w:ascii="Times New Roman" w:hAnsi="Times New Roman" w:cs="Times New Roman"/>
        </w:rPr>
        <w:t xml:space="preserve"> : This website serves as the UW’s hub for information about accessible technology. Accessible technology includes electronic documents, websites, videos, software applications, and hardware devices that can be used effectively by everyone, including students, faculty, staff, and visitors with disabilities. The UW community is collectively responsible for assuring the technologies we choose, use, and create are fully accessible. In addition to the IT Accessibility Guidelines and accompanying Checklist, here are a few additional starting points for learning more about IT accessibility:</w:t>
      </w:r>
    </w:p>
    <w:p w:rsidR="00554C17" w:rsidRPr="00554C17" w:rsidRDefault="00591FC8" w:rsidP="00554C17">
      <w:pPr>
        <w:pStyle w:val="ListParagraph"/>
        <w:numPr>
          <w:ilvl w:val="0"/>
          <w:numId w:val="13"/>
        </w:numPr>
        <w:rPr>
          <w:rFonts w:ascii="Times New Roman" w:hAnsi="Times New Roman" w:cs="Times New Roman"/>
        </w:rPr>
      </w:pPr>
      <w:hyperlink r:id="rId11" w:tooltip="Getting Started with Accessibility" w:history="1">
        <w:r w:rsidR="00554C17" w:rsidRPr="00554C17">
          <w:rPr>
            <w:rStyle w:val="Hyperlink"/>
            <w:rFonts w:ascii="Times New Roman" w:hAnsi="Times New Roman" w:cs="Times New Roman"/>
          </w:rPr>
          <w:t>Getting started with accessibility</w:t>
        </w:r>
      </w:hyperlink>
    </w:p>
    <w:p w:rsidR="00554C17" w:rsidRPr="00554C17" w:rsidRDefault="00591FC8" w:rsidP="00554C17">
      <w:pPr>
        <w:pStyle w:val="ListParagraph"/>
        <w:numPr>
          <w:ilvl w:val="0"/>
          <w:numId w:val="13"/>
        </w:numPr>
        <w:rPr>
          <w:rFonts w:ascii="Times New Roman" w:hAnsi="Times New Roman" w:cs="Times New Roman"/>
        </w:rPr>
      </w:pPr>
      <w:hyperlink r:id="rId12" w:tooltip="Creating Accessible Documents" w:history="1">
        <w:r w:rsidR="00554C17" w:rsidRPr="00554C17">
          <w:rPr>
            <w:rStyle w:val="Hyperlink"/>
            <w:rFonts w:ascii="Times New Roman" w:hAnsi="Times New Roman" w:cs="Times New Roman"/>
          </w:rPr>
          <w:t>Creating accessible documents</w:t>
        </w:r>
      </w:hyperlink>
    </w:p>
    <w:p w:rsidR="00554C17" w:rsidRPr="00554C17" w:rsidRDefault="00591FC8" w:rsidP="00554C17">
      <w:pPr>
        <w:pStyle w:val="ListParagraph"/>
        <w:numPr>
          <w:ilvl w:val="0"/>
          <w:numId w:val="13"/>
        </w:numPr>
        <w:rPr>
          <w:rFonts w:ascii="Times New Roman" w:hAnsi="Times New Roman" w:cs="Times New Roman"/>
        </w:rPr>
      </w:pPr>
      <w:hyperlink r:id="rId13" w:tooltip="Creating Accessible Videos" w:history="1">
        <w:r w:rsidR="00554C17" w:rsidRPr="00554C17">
          <w:rPr>
            <w:rStyle w:val="Hyperlink"/>
            <w:rFonts w:ascii="Times New Roman" w:hAnsi="Times New Roman" w:cs="Times New Roman"/>
          </w:rPr>
          <w:t>Creating accessible videos</w:t>
        </w:r>
      </w:hyperlink>
    </w:p>
    <w:p w:rsidR="00554C17" w:rsidRPr="00554C17" w:rsidRDefault="00554C17" w:rsidP="00554C17">
      <w:pPr>
        <w:pStyle w:val="ListParagraph"/>
        <w:rPr>
          <w:rFonts w:ascii="Times New Roman" w:hAnsi="Times New Roman" w:cs="Times New Roman"/>
        </w:rPr>
      </w:pPr>
    </w:p>
    <w:p w:rsidR="00554C17" w:rsidRPr="00554C17" w:rsidRDefault="00554C17" w:rsidP="00554C17">
      <w:pPr>
        <w:pStyle w:val="ListParagraph"/>
        <w:numPr>
          <w:ilvl w:val="0"/>
          <w:numId w:val="12"/>
        </w:numPr>
        <w:rPr>
          <w:rFonts w:ascii="Times New Roman" w:hAnsi="Times New Roman" w:cs="Times New Roman"/>
        </w:rPr>
      </w:pPr>
      <w:r w:rsidRPr="00554C17">
        <w:rPr>
          <w:rFonts w:ascii="Times New Roman" w:hAnsi="Times New Roman" w:cs="Times New Roman"/>
        </w:rPr>
        <w:t>These are the instructions for getting set up for captioning in Zoom. You can set up a free account in Zoom if you want to have face to face meetings.</w:t>
      </w:r>
    </w:p>
    <w:p w:rsidR="00554C17" w:rsidRPr="00554C17" w:rsidRDefault="00591FC8" w:rsidP="00554C17">
      <w:pPr>
        <w:pStyle w:val="ListParagraph"/>
        <w:numPr>
          <w:ilvl w:val="0"/>
          <w:numId w:val="14"/>
        </w:numPr>
        <w:rPr>
          <w:rFonts w:ascii="Times New Roman" w:hAnsi="Times New Roman" w:cs="Times New Roman"/>
        </w:rPr>
      </w:pPr>
      <w:hyperlink r:id="rId14" w:tooltip="https://support.zoom.us/hc/en-us/articles/207279736-Getting-started-with-closed-captioning" w:history="1">
        <w:r w:rsidR="00554C17" w:rsidRPr="00554C17">
          <w:rPr>
            <w:rStyle w:val="Hyperlink"/>
            <w:rFonts w:ascii="Times New Roman" w:hAnsi="Times New Roman" w:cs="Times New Roman"/>
          </w:rPr>
          <w:t>support.zoom.us/</w:t>
        </w:r>
        <w:proofErr w:type="spellStart"/>
        <w:r w:rsidR="00554C17" w:rsidRPr="00554C17">
          <w:rPr>
            <w:rStyle w:val="Hyperlink"/>
            <w:rFonts w:ascii="Times New Roman" w:hAnsi="Times New Roman" w:cs="Times New Roman"/>
          </w:rPr>
          <w:t>hc</w:t>
        </w:r>
        <w:proofErr w:type="spellEnd"/>
        <w:r w:rsidR="00554C17" w:rsidRPr="00554C17">
          <w:rPr>
            <w:rStyle w:val="Hyperlink"/>
            <w:rFonts w:ascii="Times New Roman" w:hAnsi="Times New Roman" w:cs="Times New Roman"/>
          </w:rPr>
          <w:t>/</w:t>
        </w:r>
        <w:proofErr w:type="spellStart"/>
        <w:r w:rsidR="00554C17" w:rsidRPr="00554C17">
          <w:rPr>
            <w:rStyle w:val="Hyperlink"/>
            <w:rFonts w:ascii="Times New Roman" w:hAnsi="Times New Roman" w:cs="Times New Roman"/>
          </w:rPr>
          <w:t>en</w:t>
        </w:r>
        <w:proofErr w:type="spellEnd"/>
        <w:r w:rsidR="00554C17" w:rsidRPr="00554C17">
          <w:rPr>
            <w:rStyle w:val="Hyperlink"/>
            <w:rFonts w:ascii="Times New Roman" w:hAnsi="Times New Roman" w:cs="Times New Roman"/>
          </w:rPr>
          <w:t>-us/articles/...</w:t>
        </w:r>
      </w:hyperlink>
    </w:p>
    <w:p w:rsidR="00554C17" w:rsidRPr="00554C17" w:rsidRDefault="00591FC8" w:rsidP="00554C17">
      <w:pPr>
        <w:pStyle w:val="ListParagraph"/>
        <w:numPr>
          <w:ilvl w:val="0"/>
          <w:numId w:val="14"/>
        </w:numPr>
        <w:rPr>
          <w:rFonts w:ascii="Times New Roman" w:hAnsi="Times New Roman" w:cs="Times New Roman"/>
        </w:rPr>
      </w:pPr>
      <w:hyperlink r:id="rId15" w:tooltip="https://support.zoom.us/hc/en-us/articles/115002212983-Integrating-a-third-party-closed-captioning-service" w:history="1">
        <w:r w:rsidR="00554C17" w:rsidRPr="00554C17">
          <w:rPr>
            <w:rStyle w:val="Hyperlink"/>
            <w:rFonts w:ascii="Times New Roman" w:hAnsi="Times New Roman" w:cs="Times New Roman"/>
          </w:rPr>
          <w:t>support.zoom.us/</w:t>
        </w:r>
        <w:proofErr w:type="spellStart"/>
        <w:r w:rsidR="00554C17" w:rsidRPr="00554C17">
          <w:rPr>
            <w:rStyle w:val="Hyperlink"/>
            <w:rFonts w:ascii="Times New Roman" w:hAnsi="Times New Roman" w:cs="Times New Roman"/>
          </w:rPr>
          <w:t>hc</w:t>
        </w:r>
        <w:proofErr w:type="spellEnd"/>
        <w:r w:rsidR="00554C17" w:rsidRPr="00554C17">
          <w:rPr>
            <w:rStyle w:val="Hyperlink"/>
            <w:rFonts w:ascii="Times New Roman" w:hAnsi="Times New Roman" w:cs="Times New Roman"/>
          </w:rPr>
          <w:t>/</w:t>
        </w:r>
        <w:proofErr w:type="spellStart"/>
        <w:r w:rsidR="00554C17" w:rsidRPr="00554C17">
          <w:rPr>
            <w:rStyle w:val="Hyperlink"/>
            <w:rFonts w:ascii="Times New Roman" w:hAnsi="Times New Roman" w:cs="Times New Roman"/>
          </w:rPr>
          <w:t>en</w:t>
        </w:r>
        <w:proofErr w:type="spellEnd"/>
        <w:r w:rsidR="00554C17" w:rsidRPr="00554C17">
          <w:rPr>
            <w:rStyle w:val="Hyperlink"/>
            <w:rFonts w:ascii="Times New Roman" w:hAnsi="Times New Roman" w:cs="Times New Roman"/>
          </w:rPr>
          <w:t>-us/articles/...</w:t>
        </w:r>
      </w:hyperlink>
    </w:p>
    <w:p w:rsidR="00554C17" w:rsidRPr="00554C17" w:rsidRDefault="00591FC8" w:rsidP="00554C17">
      <w:pPr>
        <w:pStyle w:val="ListParagraph"/>
        <w:numPr>
          <w:ilvl w:val="0"/>
          <w:numId w:val="14"/>
        </w:numPr>
        <w:rPr>
          <w:rFonts w:ascii="Times New Roman" w:hAnsi="Times New Roman" w:cs="Times New Roman"/>
        </w:rPr>
      </w:pPr>
      <w:hyperlink r:id="rId16" w:history="1">
        <w:r w:rsidR="00554C17" w:rsidRPr="00554C17">
          <w:rPr>
            <w:rStyle w:val="Hyperlink"/>
            <w:rFonts w:ascii="Times New Roman" w:hAnsi="Times New Roman" w:cs="Times New Roman"/>
          </w:rPr>
          <w:t>https://zoom.us/accessibility/faq</w:t>
        </w:r>
      </w:hyperlink>
    </w:p>
    <w:p w:rsidR="00554C17" w:rsidRPr="00554C17" w:rsidRDefault="00591FC8" w:rsidP="00554C17">
      <w:pPr>
        <w:pStyle w:val="ListParagraph"/>
        <w:numPr>
          <w:ilvl w:val="0"/>
          <w:numId w:val="14"/>
        </w:numPr>
        <w:rPr>
          <w:rFonts w:ascii="Times New Roman" w:hAnsi="Times New Roman" w:cs="Times New Roman"/>
        </w:rPr>
      </w:pPr>
      <w:hyperlink r:id="rId17" w:history="1">
        <w:r w:rsidR="00554C17" w:rsidRPr="00554C17">
          <w:rPr>
            <w:rStyle w:val="Hyperlink"/>
            <w:rFonts w:ascii="Times New Roman" w:hAnsi="Times New Roman" w:cs="Times New Roman"/>
          </w:rPr>
          <w:t>https://support.zoom.us/hc/en-us/articles/205683899-Hot-Keys-and-Keyboard-Shortcuts-for-Zoom</w:t>
        </w:r>
      </w:hyperlink>
    </w:p>
    <w:p w:rsidR="00554C17" w:rsidRPr="00592E90" w:rsidRDefault="00554C17" w:rsidP="00554C17">
      <w:pPr>
        <w:pStyle w:val="Heading1"/>
        <w:rPr>
          <w:rFonts w:ascii="Times New Roman" w:hAnsi="Times New Roman" w:cs="Times New Roman"/>
          <w:color w:val="auto"/>
          <w:sz w:val="22"/>
          <w:szCs w:val="22"/>
        </w:rPr>
      </w:pPr>
      <w:r w:rsidRPr="00592E90">
        <w:rPr>
          <w:rFonts w:ascii="Times New Roman" w:hAnsi="Times New Roman" w:cs="Times New Roman"/>
          <w:color w:val="auto"/>
          <w:sz w:val="22"/>
          <w:szCs w:val="22"/>
        </w:rPr>
        <w:t>Canvas</w:t>
      </w:r>
    </w:p>
    <w:p w:rsidR="00554C17" w:rsidRPr="00592E90" w:rsidRDefault="00C822D9" w:rsidP="00554C17">
      <w:pPr>
        <w:pStyle w:val="Heading2"/>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554C17" w:rsidRPr="00592E90">
        <w:rPr>
          <w:rFonts w:ascii="Times New Roman" w:hAnsi="Times New Roman" w:cs="Times New Roman"/>
          <w:color w:val="auto"/>
          <w:sz w:val="22"/>
          <w:szCs w:val="22"/>
        </w:rPr>
        <w:t>Formatting &amp; Writing</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Use headings in appropriate, nested order. In Canvas, the page title is H1, so the first heading on a page should be H2, with H3 nested under that, etc.</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Use HTML-coded bulleted or numbered lists (by clicking on the appropriate button in the Rich Text Editor), rather than typing out numbers or symbols for lists.</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Designate header cells and header cell scope in tables. Tables should have captions and titles. All information can be added via the Tables menu in the Rich Text Editor.</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Use white space and headings to break up long blocks of text.</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Pages should have unique and descriptive titles (Module 2 Quiz: U.S. Constitution vs. Quiz 2).</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Write out dates and use full stops at the end of sentences (including bullet points).</w:t>
      </w:r>
    </w:p>
    <w:p w:rsidR="00592E90" w:rsidRDefault="00592E90" w:rsidP="00554C17">
      <w:pPr>
        <w:pStyle w:val="Heading2"/>
        <w:rPr>
          <w:rFonts w:ascii="Times New Roman" w:hAnsi="Times New Roman" w:cs="Times New Roman"/>
          <w:b/>
          <w:color w:val="auto"/>
          <w:sz w:val="22"/>
          <w:szCs w:val="22"/>
        </w:rPr>
      </w:pPr>
    </w:p>
    <w:p w:rsidR="00554C17" w:rsidRPr="00592E90" w:rsidRDefault="00554C17" w:rsidP="00554C17">
      <w:pPr>
        <w:pStyle w:val="Heading2"/>
        <w:rPr>
          <w:rFonts w:ascii="Times New Roman" w:hAnsi="Times New Roman" w:cs="Times New Roman"/>
          <w:b/>
          <w:color w:val="auto"/>
          <w:sz w:val="22"/>
          <w:szCs w:val="22"/>
        </w:rPr>
      </w:pPr>
      <w:r w:rsidRPr="00592E90">
        <w:rPr>
          <w:rFonts w:ascii="Times New Roman" w:hAnsi="Times New Roman" w:cs="Times New Roman"/>
          <w:b/>
          <w:color w:val="auto"/>
          <w:sz w:val="22"/>
          <w:szCs w:val="22"/>
        </w:rPr>
        <w:t>Images</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All images (except decorative images, like icons or stock photos) should have quality alt text descriptions.</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Alt text descriptions should convey the information of the image, not merely describe the image. Alt text should be an equivalent substitute for the image.</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Alt text should consider the context in which the image appears.</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Complex images like graphs, charts, diagrams, and maps, must also have alt text descriptions. Lengthy descriptions of complex images can be linked to on a separate Canvas page.</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Avoid using images of text as much as possible. If unavoidable, alt text must contain all text in the image.</w:t>
      </w:r>
    </w:p>
    <w:p w:rsidR="00592E90" w:rsidRDefault="00592E90" w:rsidP="00592E90">
      <w:pPr>
        <w:pStyle w:val="Heading2"/>
        <w:rPr>
          <w:rFonts w:ascii="Times New Roman" w:hAnsi="Times New Roman" w:cs="Times New Roman"/>
          <w:b/>
          <w:color w:val="auto"/>
          <w:sz w:val="22"/>
          <w:szCs w:val="22"/>
        </w:rPr>
      </w:pPr>
    </w:p>
    <w:p w:rsidR="00592E90" w:rsidRPr="00592E90" w:rsidRDefault="00554C17" w:rsidP="00592E90">
      <w:pPr>
        <w:pStyle w:val="Heading2"/>
        <w:rPr>
          <w:rFonts w:ascii="Times New Roman" w:hAnsi="Times New Roman" w:cs="Times New Roman"/>
          <w:b/>
          <w:color w:val="auto"/>
          <w:sz w:val="22"/>
          <w:szCs w:val="22"/>
        </w:rPr>
      </w:pPr>
      <w:r w:rsidRPr="00592E90">
        <w:rPr>
          <w:rFonts w:ascii="Times New Roman" w:hAnsi="Times New Roman" w:cs="Times New Roman"/>
          <w:b/>
          <w:color w:val="auto"/>
          <w:sz w:val="22"/>
          <w:szCs w:val="22"/>
        </w:rPr>
        <w:t>Color &amp; Contrast</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Color should not be the sole means of conveying information. Use texture, pattern, size, shape, etc. in combination with color.</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 xml:space="preserve">Use colorblind filters (available in Adobe products and via sites like </w:t>
      </w:r>
      <w:hyperlink r:id="rId18" w:history="1">
        <w:r w:rsidRPr="00554C17">
          <w:rPr>
            <w:rStyle w:val="Hyperlink"/>
            <w:rFonts w:ascii="Times New Roman" w:hAnsi="Times New Roman" w:cs="Times New Roman"/>
          </w:rPr>
          <w:t>COBLIS</w:t>
        </w:r>
      </w:hyperlink>
      <w:r w:rsidRPr="00554C17">
        <w:rPr>
          <w:rFonts w:ascii="Times New Roman" w:hAnsi="Times New Roman" w:cs="Times New Roman"/>
        </w:rPr>
        <w:t>) to test color combinations for colorblind perception.</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 xml:space="preserve">Ensure a high contrast ratio between background and foreground colors. Test using tools like </w:t>
      </w:r>
      <w:hyperlink r:id="rId19" w:history="1">
        <w:proofErr w:type="spellStart"/>
        <w:r w:rsidRPr="00554C17">
          <w:rPr>
            <w:rStyle w:val="Hyperlink"/>
            <w:rFonts w:ascii="Times New Roman" w:hAnsi="Times New Roman" w:cs="Times New Roman"/>
          </w:rPr>
          <w:t>WebAIM’s</w:t>
        </w:r>
        <w:proofErr w:type="spellEnd"/>
        <w:r w:rsidRPr="00554C17">
          <w:rPr>
            <w:rStyle w:val="Hyperlink"/>
            <w:rFonts w:ascii="Times New Roman" w:hAnsi="Times New Roman" w:cs="Times New Roman"/>
          </w:rPr>
          <w:t xml:space="preserve"> Color Contrast Checker</w:t>
        </w:r>
      </w:hyperlink>
      <w:r w:rsidRPr="00554C17">
        <w:rPr>
          <w:rFonts w:ascii="Times New Roman" w:hAnsi="Times New Roman" w:cs="Times New Roman"/>
        </w:rPr>
        <w:t>.</w:t>
      </w:r>
    </w:p>
    <w:p w:rsidR="00554C17" w:rsidRPr="00592E90" w:rsidRDefault="00554C17" w:rsidP="00554C17">
      <w:pPr>
        <w:pStyle w:val="Heading2"/>
        <w:rPr>
          <w:rFonts w:ascii="Times New Roman" w:hAnsi="Times New Roman" w:cs="Times New Roman"/>
          <w:b/>
          <w:color w:val="auto"/>
          <w:sz w:val="22"/>
          <w:szCs w:val="22"/>
        </w:rPr>
      </w:pPr>
      <w:r w:rsidRPr="00592E90">
        <w:rPr>
          <w:rFonts w:ascii="Times New Roman" w:hAnsi="Times New Roman" w:cs="Times New Roman"/>
          <w:b/>
          <w:color w:val="auto"/>
          <w:sz w:val="22"/>
          <w:szCs w:val="22"/>
        </w:rPr>
        <w:lastRenderedPageBreak/>
        <w:t>Audio &amp; Video</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All audio content (pure audio recordings and audio tracks on video recordings) must have a complete text equivalent in the form of transcripts (audio) or captions (video).</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Auto-generated captions are only 60-70% accurate and cannot be used on their own; they must be corrected to full accuracy to be acceptable.</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Ad-hoc recordings (announcements, discussion replies, etc.) should come with a text equivalent that conveys the same information.</w:t>
      </w:r>
    </w:p>
    <w:p w:rsidR="00592E90" w:rsidRDefault="00592E90" w:rsidP="00554C17">
      <w:pPr>
        <w:pStyle w:val="Heading2"/>
        <w:rPr>
          <w:rFonts w:ascii="Times New Roman" w:hAnsi="Times New Roman" w:cs="Times New Roman"/>
          <w:b/>
          <w:color w:val="auto"/>
          <w:sz w:val="22"/>
          <w:szCs w:val="22"/>
        </w:rPr>
      </w:pPr>
    </w:p>
    <w:p w:rsidR="00554C17" w:rsidRPr="00592E90" w:rsidRDefault="00554C17" w:rsidP="00554C17">
      <w:pPr>
        <w:pStyle w:val="Heading2"/>
        <w:rPr>
          <w:rFonts w:ascii="Times New Roman" w:hAnsi="Times New Roman" w:cs="Times New Roman"/>
          <w:b/>
          <w:color w:val="auto"/>
          <w:sz w:val="22"/>
          <w:szCs w:val="22"/>
        </w:rPr>
      </w:pPr>
      <w:r w:rsidRPr="00592E90">
        <w:rPr>
          <w:rFonts w:ascii="Times New Roman" w:hAnsi="Times New Roman" w:cs="Times New Roman"/>
          <w:b/>
          <w:color w:val="auto"/>
          <w:sz w:val="22"/>
          <w:szCs w:val="22"/>
        </w:rPr>
        <w:t>Accessible Documents</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Word Documents: create in latest available version of Microsoft Word and run accessibility checker. Correct all highlighted issues.</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PDFs: create in latest available version of Microsoft Word and run accessibility checker. Correct all issues. Convert to PDF using Adobe plugin. Using Adobe Acrobat Pro DC, run accessibility checker and correct all issues: read order, alt text, tables, language, title, etc. Must be have OCR (optical character recognition)—a scanned book will read as an image and cannot be processed by a screen reader.</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Excel Spreadsheets: Avoid blank cells as much as possible. Use for intended purpose—organizing data. Do not include lengthy sentences, images, etc.</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PowerPoint Presentations: Use notes section to describe content of slides. Notes should serve as equivalent to the information on the slides. Images should have alt text descriptions. Ensure that read order of items on slides is correct.</w:t>
      </w:r>
    </w:p>
    <w:p w:rsidR="00592E90" w:rsidRDefault="00592E90" w:rsidP="00554C17">
      <w:pPr>
        <w:pStyle w:val="Heading2"/>
        <w:rPr>
          <w:rFonts w:ascii="Times New Roman" w:hAnsi="Times New Roman" w:cs="Times New Roman"/>
          <w:b/>
          <w:color w:val="auto"/>
          <w:sz w:val="22"/>
          <w:szCs w:val="22"/>
        </w:rPr>
      </w:pPr>
    </w:p>
    <w:p w:rsidR="00554C17" w:rsidRPr="00592E90" w:rsidRDefault="00554C17" w:rsidP="00554C17">
      <w:pPr>
        <w:pStyle w:val="Heading2"/>
        <w:rPr>
          <w:rFonts w:ascii="Times New Roman" w:hAnsi="Times New Roman" w:cs="Times New Roman"/>
          <w:b/>
          <w:color w:val="auto"/>
          <w:sz w:val="22"/>
          <w:szCs w:val="22"/>
        </w:rPr>
      </w:pPr>
      <w:r w:rsidRPr="00592E90">
        <w:rPr>
          <w:rFonts w:ascii="Times New Roman" w:hAnsi="Times New Roman" w:cs="Times New Roman"/>
          <w:b/>
          <w:color w:val="auto"/>
          <w:sz w:val="22"/>
          <w:szCs w:val="22"/>
        </w:rPr>
        <w:t>Course Resources &amp; Learning Technology</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 xml:space="preserve">Text Format: digital formats are always preferable, as they can easily be read aloud by a screen reader or other text to speech software. Must have OCR. For </w:t>
      </w:r>
      <w:proofErr w:type="spellStart"/>
      <w:r w:rsidRPr="00554C17">
        <w:rPr>
          <w:rFonts w:ascii="Times New Roman" w:hAnsi="Times New Roman" w:cs="Times New Roman"/>
        </w:rPr>
        <w:t>ebooks</w:t>
      </w:r>
      <w:proofErr w:type="spellEnd"/>
      <w:r w:rsidRPr="00554C17">
        <w:rPr>
          <w:rFonts w:ascii="Times New Roman" w:hAnsi="Times New Roman" w:cs="Times New Roman"/>
        </w:rPr>
        <w:t xml:space="preserve">, </w:t>
      </w:r>
      <w:proofErr w:type="spellStart"/>
      <w:r w:rsidRPr="00554C17">
        <w:rPr>
          <w:rFonts w:ascii="Times New Roman" w:hAnsi="Times New Roman" w:cs="Times New Roman"/>
        </w:rPr>
        <w:t>epub</w:t>
      </w:r>
      <w:proofErr w:type="spellEnd"/>
      <w:r w:rsidRPr="00554C17">
        <w:rPr>
          <w:rFonts w:ascii="Times New Roman" w:hAnsi="Times New Roman" w:cs="Times New Roman"/>
        </w:rPr>
        <w:t xml:space="preserve"> is the preferred format. Look for opportunities to obtain library resources or OERs.</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 xml:space="preserve">Learning Technology: LTIs, apps, etc. must be assessed </w:t>
      </w:r>
      <w:r w:rsidRPr="00554C17">
        <w:rPr>
          <w:rFonts w:ascii="Times New Roman" w:hAnsi="Times New Roman" w:cs="Times New Roman"/>
          <w:i/>
        </w:rPr>
        <w:t>and tested</w:t>
      </w:r>
      <w:r w:rsidRPr="00554C17">
        <w:rPr>
          <w:rFonts w:ascii="Times New Roman" w:hAnsi="Times New Roman" w:cs="Times New Roman"/>
        </w:rPr>
        <w:t xml:space="preserve"> for accessibility. Locate or request a VPAT. Verify accessibility by obtaining a demo and testing keyboard navigation, screen reader compatibility, color, headings, captions, etc.</w:t>
      </w:r>
    </w:p>
    <w:p w:rsidR="00592E90" w:rsidRDefault="00592E90" w:rsidP="00554C17">
      <w:pPr>
        <w:pStyle w:val="Heading2"/>
        <w:rPr>
          <w:rFonts w:ascii="Times New Roman" w:hAnsi="Times New Roman" w:cs="Times New Roman"/>
          <w:b/>
          <w:color w:val="auto"/>
          <w:sz w:val="22"/>
          <w:szCs w:val="22"/>
        </w:rPr>
      </w:pPr>
    </w:p>
    <w:p w:rsidR="00554C17" w:rsidRPr="00592E90" w:rsidRDefault="00554C17" w:rsidP="00554C17">
      <w:pPr>
        <w:pStyle w:val="Heading2"/>
        <w:rPr>
          <w:rFonts w:ascii="Times New Roman" w:hAnsi="Times New Roman" w:cs="Times New Roman"/>
          <w:b/>
          <w:color w:val="auto"/>
          <w:sz w:val="22"/>
          <w:szCs w:val="22"/>
        </w:rPr>
      </w:pPr>
      <w:r w:rsidRPr="00592E90">
        <w:rPr>
          <w:rFonts w:ascii="Times New Roman" w:hAnsi="Times New Roman" w:cs="Times New Roman"/>
          <w:b/>
          <w:color w:val="auto"/>
          <w:sz w:val="22"/>
          <w:szCs w:val="22"/>
        </w:rPr>
        <w:t>Course Content</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Pronouns and Names: in introductions, ask all students to share their names/nicknames and pronouns. Include this information in instructor bios.</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 xml:space="preserve">Bias: be aware of bias around gender, race, religion, sexuality, disability, etc. entering into course content (i.e. using the generic </w:t>
      </w:r>
      <w:r w:rsidRPr="00554C17">
        <w:rPr>
          <w:rFonts w:ascii="Times New Roman" w:hAnsi="Times New Roman" w:cs="Times New Roman"/>
          <w:i/>
        </w:rPr>
        <w:t>he</w:t>
      </w:r>
      <w:r w:rsidRPr="00554C17">
        <w:rPr>
          <w:rFonts w:ascii="Times New Roman" w:hAnsi="Times New Roman" w:cs="Times New Roman"/>
        </w:rPr>
        <w:t xml:space="preserve">, “ladies and gentlemen,” racial divisions in America being referred to as black and white). See </w:t>
      </w:r>
      <w:hyperlink r:id="rId20" w:history="1">
        <w:r w:rsidRPr="00554C17">
          <w:rPr>
            <w:rStyle w:val="Hyperlink"/>
            <w:rFonts w:ascii="Times New Roman" w:hAnsi="Times New Roman" w:cs="Times New Roman"/>
          </w:rPr>
          <w:t>APA guidelines on reducing bias</w:t>
        </w:r>
      </w:hyperlink>
      <w:r w:rsidRPr="00554C17">
        <w:rPr>
          <w:rFonts w:ascii="Times New Roman" w:hAnsi="Times New Roman" w:cs="Times New Roman"/>
        </w:rPr>
        <w:t xml:space="preserve"> for more information.</w:t>
      </w:r>
    </w:p>
    <w:p w:rsidR="00554C17" w:rsidRPr="00554C17" w:rsidRDefault="00554C17" w:rsidP="00554C17">
      <w:pPr>
        <w:pStyle w:val="ListParagraph"/>
        <w:numPr>
          <w:ilvl w:val="0"/>
          <w:numId w:val="15"/>
        </w:numPr>
        <w:spacing w:after="200" w:line="288" w:lineRule="auto"/>
        <w:rPr>
          <w:rFonts w:ascii="Times New Roman" w:hAnsi="Times New Roman" w:cs="Times New Roman"/>
        </w:rPr>
      </w:pPr>
      <w:r w:rsidRPr="00554C17">
        <w:rPr>
          <w:rFonts w:ascii="Times New Roman" w:hAnsi="Times New Roman" w:cs="Times New Roman"/>
        </w:rPr>
        <w:t>Content Warnings: include annotations on all course materials, and highlight resources that contain troubling content (graphic violence, sexual assault, discussions/depictions of bigoted language, hate crimes, etc.) to empower students to make decisions about when and how to engage with it.</w:t>
      </w:r>
    </w:p>
    <w:p w:rsidR="00554C17" w:rsidRPr="00592E90" w:rsidRDefault="00554C17" w:rsidP="00554C17">
      <w:pPr>
        <w:pStyle w:val="Heading2"/>
        <w:rPr>
          <w:rFonts w:ascii="Times New Roman" w:hAnsi="Times New Roman" w:cs="Times New Roman"/>
          <w:b/>
          <w:color w:val="auto"/>
          <w:sz w:val="22"/>
          <w:szCs w:val="22"/>
        </w:rPr>
      </w:pPr>
      <w:r w:rsidRPr="00592E90">
        <w:rPr>
          <w:rFonts w:ascii="Times New Roman" w:hAnsi="Times New Roman" w:cs="Times New Roman"/>
          <w:b/>
          <w:color w:val="auto"/>
          <w:sz w:val="22"/>
          <w:szCs w:val="22"/>
        </w:rPr>
        <w:lastRenderedPageBreak/>
        <w:t>Resources</w:t>
      </w:r>
    </w:p>
    <w:p w:rsidR="00554C17" w:rsidRPr="00591FC8" w:rsidRDefault="00591FC8" w:rsidP="00554C17">
      <w:pPr>
        <w:pStyle w:val="ListParagraph"/>
        <w:numPr>
          <w:ilvl w:val="0"/>
          <w:numId w:val="15"/>
        </w:numPr>
        <w:spacing w:after="200" w:line="288" w:lineRule="auto"/>
        <w:rPr>
          <w:rFonts w:ascii="Times New Roman" w:hAnsi="Times New Roman" w:cs="Times New Roman"/>
        </w:rPr>
      </w:pPr>
      <w:hyperlink r:id="rId21" w:history="1">
        <w:r w:rsidR="00554C17" w:rsidRPr="00591FC8">
          <w:rPr>
            <w:rStyle w:val="Hyperlink"/>
            <w:rFonts w:ascii="Times New Roman" w:hAnsi="Times New Roman" w:cs="Times New Roman"/>
          </w:rPr>
          <w:t>WebAIM.org</w:t>
        </w:r>
      </w:hyperlink>
      <w:r w:rsidR="00554C17" w:rsidRPr="00591FC8">
        <w:rPr>
          <w:rFonts w:ascii="Times New Roman" w:hAnsi="Times New Roman" w:cs="Times New Roman"/>
        </w:rPr>
        <w:t>: excellent resource for all things web accessibility. Explains technical standards in laymen’s terms.</w:t>
      </w:r>
    </w:p>
    <w:p w:rsidR="00554C17" w:rsidRPr="00591FC8" w:rsidRDefault="00591FC8" w:rsidP="00554C17">
      <w:pPr>
        <w:pStyle w:val="ListParagraph"/>
        <w:numPr>
          <w:ilvl w:val="0"/>
          <w:numId w:val="15"/>
        </w:numPr>
        <w:spacing w:after="200" w:line="288" w:lineRule="auto"/>
        <w:rPr>
          <w:rFonts w:ascii="Times New Roman" w:hAnsi="Times New Roman" w:cs="Times New Roman"/>
        </w:rPr>
      </w:pPr>
      <w:hyperlink r:id="rId22" w:history="1">
        <w:r w:rsidR="00554C17" w:rsidRPr="00591FC8">
          <w:rPr>
            <w:rStyle w:val="Hyperlink"/>
            <w:rFonts w:ascii="Times New Roman" w:hAnsi="Times New Roman" w:cs="Times New Roman"/>
          </w:rPr>
          <w:t>SPS Distance Learning Accessibility</w:t>
        </w:r>
      </w:hyperlink>
      <w:r w:rsidR="00554C17" w:rsidRPr="00591FC8">
        <w:rPr>
          <w:rFonts w:ascii="Times New Roman" w:hAnsi="Times New Roman" w:cs="Times New Roman"/>
        </w:rPr>
        <w:t>: expanded information on many of these topics.</w:t>
      </w:r>
    </w:p>
    <w:p w:rsidR="00554C17" w:rsidRPr="00591FC8" w:rsidRDefault="00591FC8" w:rsidP="00554C17">
      <w:pPr>
        <w:pStyle w:val="ListParagraph"/>
        <w:numPr>
          <w:ilvl w:val="0"/>
          <w:numId w:val="15"/>
        </w:numPr>
        <w:spacing w:after="200" w:line="288" w:lineRule="auto"/>
        <w:rPr>
          <w:rFonts w:ascii="Times New Roman" w:hAnsi="Times New Roman" w:cs="Times New Roman"/>
        </w:rPr>
      </w:pPr>
      <w:hyperlink r:id="rId23" w:history="1">
        <w:r w:rsidR="00554C17" w:rsidRPr="00591FC8">
          <w:rPr>
            <w:rStyle w:val="Hyperlink"/>
            <w:rFonts w:ascii="Times New Roman" w:hAnsi="Times New Roman" w:cs="Times New Roman"/>
          </w:rPr>
          <w:t>University of Washington DO-IT</w:t>
        </w:r>
      </w:hyperlink>
      <w:r w:rsidR="00554C17" w:rsidRPr="00591FC8">
        <w:rPr>
          <w:rFonts w:ascii="Times New Roman" w:hAnsi="Times New Roman" w:cs="Times New Roman"/>
        </w:rPr>
        <w:t>: extensive resources for accessibility (both physical and web) in higher education.</w:t>
      </w:r>
    </w:p>
    <w:p w:rsidR="00554C17" w:rsidRPr="00591FC8" w:rsidRDefault="00591FC8" w:rsidP="00554C17">
      <w:pPr>
        <w:pStyle w:val="ListParagraph"/>
        <w:numPr>
          <w:ilvl w:val="0"/>
          <w:numId w:val="15"/>
        </w:numPr>
        <w:spacing w:after="200" w:line="288" w:lineRule="auto"/>
        <w:rPr>
          <w:rFonts w:ascii="Times New Roman" w:hAnsi="Times New Roman" w:cs="Times New Roman"/>
        </w:rPr>
      </w:pPr>
      <w:hyperlink r:id="rId24" w:history="1">
        <w:r w:rsidR="00554C17" w:rsidRPr="00591FC8">
          <w:rPr>
            <w:rStyle w:val="Hyperlink"/>
            <w:rFonts w:ascii="Times New Roman" w:hAnsi="Times New Roman" w:cs="Times New Roman"/>
          </w:rPr>
          <w:t xml:space="preserve">Dos and </w:t>
        </w:r>
        <w:proofErr w:type="spellStart"/>
        <w:proofErr w:type="gramStart"/>
        <w:r w:rsidR="00554C17" w:rsidRPr="00591FC8">
          <w:rPr>
            <w:rStyle w:val="Hyperlink"/>
            <w:rFonts w:ascii="Times New Roman" w:hAnsi="Times New Roman" w:cs="Times New Roman"/>
          </w:rPr>
          <w:t>Don’t’s</w:t>
        </w:r>
        <w:proofErr w:type="spellEnd"/>
        <w:proofErr w:type="gramEnd"/>
        <w:r w:rsidR="00554C17" w:rsidRPr="00591FC8">
          <w:rPr>
            <w:rStyle w:val="Hyperlink"/>
            <w:rFonts w:ascii="Times New Roman" w:hAnsi="Times New Roman" w:cs="Times New Roman"/>
          </w:rPr>
          <w:t xml:space="preserve"> on Designing for Accessibility</w:t>
        </w:r>
      </w:hyperlink>
      <w:r w:rsidR="00554C17" w:rsidRPr="00591FC8">
        <w:rPr>
          <w:rFonts w:ascii="Times New Roman" w:hAnsi="Times New Roman" w:cs="Times New Roman"/>
        </w:rPr>
        <w:t>: posters with general advice on design considerations for different types of disabilities.</w:t>
      </w:r>
    </w:p>
    <w:p w:rsidR="00554C17" w:rsidRPr="00591FC8" w:rsidRDefault="00591FC8" w:rsidP="00554C17">
      <w:pPr>
        <w:pStyle w:val="ListParagraph"/>
        <w:numPr>
          <w:ilvl w:val="0"/>
          <w:numId w:val="15"/>
        </w:numPr>
        <w:spacing w:after="200" w:line="288" w:lineRule="auto"/>
        <w:rPr>
          <w:rFonts w:ascii="Times New Roman" w:hAnsi="Times New Roman" w:cs="Times New Roman"/>
        </w:rPr>
      </w:pPr>
      <w:hyperlink r:id="rId25" w:history="1">
        <w:r w:rsidR="00554C17" w:rsidRPr="00591FC8">
          <w:rPr>
            <w:rStyle w:val="Hyperlink"/>
            <w:rFonts w:ascii="Times New Roman" w:hAnsi="Times New Roman" w:cs="Times New Roman"/>
          </w:rPr>
          <w:t>“Technology Can Address Digital Accessibility—to an Extent.”</w:t>
        </w:r>
      </w:hyperlink>
      <w:r w:rsidR="00554C17" w:rsidRPr="00591FC8">
        <w:rPr>
          <w:rFonts w:ascii="Times New Roman" w:hAnsi="Times New Roman" w:cs="Times New Roman"/>
        </w:rPr>
        <w:t xml:space="preserve"> </w:t>
      </w:r>
      <w:r w:rsidR="00554C17" w:rsidRPr="00591FC8">
        <w:rPr>
          <w:rFonts w:ascii="Times New Roman" w:hAnsi="Times New Roman" w:cs="Times New Roman"/>
          <w:i/>
        </w:rPr>
        <w:t xml:space="preserve">Inside Higher Ed, May 2 </w:t>
      </w:r>
      <w:proofErr w:type="gramStart"/>
      <w:r w:rsidR="00554C17" w:rsidRPr="00591FC8">
        <w:rPr>
          <w:rFonts w:ascii="Times New Roman" w:hAnsi="Times New Roman" w:cs="Times New Roman"/>
          <w:i/>
        </w:rPr>
        <w:t>2018.</w:t>
      </w:r>
      <w:r w:rsidR="00554C17" w:rsidRPr="00591FC8">
        <w:rPr>
          <w:rFonts w:ascii="Times New Roman" w:hAnsi="Times New Roman" w:cs="Times New Roman"/>
        </w:rPr>
        <w:t>:</w:t>
      </w:r>
      <w:proofErr w:type="gramEnd"/>
      <w:r w:rsidR="00554C17" w:rsidRPr="00591FC8">
        <w:rPr>
          <w:rFonts w:ascii="Times New Roman" w:hAnsi="Times New Roman" w:cs="Times New Roman"/>
        </w:rPr>
        <w:t xml:space="preserve"> examines benefits and limits of automated accessibility checkers and highlights the places where human interaction is required.</w:t>
      </w:r>
    </w:p>
    <w:p w:rsidR="00554C17" w:rsidRPr="00591FC8" w:rsidRDefault="00554C17" w:rsidP="00554C17">
      <w:pPr>
        <w:rPr>
          <w:rFonts w:ascii="Times New Roman" w:hAnsi="Times New Roman" w:cs="Times New Roman"/>
        </w:rPr>
      </w:pPr>
    </w:p>
    <w:p w:rsidR="00554C17" w:rsidRPr="00591FC8" w:rsidRDefault="00591FC8" w:rsidP="00554C17">
      <w:pPr>
        <w:rPr>
          <w:rFonts w:ascii="Times New Roman" w:hAnsi="Times New Roman" w:cs="Times New Roman"/>
        </w:rPr>
      </w:pPr>
      <w:hyperlink r:id="rId26" w:history="1">
        <w:r w:rsidR="00554C17" w:rsidRPr="00591FC8">
          <w:rPr>
            <w:rStyle w:val="Hyperlink"/>
            <w:rFonts w:ascii="Times New Roman" w:hAnsi="Times New Roman" w:cs="Times New Roman"/>
          </w:rPr>
          <w:t>https://community.canvaslms.com/docs/DOC-2061-accessibility-within-canvas</w:t>
        </w:r>
      </w:hyperlink>
      <w:r w:rsidR="00554C17" w:rsidRPr="00591FC8">
        <w:rPr>
          <w:rFonts w:ascii="Times New Roman" w:hAnsi="Times New Roman" w:cs="Times New Roman"/>
        </w:rPr>
        <w:t>: Specific information on how to make classes accessible using the Canvas platform.</w:t>
      </w:r>
    </w:p>
    <w:p w:rsidR="00554C17" w:rsidRPr="00591FC8" w:rsidRDefault="00554C17" w:rsidP="00554C17">
      <w:pPr>
        <w:rPr>
          <w:rFonts w:ascii="Times New Roman" w:hAnsi="Times New Roman" w:cs="Times New Roman"/>
        </w:rPr>
      </w:pPr>
      <w:r w:rsidRPr="00591FC8">
        <w:rPr>
          <w:rFonts w:ascii="Times New Roman" w:hAnsi="Times New Roman" w:cs="Times New Roman"/>
        </w:rPr>
        <w:t>*Above information shared from Northwestern University*</w:t>
      </w:r>
    </w:p>
    <w:p w:rsidR="00554C17" w:rsidRPr="00554C17" w:rsidRDefault="00554C17" w:rsidP="00554C17">
      <w:pPr>
        <w:rPr>
          <w:rFonts w:ascii="Times New Roman" w:hAnsi="Times New Roman" w:cs="Times New Roman"/>
        </w:rPr>
      </w:pPr>
    </w:p>
    <w:p w:rsidR="00F465F7" w:rsidRPr="00554C17" w:rsidRDefault="00554C17" w:rsidP="00554C17">
      <w:pPr>
        <w:pStyle w:val="ListParagraph"/>
        <w:rPr>
          <w:rFonts w:ascii="Times New Roman" w:hAnsi="Times New Roman" w:cs="Times New Roman"/>
        </w:rPr>
      </w:pPr>
      <w:r w:rsidRPr="00554C17">
        <w:rPr>
          <w:rFonts w:ascii="Times New Roman" w:hAnsi="Times New Roman" w:cs="Times New Roman"/>
        </w:rPr>
        <w:br/>
      </w:r>
    </w:p>
    <w:p w:rsidR="00F465F7" w:rsidRPr="00554C17" w:rsidRDefault="00F465F7" w:rsidP="00F465F7">
      <w:pPr>
        <w:pStyle w:val="ListParagraph"/>
        <w:rPr>
          <w:rFonts w:ascii="Times New Roman" w:hAnsi="Times New Roman" w:cs="Times New Roman"/>
        </w:rPr>
      </w:pPr>
    </w:p>
    <w:p w:rsidR="00F465F7" w:rsidRPr="00554C17" w:rsidRDefault="00F465F7" w:rsidP="00F465F7">
      <w:pPr>
        <w:pStyle w:val="ListParagraph"/>
        <w:rPr>
          <w:rFonts w:ascii="Times New Roman" w:hAnsi="Times New Roman" w:cs="Times New Roman"/>
        </w:rPr>
      </w:pPr>
    </w:p>
    <w:p w:rsidR="00F465F7" w:rsidRPr="00554C17" w:rsidRDefault="00F465F7" w:rsidP="00F465F7">
      <w:pPr>
        <w:rPr>
          <w:rFonts w:ascii="Times New Roman" w:hAnsi="Times New Roman" w:cs="Times New Roman"/>
        </w:rPr>
      </w:pPr>
    </w:p>
    <w:sectPr w:rsidR="00F465F7" w:rsidRPr="00554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85473"/>
    <w:multiLevelType w:val="hybridMultilevel"/>
    <w:tmpl w:val="0726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F16"/>
    <w:multiLevelType w:val="hybridMultilevel"/>
    <w:tmpl w:val="0B1A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20D92"/>
    <w:multiLevelType w:val="hybridMultilevel"/>
    <w:tmpl w:val="C6C61CEA"/>
    <w:lvl w:ilvl="0" w:tplc="7E3C30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C537E"/>
    <w:multiLevelType w:val="hybridMultilevel"/>
    <w:tmpl w:val="9F54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B2395"/>
    <w:multiLevelType w:val="hybridMultilevel"/>
    <w:tmpl w:val="DB2E15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E06E15"/>
    <w:multiLevelType w:val="hybridMultilevel"/>
    <w:tmpl w:val="A672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D6471"/>
    <w:multiLevelType w:val="hybridMultilevel"/>
    <w:tmpl w:val="21D8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31B55"/>
    <w:multiLevelType w:val="hybridMultilevel"/>
    <w:tmpl w:val="11F06B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1868DA"/>
    <w:multiLevelType w:val="hybridMultilevel"/>
    <w:tmpl w:val="6F9AEC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CA10A1"/>
    <w:multiLevelType w:val="hybridMultilevel"/>
    <w:tmpl w:val="CDB4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B134C"/>
    <w:multiLevelType w:val="hybridMultilevel"/>
    <w:tmpl w:val="A022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A7925"/>
    <w:multiLevelType w:val="hybridMultilevel"/>
    <w:tmpl w:val="7BE0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A1CC4"/>
    <w:multiLevelType w:val="hybridMultilevel"/>
    <w:tmpl w:val="9BC8CA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E956DC"/>
    <w:multiLevelType w:val="hybridMultilevel"/>
    <w:tmpl w:val="9CE0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40737"/>
    <w:multiLevelType w:val="hybridMultilevel"/>
    <w:tmpl w:val="AA74B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0"/>
  </w:num>
  <w:num w:numId="3">
    <w:abstractNumId w:val="10"/>
  </w:num>
  <w:num w:numId="4">
    <w:abstractNumId w:val="13"/>
  </w:num>
  <w:num w:numId="5">
    <w:abstractNumId w:val="1"/>
  </w:num>
  <w:num w:numId="6">
    <w:abstractNumId w:val="11"/>
  </w:num>
  <w:num w:numId="7">
    <w:abstractNumId w:val="9"/>
  </w:num>
  <w:num w:numId="8">
    <w:abstractNumId w:val="7"/>
  </w:num>
  <w:num w:numId="9">
    <w:abstractNumId w:val="3"/>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8E"/>
    <w:rsid w:val="00141AF6"/>
    <w:rsid w:val="00171919"/>
    <w:rsid w:val="00177C97"/>
    <w:rsid w:val="003A2995"/>
    <w:rsid w:val="00554C17"/>
    <w:rsid w:val="00591FC8"/>
    <w:rsid w:val="00592E90"/>
    <w:rsid w:val="00600ED4"/>
    <w:rsid w:val="008B1E58"/>
    <w:rsid w:val="00A2307E"/>
    <w:rsid w:val="00C822D9"/>
    <w:rsid w:val="00DF518E"/>
    <w:rsid w:val="00EC4E01"/>
    <w:rsid w:val="00F4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58FB"/>
  <w15:chartTrackingRefBased/>
  <w15:docId w15:val="{2240B7FC-1531-4826-94C8-6B843584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4C17"/>
    <w:pPr>
      <w:keepNext/>
      <w:keepLines/>
      <w:spacing w:before="360" w:after="40" w:line="240" w:lineRule="auto"/>
      <w:outlineLvl w:val="0"/>
    </w:pPr>
    <w:rPr>
      <w:rFonts w:ascii="Arial Narrow" w:eastAsiaTheme="majorEastAsia" w:hAnsi="Arial Narrow" w:cstheme="majorBidi"/>
      <w:b/>
      <w:color w:val="538135" w:themeColor="accent6" w:themeShade="BF"/>
      <w:sz w:val="40"/>
      <w:szCs w:val="40"/>
    </w:rPr>
  </w:style>
  <w:style w:type="paragraph" w:styleId="Heading2">
    <w:name w:val="heading 2"/>
    <w:basedOn w:val="Normal"/>
    <w:next w:val="Normal"/>
    <w:link w:val="Heading2Char"/>
    <w:uiPriority w:val="9"/>
    <w:unhideWhenUsed/>
    <w:qFormat/>
    <w:rsid w:val="00554C17"/>
    <w:pPr>
      <w:keepNext/>
      <w:keepLines/>
      <w:spacing w:before="80" w:after="0" w:line="240" w:lineRule="auto"/>
      <w:outlineLvl w:val="1"/>
    </w:pPr>
    <w:rPr>
      <w:rFonts w:ascii="Arial Narrow" w:eastAsiaTheme="majorEastAsia" w:hAnsi="Arial Narrow"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18E"/>
    <w:rPr>
      <w:color w:val="0563C1" w:themeColor="hyperlink"/>
      <w:u w:val="single"/>
    </w:rPr>
  </w:style>
  <w:style w:type="paragraph" w:styleId="ListParagraph">
    <w:name w:val="List Paragraph"/>
    <w:basedOn w:val="Normal"/>
    <w:uiPriority w:val="34"/>
    <w:qFormat/>
    <w:rsid w:val="00A2307E"/>
    <w:pPr>
      <w:ind w:left="720"/>
      <w:contextualSpacing/>
    </w:pPr>
  </w:style>
  <w:style w:type="paragraph" w:styleId="NormalWeb">
    <w:name w:val="Normal (Web)"/>
    <w:basedOn w:val="Normal"/>
    <w:uiPriority w:val="99"/>
    <w:semiHidden/>
    <w:unhideWhenUsed/>
    <w:rsid w:val="00554C17"/>
    <w:rPr>
      <w:rFonts w:ascii="Times New Roman" w:hAnsi="Times New Roman" w:cs="Times New Roman"/>
      <w:sz w:val="24"/>
      <w:szCs w:val="24"/>
    </w:rPr>
  </w:style>
  <w:style w:type="character" w:customStyle="1" w:styleId="Heading1Char">
    <w:name w:val="Heading 1 Char"/>
    <w:basedOn w:val="DefaultParagraphFont"/>
    <w:link w:val="Heading1"/>
    <w:uiPriority w:val="9"/>
    <w:rsid w:val="00554C17"/>
    <w:rPr>
      <w:rFonts w:ascii="Arial Narrow" w:eastAsiaTheme="majorEastAsia" w:hAnsi="Arial Narrow" w:cstheme="majorBidi"/>
      <w:b/>
      <w:color w:val="538135" w:themeColor="accent6" w:themeShade="BF"/>
      <w:sz w:val="40"/>
      <w:szCs w:val="40"/>
    </w:rPr>
  </w:style>
  <w:style w:type="character" w:customStyle="1" w:styleId="Heading2Char">
    <w:name w:val="Heading 2 Char"/>
    <w:basedOn w:val="DefaultParagraphFont"/>
    <w:link w:val="Heading2"/>
    <w:uiPriority w:val="9"/>
    <w:rsid w:val="00554C17"/>
    <w:rPr>
      <w:rFonts w:ascii="Arial Narrow" w:eastAsiaTheme="majorEastAsia" w:hAnsi="Arial Narrow" w:cstheme="majorBidi"/>
      <w:color w:val="538135" w:themeColor="accent6" w:themeShade="BF"/>
      <w:sz w:val="28"/>
      <w:szCs w:val="28"/>
    </w:rPr>
  </w:style>
  <w:style w:type="paragraph" w:styleId="BalloonText">
    <w:name w:val="Balloon Text"/>
    <w:basedOn w:val="Normal"/>
    <w:link w:val="BalloonTextChar"/>
    <w:uiPriority w:val="99"/>
    <w:semiHidden/>
    <w:unhideWhenUsed/>
    <w:rsid w:val="008B1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E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eencast-o-matic.com/" TargetMode="External"/><Relationship Id="rId13" Type="http://schemas.openxmlformats.org/officeDocument/2006/relationships/hyperlink" Target="https://www.washington.edu/accessibility/videos/" TargetMode="External"/><Relationship Id="rId18" Type="http://schemas.openxmlformats.org/officeDocument/2006/relationships/hyperlink" Target="https://www.color-blindness.com/coblis-color-blindness-simulator/" TargetMode="External"/><Relationship Id="rId26" Type="http://schemas.openxmlformats.org/officeDocument/2006/relationships/hyperlink" Target="https://community.canvaslms.com/docs/DOC-2061-accessibility-within-canvas" TargetMode="External"/><Relationship Id="rId3" Type="http://schemas.openxmlformats.org/officeDocument/2006/relationships/settings" Target="settings.xml"/><Relationship Id="rId21" Type="http://schemas.openxmlformats.org/officeDocument/2006/relationships/hyperlink" Target="https://webaim.org/" TargetMode="External"/><Relationship Id="rId7" Type="http://schemas.openxmlformats.org/officeDocument/2006/relationships/hyperlink" Target="file:///C:\Users\millerkierandm\AppData\Local\Microsoft\Windows\INetCache\Content.Outlook\WXS9JMDN\faculty\staff%20email@longwood.edu" TargetMode="External"/><Relationship Id="rId12" Type="http://schemas.openxmlformats.org/officeDocument/2006/relationships/hyperlink" Target="https://www.washington.edu/accessibility/documents/" TargetMode="External"/><Relationship Id="rId17" Type="http://schemas.openxmlformats.org/officeDocument/2006/relationships/hyperlink" Target="https://support.zoom.us/hc/en-us/articles/205683899-Hot-Keys-and-Keyboard-Shortcuts-for-Zoom" TargetMode="External"/><Relationship Id="rId25" Type="http://schemas.openxmlformats.org/officeDocument/2006/relationships/hyperlink" Target="https://www.insidehighered.com/digital-learning/article/2018/05/02/technology-can-help-address-accessibility-challenges-many-say?mc_cid=464b0228dc&amp;mc_eid=24335bd143" TargetMode="External"/><Relationship Id="rId2" Type="http://schemas.openxmlformats.org/officeDocument/2006/relationships/styles" Target="styles.xml"/><Relationship Id="rId16" Type="http://schemas.openxmlformats.org/officeDocument/2006/relationships/hyperlink" Target="https://zoom.us/accessibility/faq" TargetMode="External"/><Relationship Id="rId20" Type="http://schemas.openxmlformats.org/officeDocument/2006/relationships/hyperlink" Target="http://supp.apa.org/style/pubman-ch03.00.pdf" TargetMode="External"/><Relationship Id="rId1" Type="http://schemas.openxmlformats.org/officeDocument/2006/relationships/numbering" Target="numbering.xml"/><Relationship Id="rId6" Type="http://schemas.openxmlformats.org/officeDocument/2006/relationships/hyperlink" Target="mailto:first.last@live.longwood.edu" TargetMode="External"/><Relationship Id="rId11" Type="http://schemas.openxmlformats.org/officeDocument/2006/relationships/hyperlink" Target="https://www.washington.edu/accessibility/start/" TargetMode="External"/><Relationship Id="rId24" Type="http://schemas.openxmlformats.org/officeDocument/2006/relationships/hyperlink" Target="https://accessibility.blog.gov.uk/2016/09/02/dos-and-donts-on-designing-for-accessibility/" TargetMode="External"/><Relationship Id="rId5" Type="http://schemas.openxmlformats.org/officeDocument/2006/relationships/hyperlink" Target="https://www.texthelp.com/en-us/products/read-write/" TargetMode="External"/><Relationship Id="rId15" Type="http://schemas.openxmlformats.org/officeDocument/2006/relationships/hyperlink" Target="https://support.zoom.us/hc/en-us/articles/115002212983-Integrating-a-third-party-closed-captioning-service" TargetMode="External"/><Relationship Id="rId23" Type="http://schemas.openxmlformats.org/officeDocument/2006/relationships/hyperlink" Target="https://www.washington.edu/doit/resources" TargetMode="External"/><Relationship Id="rId28" Type="http://schemas.openxmlformats.org/officeDocument/2006/relationships/theme" Target="theme/theme1.xml"/><Relationship Id="rId10" Type="http://schemas.openxmlformats.org/officeDocument/2006/relationships/hyperlink" Target="https://www.washington.edu/accessibility/" TargetMode="External"/><Relationship Id="rId19" Type="http://schemas.openxmlformats.org/officeDocument/2006/relationships/hyperlink" Target="https://webaim.org/resources/contrastchecker/" TargetMode="External"/><Relationship Id="rId4" Type="http://schemas.openxmlformats.org/officeDocument/2006/relationships/webSettings" Target="webSettings.xml"/><Relationship Id="rId9" Type="http://schemas.openxmlformats.org/officeDocument/2006/relationships/hyperlink" Target="https://www.ccny.cuny.edu/sites/default/files/2014-Reasonable-Accommodations-Faculty-Guide-to-Teaching-Students-with-Disabilities.pdf" TargetMode="External"/><Relationship Id="rId14" Type="http://schemas.openxmlformats.org/officeDocument/2006/relationships/hyperlink" Target="https://support.zoom.us/hc/en-us/articles/207279736-Getting-started-with-closed-captioning" TargetMode="External"/><Relationship Id="rId22" Type="http://schemas.openxmlformats.org/officeDocument/2006/relationships/hyperlink" Target="http://dl.sps.northwestern.edu/accessibil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Kieran, Dana</dc:creator>
  <cp:keywords/>
  <dc:description/>
  <cp:lastModifiedBy>Schutt, Madeline</cp:lastModifiedBy>
  <cp:revision>11</cp:revision>
  <cp:lastPrinted>2020-03-20T17:41:00Z</cp:lastPrinted>
  <dcterms:created xsi:type="dcterms:W3CDTF">2020-03-20T17:52:00Z</dcterms:created>
  <dcterms:modified xsi:type="dcterms:W3CDTF">2020-03-20T18:12:00Z</dcterms:modified>
</cp:coreProperties>
</file>