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34" w:rsidRPr="00150755" w:rsidRDefault="00734405" w:rsidP="0073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Deaf and Blindness</w:t>
      </w:r>
    </w:p>
    <w:p w:rsidR="00B10998" w:rsidRPr="00150755" w:rsidRDefault="00B10998" w:rsidP="00734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405" w:rsidRPr="00150755" w:rsidRDefault="00734405" w:rsidP="0073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Vision Loss and hearing disability that cause severe communication and other problems</w:t>
      </w:r>
    </w:p>
    <w:p w:rsidR="00734405" w:rsidRPr="00150755" w:rsidRDefault="00734405" w:rsidP="0073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Often times these individuals are not totally deaf or blind</w:t>
      </w:r>
    </w:p>
    <w:p w:rsidR="00734405" w:rsidRPr="00150755" w:rsidRDefault="00734405" w:rsidP="0073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May need support learning and making sense of events and getting place to place</w:t>
      </w:r>
    </w:p>
    <w:p w:rsidR="00734405" w:rsidRPr="00150755" w:rsidRDefault="00734405" w:rsidP="00734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May need assistive technology device to the support of another person</w:t>
      </w:r>
    </w:p>
    <w:p w:rsidR="00734405" w:rsidRPr="00150755" w:rsidRDefault="00734405" w:rsidP="007344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Educational Issues:</w:t>
      </w:r>
    </w:p>
    <w:p w:rsidR="00734405" w:rsidRPr="00150755" w:rsidRDefault="00734405" w:rsidP="00734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May have delayed language development</w:t>
      </w:r>
    </w:p>
    <w:p w:rsidR="00734405" w:rsidRPr="00150755" w:rsidRDefault="00734405" w:rsidP="00734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May experience difficulty with writing and reading comprehension</w:t>
      </w:r>
    </w:p>
    <w:p w:rsidR="00734405" w:rsidRPr="00150755" w:rsidRDefault="00B10998" w:rsidP="00734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May need alternate formatted textbooks, notes etc.</w:t>
      </w:r>
    </w:p>
    <w:p w:rsidR="00B10998" w:rsidRPr="00150755" w:rsidRDefault="00B10998" w:rsidP="00B109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Accommodation/devices</w:t>
      </w:r>
    </w:p>
    <w:p w:rsidR="00B10998" w:rsidRPr="00150755" w:rsidRDefault="00B10998" w:rsidP="00B109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Fm System ( assistive listening device)</w:t>
      </w:r>
    </w:p>
    <w:p w:rsidR="00B10998" w:rsidRPr="00150755" w:rsidRDefault="00B10998" w:rsidP="00B109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Interpreters</w:t>
      </w:r>
    </w:p>
    <w:p w:rsidR="00B10998" w:rsidRPr="00150755" w:rsidRDefault="00B10998" w:rsidP="00B109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Modify classroom layout or event</w:t>
      </w:r>
    </w:p>
    <w:p w:rsidR="00B10998" w:rsidRPr="00150755" w:rsidRDefault="00B10998" w:rsidP="00B1099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755">
        <w:rPr>
          <w:rFonts w:ascii="Times New Roman" w:hAnsi="Times New Roman" w:cs="Times New Roman"/>
          <w:sz w:val="28"/>
          <w:szCs w:val="28"/>
        </w:rPr>
        <w:t>Alternate formatting of materials : Braille, Audiotape</w:t>
      </w:r>
    </w:p>
    <w:p w:rsidR="00734405" w:rsidRPr="00150755" w:rsidRDefault="00734405" w:rsidP="0073440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734405" w:rsidRPr="00150755" w:rsidSect="00925115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2851"/>
    <w:multiLevelType w:val="hybridMultilevel"/>
    <w:tmpl w:val="E7BA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036C"/>
    <w:multiLevelType w:val="hybridMultilevel"/>
    <w:tmpl w:val="B600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0DDD"/>
    <w:multiLevelType w:val="hybridMultilevel"/>
    <w:tmpl w:val="15F6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962DC"/>
    <w:multiLevelType w:val="hybridMultilevel"/>
    <w:tmpl w:val="9F947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143DEC"/>
    <w:multiLevelType w:val="hybridMultilevel"/>
    <w:tmpl w:val="ABBAB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5"/>
    <w:rsid w:val="000E33BE"/>
    <w:rsid w:val="000F1328"/>
    <w:rsid w:val="0013600E"/>
    <w:rsid w:val="00150755"/>
    <w:rsid w:val="005A0B34"/>
    <w:rsid w:val="00734405"/>
    <w:rsid w:val="00925115"/>
    <w:rsid w:val="00A86BB5"/>
    <w:rsid w:val="00B10998"/>
    <w:rsid w:val="00D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839-1AEA-4025-B852-9923328A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Schutt, Madeline</cp:lastModifiedBy>
  <cp:revision>1</cp:revision>
  <dcterms:created xsi:type="dcterms:W3CDTF">2019-10-29T15:40:00Z</dcterms:created>
  <dcterms:modified xsi:type="dcterms:W3CDTF">2019-10-29T15:40:00Z</dcterms:modified>
</cp:coreProperties>
</file>