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Look w:val="04A0" w:firstRow="1" w:lastRow="0" w:firstColumn="1" w:lastColumn="0" w:noHBand="0" w:noVBand="1"/>
      </w:tblPr>
      <w:tblGrid>
        <w:gridCol w:w="3168"/>
        <w:gridCol w:w="4140"/>
        <w:gridCol w:w="3150"/>
      </w:tblGrid>
      <w:tr w:rsidR="00737A0C" w:rsidRPr="00356343" w:rsidTr="00F31F4E">
        <w:tc>
          <w:tcPr>
            <w:tcW w:w="3168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spacing w:before="6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Newport News, VA 23608</w:t>
            </w:r>
          </w:p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(757-343-3961)</w:t>
            </w:r>
          </w:p>
        </w:tc>
        <w:tc>
          <w:tcPr>
            <w:tcW w:w="4140" w:type="dxa"/>
            <w:shd w:val="clear" w:color="auto" w:fill="auto"/>
          </w:tcPr>
          <w:p w:rsidR="00737A0C" w:rsidRPr="000C018D" w:rsidRDefault="00737A0C" w:rsidP="00F31F4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i/>
                <w:spacing w:val="28"/>
                <w:sz w:val="32"/>
                <w:szCs w:val="32"/>
              </w:rPr>
            </w:pPr>
            <w:r>
              <w:rPr>
                <w:rFonts w:ascii="Book Antiqua" w:hAnsi="Book Antiqua" w:cs="Arial"/>
                <w:b/>
                <w:smallCaps/>
                <w:spacing w:val="28"/>
                <w:sz w:val="44"/>
                <w:szCs w:val="44"/>
              </w:rPr>
              <w:t>Deandra Jones</w:t>
            </w:r>
          </w:p>
        </w:tc>
        <w:tc>
          <w:tcPr>
            <w:tcW w:w="315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deandra.j16@gmail.com</w:t>
            </w:r>
          </w:p>
          <w:p w:rsidR="00737A0C" w:rsidRPr="00356343" w:rsidRDefault="00737A0C" w:rsidP="00F31F4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sz w:val="21"/>
                <w:szCs w:val="21"/>
              </w:rPr>
            </w:pPr>
          </w:p>
        </w:tc>
      </w:tr>
    </w:tbl>
    <w:p w:rsidR="00737A0C" w:rsidRPr="00D62E24" w:rsidRDefault="00737A0C" w:rsidP="00737A0C">
      <w:pPr>
        <w:autoSpaceDE w:val="0"/>
        <w:autoSpaceDN w:val="0"/>
        <w:adjustRightInd w:val="0"/>
        <w:rPr>
          <w:rFonts w:ascii="Book Antiqua" w:hAnsi="Book Antiqua" w:cs="Arial"/>
          <w:sz w:val="16"/>
          <w:szCs w:val="16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4248"/>
        <w:gridCol w:w="1980"/>
        <w:gridCol w:w="4230"/>
      </w:tblGrid>
      <w:tr w:rsidR="00737A0C" w:rsidRPr="00356343" w:rsidTr="00F31F4E">
        <w:trPr>
          <w:trHeight w:val="80"/>
        </w:trPr>
        <w:tc>
          <w:tcPr>
            <w:tcW w:w="4248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2"/>
                <w:szCs w:val="12"/>
              </w:rPr>
            </w:pPr>
          </w:p>
          <w:p w:rsidR="00737A0C" w:rsidRPr="00356343" w:rsidRDefault="00737A0C" w:rsidP="00F31F4E">
            <w:pPr>
              <w:pBdr>
                <w:top w:val="single" w:sz="6" w:space="1" w:color="auto"/>
              </w:pBdr>
              <w:autoSpaceDE w:val="0"/>
              <w:autoSpaceDN w:val="0"/>
              <w:adjustRightInd w:val="0"/>
              <w:rPr>
                <w:rFonts w:ascii="Book Antiqua" w:hAnsi="Book Antiqua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8"/>
                <w:sz w:val="21"/>
                <w:szCs w:val="21"/>
              </w:rPr>
            </w:pPr>
            <w:r>
              <w:rPr>
                <w:rFonts w:ascii="Book Antiqua" w:hAnsi="Book Antiqua" w:cs="Arial"/>
                <w:i/>
                <w:spacing w:val="8"/>
              </w:rPr>
              <w:t>Liberal Studies</w:t>
            </w:r>
          </w:p>
        </w:tc>
        <w:tc>
          <w:tcPr>
            <w:tcW w:w="423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2"/>
                <w:szCs w:val="12"/>
              </w:rPr>
            </w:pPr>
          </w:p>
          <w:p w:rsidR="00737A0C" w:rsidRPr="00356343" w:rsidRDefault="00737A0C" w:rsidP="00F31F4E">
            <w:pPr>
              <w:pBdr>
                <w:top w:val="single" w:sz="6" w:space="1" w:color="auto"/>
              </w:pBdr>
              <w:autoSpaceDE w:val="0"/>
              <w:autoSpaceDN w:val="0"/>
              <w:adjustRightInd w:val="0"/>
              <w:rPr>
                <w:rFonts w:ascii="Book Antiqua" w:hAnsi="Book Antiqua" w:cs="Arial"/>
                <w:sz w:val="10"/>
                <w:szCs w:val="10"/>
              </w:rPr>
            </w:pPr>
          </w:p>
        </w:tc>
      </w:tr>
    </w:tbl>
    <w:p w:rsidR="00737A0C" w:rsidRPr="00352DC2" w:rsidRDefault="00737A0C" w:rsidP="00737A0C">
      <w:pPr>
        <w:autoSpaceDE w:val="0"/>
        <w:autoSpaceDN w:val="0"/>
        <w:adjustRightInd w:val="0"/>
        <w:rPr>
          <w:rFonts w:ascii="Book Antiqua" w:hAnsi="Book Antiqua" w:cs="Arial"/>
          <w:b/>
          <w:smallCaps/>
          <w:spacing w:val="20"/>
          <w:sz w:val="21"/>
          <w:szCs w:val="21"/>
        </w:rPr>
      </w:pPr>
    </w:p>
    <w:p w:rsidR="00737A0C" w:rsidRPr="004D2EEF" w:rsidRDefault="00737A0C" w:rsidP="00737A0C">
      <w:pPr>
        <w:autoSpaceDE w:val="0"/>
        <w:autoSpaceDN w:val="0"/>
        <w:adjustRightInd w:val="0"/>
        <w:rPr>
          <w:rFonts w:ascii="Book Antiqua" w:hAnsi="Book Antiqua" w:cs="Arial"/>
          <w:sz w:val="8"/>
          <w:szCs w:val="8"/>
        </w:rPr>
      </w:pPr>
    </w:p>
    <w:p w:rsidR="00737A0C" w:rsidRPr="00047C00" w:rsidRDefault="00737A0C" w:rsidP="00737A0C">
      <w:pPr>
        <w:autoSpaceDE w:val="0"/>
        <w:autoSpaceDN w:val="0"/>
        <w:adjustRightInd w:val="0"/>
        <w:rPr>
          <w:rFonts w:ascii="Book Antiqua" w:hAnsi="Book Antiqua" w:cs="Arial"/>
          <w:spacing w:val="-3"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 xml:space="preserve">In earning my degree, I wish to be a creative and passionate preschool teacher, </w:t>
      </w:r>
      <w:r>
        <w:rPr>
          <w:rFonts w:ascii="Book Antiqua" w:hAnsi="Book Antiqua" w:cs="Arial"/>
          <w:sz w:val="21"/>
          <w:szCs w:val="21"/>
        </w:rPr>
        <w:t>who’s had experience in the classroom and has taken classes that will meet many qualifications.</w:t>
      </w:r>
    </w:p>
    <w:p w:rsidR="00737A0C" w:rsidRPr="00246245" w:rsidRDefault="00737A0C" w:rsidP="00737A0C">
      <w:pPr>
        <w:autoSpaceDE w:val="0"/>
        <w:autoSpaceDN w:val="0"/>
        <w:adjustRightInd w:val="0"/>
        <w:rPr>
          <w:rFonts w:ascii="Book Antiqua" w:hAnsi="Book Antiqua" w:cs="Arial"/>
          <w:sz w:val="16"/>
          <w:szCs w:val="16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4518"/>
        <w:gridCol w:w="1440"/>
        <w:gridCol w:w="4500"/>
      </w:tblGrid>
      <w:tr w:rsidR="00737A0C" w:rsidRPr="00356343" w:rsidTr="00F31F4E">
        <w:trPr>
          <w:trHeight w:val="80"/>
        </w:trPr>
        <w:tc>
          <w:tcPr>
            <w:tcW w:w="4518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2"/>
                <w:szCs w:val="12"/>
              </w:rPr>
            </w:pPr>
          </w:p>
          <w:p w:rsidR="00737A0C" w:rsidRPr="00356343" w:rsidRDefault="00737A0C" w:rsidP="00F31F4E">
            <w:pPr>
              <w:pBdr>
                <w:top w:val="single" w:sz="6" w:space="1" w:color="auto"/>
              </w:pBdr>
              <w:autoSpaceDE w:val="0"/>
              <w:autoSpaceDN w:val="0"/>
              <w:adjustRightInd w:val="0"/>
              <w:rPr>
                <w:rFonts w:ascii="Book Antiqua" w:hAnsi="Book Antiqua" w:cs="Arial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mallCaps/>
                <w:sz w:val="25"/>
                <w:szCs w:val="25"/>
              </w:rPr>
            </w:pPr>
            <w:r w:rsidRPr="00356343">
              <w:rPr>
                <w:rFonts w:ascii="Book Antiqua" w:hAnsi="Book Antiqua" w:cs="Arial"/>
                <w:b/>
                <w:smallCaps/>
                <w:sz w:val="25"/>
                <w:szCs w:val="25"/>
              </w:rPr>
              <w:t>Skills</w:t>
            </w:r>
          </w:p>
        </w:tc>
        <w:tc>
          <w:tcPr>
            <w:tcW w:w="450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2"/>
                <w:szCs w:val="12"/>
              </w:rPr>
            </w:pPr>
          </w:p>
          <w:p w:rsidR="00737A0C" w:rsidRPr="00356343" w:rsidRDefault="00737A0C" w:rsidP="00F31F4E">
            <w:pPr>
              <w:pBdr>
                <w:top w:val="single" w:sz="6" w:space="1" w:color="auto"/>
              </w:pBdr>
              <w:autoSpaceDE w:val="0"/>
              <w:autoSpaceDN w:val="0"/>
              <w:adjustRightInd w:val="0"/>
              <w:rPr>
                <w:rFonts w:ascii="Book Antiqua" w:hAnsi="Book Antiqua" w:cs="Arial"/>
                <w:sz w:val="10"/>
                <w:szCs w:val="10"/>
              </w:rPr>
            </w:pPr>
          </w:p>
        </w:tc>
      </w:tr>
    </w:tbl>
    <w:p w:rsidR="00737A0C" w:rsidRPr="00320CE9" w:rsidRDefault="00737A0C" w:rsidP="00737A0C">
      <w:pPr>
        <w:autoSpaceDE w:val="0"/>
        <w:autoSpaceDN w:val="0"/>
        <w:adjustRightInd w:val="0"/>
        <w:jc w:val="center"/>
        <w:rPr>
          <w:rFonts w:ascii="Book Antiqua" w:hAnsi="Book Antiqua" w:cs="Arial"/>
          <w:sz w:val="12"/>
          <w:szCs w:val="12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2898"/>
        <w:gridCol w:w="4140"/>
        <w:gridCol w:w="3420"/>
      </w:tblGrid>
      <w:tr w:rsidR="00737A0C" w:rsidRPr="00356343" w:rsidTr="00F31F4E">
        <w:tc>
          <w:tcPr>
            <w:tcW w:w="2898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sz w:val="21"/>
                <w:szCs w:val="21"/>
              </w:rPr>
            </w:pPr>
            <w:r w:rsidRPr="00356343">
              <w:rPr>
                <w:rFonts w:ascii="Book Antiqua" w:hAnsi="Book Antiqua"/>
                <w:sz w:val="21"/>
                <w:szCs w:val="21"/>
              </w:rPr>
              <w:sym w:font="Wingdings" w:char="F0FC"/>
            </w:r>
            <w:r w:rsidRPr="00356343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356343">
              <w:rPr>
                <w:rFonts w:ascii="Book Antiqua" w:hAnsi="Book Antiqua"/>
                <w:i/>
                <w:sz w:val="21"/>
                <w:szCs w:val="21"/>
              </w:rPr>
              <w:t>Early Childhood Education</w:t>
            </w:r>
          </w:p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i/>
                <w:sz w:val="21"/>
                <w:szCs w:val="21"/>
              </w:rPr>
            </w:pPr>
            <w:r w:rsidRPr="00356343">
              <w:rPr>
                <w:rFonts w:ascii="Book Antiqua" w:hAnsi="Book Antiqua"/>
                <w:sz w:val="21"/>
                <w:szCs w:val="21"/>
              </w:rPr>
              <w:sym w:font="Wingdings" w:char="F0FC"/>
            </w:r>
            <w:r w:rsidRPr="00356343">
              <w:rPr>
                <w:rFonts w:ascii="Book Antiqua" w:hAnsi="Book Antiqua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i/>
                <w:sz w:val="21"/>
                <w:szCs w:val="21"/>
              </w:rPr>
              <w:t>Customer Service</w:t>
            </w:r>
          </w:p>
        </w:tc>
        <w:tc>
          <w:tcPr>
            <w:tcW w:w="414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i/>
                <w:sz w:val="21"/>
                <w:szCs w:val="21"/>
              </w:rPr>
            </w:pPr>
            <w:r w:rsidRPr="00356343">
              <w:rPr>
                <w:rFonts w:ascii="Book Antiqua" w:hAnsi="Book Antiqua"/>
                <w:sz w:val="21"/>
                <w:szCs w:val="21"/>
              </w:rPr>
              <w:sym w:font="Wingdings" w:char="F0FC"/>
            </w:r>
            <w:r w:rsidRPr="00356343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356343">
              <w:rPr>
                <w:rFonts w:ascii="Book Antiqua" w:hAnsi="Book Antiqua" w:cs="Arial"/>
                <w:i/>
                <w:sz w:val="21"/>
                <w:szCs w:val="21"/>
              </w:rPr>
              <w:t>Creati</w:t>
            </w:r>
            <w:r>
              <w:rPr>
                <w:rFonts w:ascii="Book Antiqua" w:hAnsi="Book Antiqua" w:cs="Arial"/>
                <w:i/>
                <w:sz w:val="21"/>
                <w:szCs w:val="21"/>
              </w:rPr>
              <w:t>ve Lesson Planning</w:t>
            </w:r>
          </w:p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sz w:val="21"/>
                <w:szCs w:val="21"/>
              </w:rPr>
            </w:pPr>
            <w:r w:rsidRPr="00356343">
              <w:rPr>
                <w:rFonts w:ascii="Book Antiqua" w:hAnsi="Book Antiqua"/>
                <w:sz w:val="21"/>
                <w:szCs w:val="21"/>
              </w:rPr>
              <w:sym w:font="Wingdings" w:char="F0FC"/>
            </w:r>
            <w:r w:rsidRPr="00356343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356343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i/>
                <w:sz w:val="21"/>
                <w:szCs w:val="21"/>
              </w:rPr>
              <w:t>Counseling &amp; Leadership</w:t>
            </w:r>
          </w:p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i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/>
                <w:sz w:val="21"/>
                <w:szCs w:val="21"/>
              </w:rPr>
            </w:pPr>
            <w:r w:rsidRPr="00356343">
              <w:rPr>
                <w:rFonts w:ascii="Book Antiqua" w:hAnsi="Book Antiqua"/>
                <w:sz w:val="21"/>
                <w:szCs w:val="21"/>
              </w:rPr>
              <w:sym w:font="Wingdings" w:char="F0FC"/>
            </w:r>
            <w:r w:rsidRPr="00356343">
              <w:rPr>
                <w:rFonts w:ascii="Book Antiqua" w:hAnsi="Book Antiqua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i/>
                <w:sz w:val="21"/>
                <w:szCs w:val="21"/>
              </w:rPr>
              <w:t>Music Skills</w:t>
            </w:r>
          </w:p>
          <w:p w:rsidR="00737A0C" w:rsidRPr="004B3C5E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i/>
                <w:sz w:val="21"/>
                <w:szCs w:val="21"/>
              </w:rPr>
            </w:pPr>
            <w:r w:rsidRPr="00356343">
              <w:rPr>
                <w:rFonts w:ascii="Book Antiqua" w:hAnsi="Book Antiqua"/>
                <w:sz w:val="21"/>
                <w:szCs w:val="21"/>
              </w:rPr>
              <w:sym w:font="Wingdings" w:char="F0FC"/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i/>
                <w:sz w:val="21"/>
                <w:szCs w:val="21"/>
              </w:rPr>
              <w:t>Observer &amp; Responsible</w:t>
            </w:r>
          </w:p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sz w:val="21"/>
                <w:szCs w:val="21"/>
              </w:rPr>
            </w:pPr>
          </w:p>
        </w:tc>
      </w:tr>
    </w:tbl>
    <w:p w:rsidR="00737A0C" w:rsidRPr="00246245" w:rsidRDefault="00737A0C" w:rsidP="00737A0C">
      <w:pPr>
        <w:autoSpaceDE w:val="0"/>
        <w:autoSpaceDN w:val="0"/>
        <w:adjustRightInd w:val="0"/>
        <w:rPr>
          <w:rFonts w:ascii="Book Antiqua" w:hAnsi="Book Antiqua" w:cs="Arial"/>
          <w:sz w:val="16"/>
          <w:szCs w:val="16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3708"/>
        <w:gridCol w:w="3060"/>
        <w:gridCol w:w="3690"/>
      </w:tblGrid>
      <w:tr w:rsidR="00737A0C" w:rsidRPr="00356343" w:rsidTr="00F31F4E">
        <w:trPr>
          <w:trHeight w:val="80"/>
        </w:trPr>
        <w:tc>
          <w:tcPr>
            <w:tcW w:w="3708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2"/>
                <w:szCs w:val="12"/>
              </w:rPr>
            </w:pPr>
          </w:p>
          <w:p w:rsidR="00737A0C" w:rsidRPr="00356343" w:rsidRDefault="00737A0C" w:rsidP="00F31F4E">
            <w:pPr>
              <w:pBdr>
                <w:top w:val="single" w:sz="6" w:space="1" w:color="auto"/>
              </w:pBdr>
              <w:autoSpaceDE w:val="0"/>
              <w:autoSpaceDN w:val="0"/>
              <w:adjustRightInd w:val="0"/>
              <w:rPr>
                <w:rFonts w:ascii="Book Antiqua" w:hAnsi="Book Antiqua" w:cs="Arial"/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mallCaps/>
                <w:sz w:val="25"/>
                <w:szCs w:val="25"/>
              </w:rPr>
            </w:pPr>
            <w:r w:rsidRPr="00356343">
              <w:rPr>
                <w:rFonts w:ascii="Book Antiqua" w:hAnsi="Book Antiqua" w:cs="Arial"/>
                <w:b/>
                <w:smallCaps/>
                <w:sz w:val="25"/>
                <w:szCs w:val="25"/>
              </w:rPr>
              <w:t>Teaching Experience</w:t>
            </w:r>
          </w:p>
        </w:tc>
        <w:tc>
          <w:tcPr>
            <w:tcW w:w="369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2"/>
                <w:szCs w:val="12"/>
              </w:rPr>
            </w:pPr>
          </w:p>
          <w:p w:rsidR="00737A0C" w:rsidRPr="00356343" w:rsidRDefault="00737A0C" w:rsidP="00F31F4E">
            <w:pPr>
              <w:pBdr>
                <w:top w:val="single" w:sz="6" w:space="1" w:color="auto"/>
              </w:pBdr>
              <w:autoSpaceDE w:val="0"/>
              <w:autoSpaceDN w:val="0"/>
              <w:adjustRightInd w:val="0"/>
              <w:rPr>
                <w:rFonts w:ascii="Book Antiqua" w:hAnsi="Book Antiqua" w:cs="Arial"/>
                <w:sz w:val="10"/>
                <w:szCs w:val="10"/>
              </w:rPr>
            </w:pPr>
          </w:p>
        </w:tc>
      </w:tr>
    </w:tbl>
    <w:p w:rsidR="00737A0C" w:rsidRPr="00320CE9" w:rsidRDefault="00737A0C" w:rsidP="00737A0C">
      <w:pPr>
        <w:autoSpaceDE w:val="0"/>
        <w:autoSpaceDN w:val="0"/>
        <w:adjustRightInd w:val="0"/>
        <w:rPr>
          <w:rFonts w:ascii="Book Antiqua" w:hAnsi="Book Antiqua" w:cs="Arial"/>
          <w:sz w:val="12"/>
          <w:szCs w:val="12"/>
        </w:rPr>
      </w:pPr>
    </w:p>
    <w:p w:rsidR="00737A0C" w:rsidRDefault="00737A0C" w:rsidP="00737A0C">
      <w:pPr>
        <w:autoSpaceDE w:val="0"/>
        <w:autoSpaceDN w:val="0"/>
        <w:adjustRightInd w:val="0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</w:rPr>
        <w:t>Pocahontas Elementary School</w:t>
      </w:r>
      <w:r>
        <w:rPr>
          <w:rFonts w:ascii="Book Antiqua" w:hAnsi="Book Antiqua" w:cs="Arial"/>
          <w:sz w:val="21"/>
          <w:szCs w:val="21"/>
        </w:rPr>
        <w:t xml:space="preserve"> </w:t>
      </w:r>
      <w:r>
        <w:rPr>
          <w:rFonts w:ascii="Book Antiqua" w:hAnsi="Book Antiqua" w:cs="Arial"/>
          <w:i/>
          <w:sz w:val="21"/>
          <w:szCs w:val="21"/>
        </w:rPr>
        <w:t xml:space="preserve">(State-certified, Accredited Level 1 Academic Achievement and K-5 School) </w:t>
      </w:r>
      <w:r>
        <w:rPr>
          <w:rFonts w:ascii="Book Antiqua" w:hAnsi="Book Antiqua" w:cs="Arial"/>
          <w:sz w:val="21"/>
          <w:szCs w:val="21"/>
        </w:rPr>
        <w:t>— Powhatan, VA</w:t>
      </w:r>
    </w:p>
    <w:p w:rsidR="00737A0C" w:rsidRDefault="00737A0C" w:rsidP="00737A0C">
      <w:pPr>
        <w:autoSpaceDE w:val="0"/>
        <w:autoSpaceDN w:val="0"/>
        <w:adjustRightInd w:val="0"/>
        <w:spacing w:before="60" w:after="60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Elementary School Observer</w:t>
      </w:r>
      <w:r w:rsidRPr="00A4626A">
        <w:rPr>
          <w:rFonts w:ascii="Book Antiqua" w:hAnsi="Book Antiqua" w:cs="Arial"/>
          <w:b/>
          <w:sz w:val="21"/>
          <w:szCs w:val="21"/>
        </w:rPr>
        <w:t>,</w:t>
      </w:r>
      <w:r>
        <w:rPr>
          <w:rFonts w:ascii="Book Antiqua" w:hAnsi="Book Antiqua" w:cs="Arial"/>
          <w:sz w:val="21"/>
          <w:szCs w:val="21"/>
        </w:rPr>
        <w:t xml:space="preserve"> 10/17- 05/18</w:t>
      </w:r>
    </w:p>
    <w:p w:rsidR="00737A0C" w:rsidRDefault="00737A0C" w:rsidP="00737A0C">
      <w:pPr>
        <w:spacing w:after="120"/>
        <w:rPr>
          <w:rStyle w:val="summary"/>
          <w:rFonts w:ascii="Book Antiqua" w:eastAsia="MS Mincho" w:hAnsi="Book Antiqua"/>
          <w:sz w:val="21"/>
          <w:szCs w:val="21"/>
        </w:rPr>
      </w:pPr>
      <w:r>
        <w:rPr>
          <w:rStyle w:val="summary"/>
          <w:rFonts w:ascii="Book Antiqua" w:eastAsia="MS Mincho" w:hAnsi="Book Antiqua"/>
          <w:sz w:val="21"/>
          <w:szCs w:val="21"/>
        </w:rPr>
        <w:t xml:space="preserve">Observe </w:t>
      </w:r>
      <w:r w:rsidRPr="00C7194F">
        <w:rPr>
          <w:rStyle w:val="summary"/>
          <w:rFonts w:ascii="Book Antiqua" w:eastAsia="MS Mincho" w:hAnsi="Book Antiqua"/>
          <w:sz w:val="21"/>
          <w:szCs w:val="21"/>
        </w:rPr>
        <w:t xml:space="preserve">and implement </w:t>
      </w:r>
      <w:r>
        <w:rPr>
          <w:rStyle w:val="summary"/>
          <w:rFonts w:ascii="Book Antiqua" w:eastAsia="MS Mincho" w:hAnsi="Book Antiqua"/>
          <w:sz w:val="21"/>
          <w:szCs w:val="21"/>
        </w:rPr>
        <w:t xml:space="preserve">teaching skills </w:t>
      </w:r>
      <w:r w:rsidRPr="00C7194F">
        <w:rPr>
          <w:rStyle w:val="summary"/>
          <w:rFonts w:ascii="Book Antiqua" w:eastAsia="MS Mincho" w:hAnsi="Book Antiqua"/>
          <w:sz w:val="21"/>
          <w:szCs w:val="21"/>
        </w:rPr>
        <w:t xml:space="preserve">and fun learning </w:t>
      </w:r>
      <w:r>
        <w:rPr>
          <w:rStyle w:val="summary"/>
          <w:rFonts w:ascii="Book Antiqua" w:eastAsia="MS Mincho" w:hAnsi="Book Antiqua"/>
          <w:sz w:val="21"/>
          <w:szCs w:val="21"/>
        </w:rPr>
        <w:t>a</w:t>
      </w:r>
      <w:r w:rsidRPr="00C7194F">
        <w:rPr>
          <w:rStyle w:val="summary"/>
          <w:rFonts w:ascii="Book Antiqua" w:eastAsia="MS Mincho" w:hAnsi="Book Antiqua"/>
          <w:sz w:val="21"/>
          <w:szCs w:val="21"/>
        </w:rPr>
        <w:t xml:space="preserve">ctivities </w:t>
      </w:r>
      <w:r>
        <w:rPr>
          <w:rStyle w:val="summary"/>
          <w:rFonts w:ascii="Book Antiqua" w:eastAsia="MS Mincho" w:hAnsi="Book Antiqua"/>
          <w:sz w:val="21"/>
          <w:szCs w:val="21"/>
        </w:rPr>
        <w:t xml:space="preserve">provided by the teacher to enhance student’s learning. Teach independence and growth by attending </w:t>
      </w:r>
      <w:r w:rsidRPr="00C7194F">
        <w:rPr>
          <w:rStyle w:val="summary"/>
          <w:rFonts w:ascii="Book Antiqua" w:eastAsia="MS Mincho" w:hAnsi="Book Antiqua"/>
          <w:sz w:val="21"/>
          <w:szCs w:val="21"/>
        </w:rPr>
        <w:t>to children’s daily needs</w:t>
      </w:r>
      <w:r>
        <w:rPr>
          <w:rStyle w:val="summary"/>
          <w:rFonts w:ascii="Book Antiqua" w:eastAsia="MS Mincho" w:hAnsi="Book Antiqua"/>
          <w:sz w:val="21"/>
          <w:szCs w:val="21"/>
        </w:rPr>
        <w:t>, classwork comprehension, and free time.</w:t>
      </w:r>
    </w:p>
    <w:tbl>
      <w:tblPr>
        <w:tblW w:w="0" w:type="auto"/>
        <w:tblInd w:w="37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972"/>
      </w:tblGrid>
      <w:tr w:rsidR="00737A0C" w:rsidRPr="00356343" w:rsidTr="00F31F4E">
        <w:tc>
          <w:tcPr>
            <w:tcW w:w="972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ind w:left="158" w:right="158"/>
              <w:jc w:val="center"/>
              <w:rPr>
                <w:rFonts w:ascii="Book Antiqua" w:hAnsi="Book Antiqua" w:cs="Arial"/>
                <w:b/>
                <w:i/>
                <w:sz w:val="8"/>
                <w:szCs w:val="8"/>
              </w:rPr>
            </w:pPr>
          </w:p>
          <w:p w:rsidR="00737A0C" w:rsidRPr="00865918" w:rsidRDefault="00737A0C" w:rsidP="00F31F4E">
            <w:pPr>
              <w:autoSpaceDE w:val="0"/>
              <w:autoSpaceDN w:val="0"/>
              <w:adjustRightInd w:val="0"/>
              <w:ind w:left="158" w:right="158"/>
              <w:jc w:val="center"/>
              <w:rPr>
                <w:rFonts w:ascii="Book Antiqua" w:hAnsi="Book Antiqua" w:cs="Arial"/>
                <w:i/>
                <w:sz w:val="21"/>
                <w:szCs w:val="21"/>
              </w:rPr>
            </w:pPr>
            <w:r w:rsidRPr="00865918">
              <w:rPr>
                <w:rFonts w:ascii="Book Antiqua" w:hAnsi="Book Antiqua" w:cs="Arial"/>
                <w:i/>
                <w:sz w:val="21"/>
                <w:szCs w:val="21"/>
              </w:rPr>
              <w:t>Design creative, themed le</w:t>
            </w:r>
            <w:r>
              <w:rPr>
                <w:rFonts w:ascii="Book Antiqua" w:hAnsi="Book Antiqua" w:cs="Arial"/>
                <w:i/>
                <w:sz w:val="21"/>
                <w:szCs w:val="21"/>
              </w:rPr>
              <w:t>ssons for 3</w:t>
            </w:r>
            <w:r w:rsidRPr="00C02D8B">
              <w:rPr>
                <w:rFonts w:ascii="Book Antiqua" w:hAnsi="Book Antiqua" w:cs="Arial"/>
                <w:i/>
                <w:sz w:val="21"/>
                <w:szCs w:val="21"/>
                <w:vertAlign w:val="superscript"/>
              </w:rPr>
              <w:t>rd</w:t>
            </w:r>
            <w:r>
              <w:rPr>
                <w:rFonts w:ascii="Book Antiqua" w:hAnsi="Book Antiqua" w:cs="Arial"/>
                <w:i/>
                <w:sz w:val="21"/>
                <w:szCs w:val="21"/>
              </w:rPr>
              <w:t xml:space="preserve"> graders </w:t>
            </w:r>
            <w:r w:rsidRPr="00865918">
              <w:rPr>
                <w:rFonts w:ascii="Book Antiqua" w:hAnsi="Book Antiqua" w:cs="Arial"/>
                <w:i/>
                <w:sz w:val="21"/>
                <w:szCs w:val="21"/>
              </w:rPr>
              <w:t xml:space="preserve">(math, science, language arts, </w:t>
            </w:r>
            <w:proofErr w:type="gramStart"/>
            <w:r w:rsidRPr="00865918">
              <w:rPr>
                <w:rFonts w:ascii="Book Antiqua" w:hAnsi="Book Antiqua" w:cs="Arial"/>
                <w:i/>
                <w:sz w:val="21"/>
                <w:szCs w:val="21"/>
              </w:rPr>
              <w:t>social</w:t>
            </w:r>
            <w:proofErr w:type="gramEnd"/>
            <w:r w:rsidRPr="00865918">
              <w:rPr>
                <w:rFonts w:ascii="Book Antiqua" w:hAnsi="Book Antiqua" w:cs="Arial"/>
                <w:i/>
                <w:sz w:val="21"/>
                <w:szCs w:val="21"/>
              </w:rPr>
              <w:t xml:space="preserve"> studies) to classro</w:t>
            </w:r>
            <w:r>
              <w:rPr>
                <w:rFonts w:ascii="Book Antiqua" w:hAnsi="Book Antiqua" w:cs="Arial"/>
                <w:i/>
                <w:sz w:val="21"/>
                <w:szCs w:val="21"/>
              </w:rPr>
              <w:t>oms of up to 20 children, children with learning disabilities included.</w:t>
            </w:r>
          </w:p>
          <w:p w:rsidR="00737A0C" w:rsidRPr="00356343" w:rsidRDefault="00737A0C" w:rsidP="00F31F4E">
            <w:pPr>
              <w:autoSpaceDE w:val="0"/>
              <w:autoSpaceDN w:val="0"/>
              <w:adjustRightInd w:val="0"/>
              <w:ind w:left="158" w:right="158"/>
              <w:jc w:val="center"/>
              <w:rPr>
                <w:rFonts w:ascii="Book Antiqua" w:hAnsi="Book Antiqua" w:cs="Arial"/>
                <w:b/>
                <w:sz w:val="8"/>
                <w:szCs w:val="8"/>
              </w:rPr>
            </w:pPr>
          </w:p>
        </w:tc>
      </w:tr>
    </w:tbl>
    <w:p w:rsidR="00737A0C" w:rsidRDefault="00737A0C" w:rsidP="00737A0C">
      <w:pPr>
        <w:numPr>
          <w:ilvl w:val="0"/>
          <w:numId w:val="1"/>
        </w:numPr>
        <w:spacing w:before="1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Helped students with classwork given by the teacher. Received great feedback about interacting with children and taking notes on classroom activities.</w:t>
      </w:r>
      <w:r w:rsidRPr="00F51F1F">
        <w:rPr>
          <w:rFonts w:ascii="Book Antiqua" w:hAnsi="Book Antiqua"/>
          <w:sz w:val="21"/>
          <w:szCs w:val="21"/>
        </w:rPr>
        <w:t xml:space="preserve"> </w:t>
      </w:r>
    </w:p>
    <w:p w:rsidR="00737A0C" w:rsidRDefault="00737A0C" w:rsidP="00737A0C">
      <w:pPr>
        <w:numPr>
          <w:ilvl w:val="0"/>
          <w:numId w:val="1"/>
        </w:numPr>
        <w:spacing w:before="120"/>
        <w:rPr>
          <w:rFonts w:ascii="Book Antiqua" w:hAnsi="Book Antiqua"/>
          <w:spacing w:val="-2"/>
          <w:sz w:val="21"/>
          <w:szCs w:val="21"/>
        </w:rPr>
      </w:pPr>
      <w:r>
        <w:rPr>
          <w:rFonts w:ascii="Book Antiqua" w:hAnsi="Book Antiqua"/>
          <w:spacing w:val="-2"/>
          <w:sz w:val="21"/>
          <w:szCs w:val="21"/>
        </w:rPr>
        <w:t xml:space="preserve">Developed friendly relationships with the </w:t>
      </w:r>
      <w:r w:rsidRPr="00F51F1F">
        <w:rPr>
          <w:rFonts w:ascii="Book Antiqua" w:hAnsi="Book Antiqua"/>
          <w:spacing w:val="-2"/>
          <w:sz w:val="21"/>
          <w:szCs w:val="21"/>
        </w:rPr>
        <w:t>children</w:t>
      </w:r>
      <w:r>
        <w:rPr>
          <w:rFonts w:ascii="Book Antiqua" w:hAnsi="Book Antiqua"/>
          <w:spacing w:val="-2"/>
          <w:sz w:val="21"/>
          <w:szCs w:val="21"/>
        </w:rPr>
        <w:t>. Took initiative in helping the teacher where needed, and accompanying children to lunch and recess breaks.</w:t>
      </w:r>
    </w:p>
    <w:p w:rsidR="00737A0C" w:rsidRDefault="00737A0C" w:rsidP="00737A0C">
      <w:pPr>
        <w:numPr>
          <w:ilvl w:val="0"/>
          <w:numId w:val="1"/>
        </w:numPr>
        <w:spacing w:before="120"/>
        <w:rPr>
          <w:rFonts w:ascii="Book Antiqua" w:hAnsi="Book Antiqua"/>
          <w:spacing w:val="-2"/>
          <w:sz w:val="21"/>
          <w:szCs w:val="21"/>
        </w:rPr>
      </w:pPr>
      <w:r>
        <w:rPr>
          <w:rFonts w:ascii="Book Antiqua" w:hAnsi="Book Antiqua"/>
          <w:spacing w:val="-2"/>
          <w:sz w:val="21"/>
          <w:szCs w:val="21"/>
        </w:rPr>
        <w:t xml:space="preserve">Learned new ways to interact with the children through games and art/crafting when teaching lessons in subjects (math, science, language arts, </w:t>
      </w:r>
      <w:proofErr w:type="gramStart"/>
      <w:r>
        <w:rPr>
          <w:rFonts w:ascii="Book Antiqua" w:hAnsi="Book Antiqua"/>
          <w:spacing w:val="-2"/>
          <w:sz w:val="21"/>
          <w:szCs w:val="21"/>
        </w:rPr>
        <w:t>social</w:t>
      </w:r>
      <w:proofErr w:type="gramEnd"/>
      <w:r>
        <w:rPr>
          <w:rFonts w:ascii="Book Antiqua" w:hAnsi="Book Antiqua"/>
          <w:spacing w:val="-2"/>
          <w:sz w:val="21"/>
          <w:szCs w:val="21"/>
        </w:rPr>
        <w:t xml:space="preserve"> studies).</w:t>
      </w:r>
    </w:p>
    <w:p w:rsidR="00737A0C" w:rsidRPr="007A19FB" w:rsidRDefault="00737A0C" w:rsidP="00737A0C">
      <w:pPr>
        <w:spacing w:before="120"/>
        <w:rPr>
          <w:rFonts w:ascii="Book Antiqua" w:hAnsi="Book Antiqua"/>
          <w:spacing w:val="-2"/>
        </w:rPr>
      </w:pPr>
      <w:r w:rsidRPr="007A19FB">
        <w:rPr>
          <w:rFonts w:ascii="Book Antiqua" w:hAnsi="Book Antiqua"/>
          <w:spacing w:val="-2"/>
        </w:rPr>
        <w:t>Vocational Bible School</w:t>
      </w:r>
    </w:p>
    <w:p w:rsidR="00737A0C" w:rsidRDefault="00737A0C" w:rsidP="00737A0C">
      <w:pPr>
        <w:spacing w:before="120"/>
        <w:rPr>
          <w:rFonts w:ascii="Book Antiqua" w:hAnsi="Book Antiqua"/>
          <w:spacing w:val="-2"/>
          <w:sz w:val="21"/>
          <w:szCs w:val="21"/>
        </w:rPr>
      </w:pPr>
      <w:r w:rsidRPr="007A19FB">
        <w:rPr>
          <w:rFonts w:ascii="Book Antiqua" w:hAnsi="Book Antiqua"/>
          <w:b/>
          <w:spacing w:val="-2"/>
          <w:sz w:val="21"/>
          <w:szCs w:val="21"/>
        </w:rPr>
        <w:t>Lead Teacher,</w:t>
      </w:r>
      <w:r>
        <w:rPr>
          <w:rFonts w:ascii="Book Antiqua" w:hAnsi="Book Antiqua"/>
          <w:spacing w:val="-2"/>
          <w:sz w:val="21"/>
          <w:szCs w:val="21"/>
        </w:rPr>
        <w:t xml:space="preserve"> 06/16- 06/18</w:t>
      </w:r>
    </w:p>
    <w:p w:rsidR="00737A0C" w:rsidRPr="00C02D8B" w:rsidRDefault="00737A0C" w:rsidP="00737A0C">
      <w:pPr>
        <w:spacing w:before="120"/>
        <w:rPr>
          <w:rFonts w:ascii="Book Antiqua" w:hAnsi="Book Antiqua"/>
          <w:spacing w:val="-2"/>
          <w:sz w:val="21"/>
          <w:szCs w:val="21"/>
        </w:rPr>
      </w:pPr>
      <w:r>
        <w:rPr>
          <w:rFonts w:ascii="Book Antiqua" w:hAnsi="Book Antiqua"/>
          <w:spacing w:val="-2"/>
          <w:sz w:val="21"/>
          <w:szCs w:val="21"/>
        </w:rPr>
        <w:t>Worked with students for a week to expand teaching skills. Provided outside resources in classroom setting to make children’s learning experience lively. Incorporated own videos and PowerPoints to be creative in the classroom.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3348"/>
        <w:gridCol w:w="3780"/>
        <w:gridCol w:w="3330"/>
      </w:tblGrid>
      <w:tr w:rsidR="00737A0C" w:rsidRPr="00356343" w:rsidTr="00F31F4E">
        <w:trPr>
          <w:trHeight w:val="80"/>
        </w:trPr>
        <w:tc>
          <w:tcPr>
            <w:tcW w:w="3348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2"/>
                <w:szCs w:val="12"/>
              </w:rPr>
            </w:pPr>
          </w:p>
          <w:p w:rsidR="00737A0C" w:rsidRPr="00356343" w:rsidRDefault="00737A0C" w:rsidP="00F31F4E">
            <w:pPr>
              <w:pBdr>
                <w:top w:val="single" w:sz="6" w:space="1" w:color="auto"/>
              </w:pBdr>
              <w:autoSpaceDE w:val="0"/>
              <w:autoSpaceDN w:val="0"/>
              <w:adjustRightInd w:val="0"/>
              <w:rPr>
                <w:rFonts w:ascii="Book Antiqua" w:hAnsi="Book Antiqua" w:cs="Arial"/>
                <w:sz w:val="10"/>
                <w:szCs w:val="10"/>
              </w:rPr>
            </w:pPr>
          </w:p>
        </w:tc>
        <w:tc>
          <w:tcPr>
            <w:tcW w:w="378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mallCaps/>
                <w:sz w:val="25"/>
                <w:szCs w:val="25"/>
              </w:rPr>
            </w:pPr>
            <w:r w:rsidRPr="00356343">
              <w:rPr>
                <w:rFonts w:ascii="Book Antiqua" w:hAnsi="Book Antiqua" w:cs="Arial"/>
                <w:b/>
                <w:smallCaps/>
                <w:sz w:val="25"/>
                <w:szCs w:val="25"/>
              </w:rPr>
              <w:t>Education &amp; Credentials</w:t>
            </w:r>
          </w:p>
        </w:tc>
        <w:tc>
          <w:tcPr>
            <w:tcW w:w="3330" w:type="dxa"/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2"/>
                <w:szCs w:val="12"/>
              </w:rPr>
            </w:pPr>
          </w:p>
          <w:p w:rsidR="00737A0C" w:rsidRPr="00356343" w:rsidRDefault="00737A0C" w:rsidP="00F31F4E">
            <w:pPr>
              <w:pBdr>
                <w:top w:val="single" w:sz="6" w:space="1" w:color="auto"/>
              </w:pBdr>
              <w:autoSpaceDE w:val="0"/>
              <w:autoSpaceDN w:val="0"/>
              <w:adjustRightInd w:val="0"/>
              <w:rPr>
                <w:rFonts w:ascii="Book Antiqua" w:hAnsi="Book Antiqua" w:cs="Arial"/>
                <w:sz w:val="10"/>
                <w:szCs w:val="10"/>
              </w:rPr>
            </w:pPr>
          </w:p>
        </w:tc>
      </w:tr>
    </w:tbl>
    <w:p w:rsidR="00737A0C" w:rsidRPr="00320CE9" w:rsidRDefault="00737A0C" w:rsidP="00737A0C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587"/>
      </w:tblGrid>
      <w:tr w:rsidR="00737A0C" w:rsidRPr="00356343" w:rsidTr="00F31F4E">
        <w:tc>
          <w:tcPr>
            <w:tcW w:w="5220" w:type="dxa"/>
            <w:tcBorders>
              <w:right w:val="single" w:sz="6" w:space="0" w:color="808080"/>
            </w:tcBorders>
            <w:shd w:val="clear" w:color="auto" w:fill="auto"/>
          </w:tcPr>
          <w:p w:rsidR="00737A0C" w:rsidRPr="00356343" w:rsidRDefault="00737A0C" w:rsidP="00F31F4E">
            <w:pPr>
              <w:autoSpaceDE w:val="0"/>
              <w:autoSpaceDN w:val="0"/>
              <w:adjustRightInd w:val="0"/>
              <w:spacing w:after="60"/>
              <w:ind w:right="144"/>
              <w:rPr>
                <w:rFonts w:ascii="Book Antiqua" w:hAnsi="Book Antiqua" w:cs="Arial"/>
                <w:color w:val="808080"/>
                <w:sz w:val="16"/>
                <w:szCs w:val="16"/>
              </w:rPr>
            </w:pPr>
            <w:r>
              <w:rPr>
                <w:rFonts w:ascii="Book Antiqua" w:hAnsi="Book Antiqua" w:cs="Arial"/>
                <w:caps/>
                <w:sz w:val="21"/>
                <w:szCs w:val="21"/>
              </w:rPr>
              <w:t>Longwood university</w:t>
            </w:r>
            <w:r>
              <w:rPr>
                <w:rFonts w:ascii="Book Antiqua" w:hAnsi="Book Antiqua" w:cs="Arial"/>
                <w:sz w:val="21"/>
                <w:szCs w:val="21"/>
              </w:rPr>
              <w:t xml:space="preserve"> — Farmville, VA</w:t>
            </w:r>
            <w:r w:rsidRPr="00356343">
              <w:rPr>
                <w:rFonts w:ascii="Book Antiqua" w:hAnsi="Book Antiqua" w:cs="Arial"/>
                <w:sz w:val="21"/>
                <w:szCs w:val="21"/>
              </w:rPr>
              <w:t xml:space="preserve">  </w:t>
            </w:r>
          </w:p>
          <w:p w:rsidR="00737A0C" w:rsidRPr="00356343" w:rsidRDefault="00737A0C" w:rsidP="00F31F4E">
            <w:pPr>
              <w:autoSpaceDE w:val="0"/>
              <w:autoSpaceDN w:val="0"/>
              <w:adjustRightInd w:val="0"/>
              <w:ind w:right="144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b/>
                <w:sz w:val="21"/>
                <w:szCs w:val="21"/>
              </w:rPr>
              <w:t>Currently Enrolled</w:t>
            </w:r>
          </w:p>
        </w:tc>
        <w:tc>
          <w:tcPr>
            <w:tcW w:w="5220" w:type="dxa"/>
            <w:tcBorders>
              <w:left w:val="single" w:sz="6" w:space="0" w:color="808080"/>
            </w:tcBorders>
            <w:shd w:val="clear" w:color="auto" w:fill="auto"/>
          </w:tcPr>
          <w:p w:rsidR="00737A0C" w:rsidRPr="00C6112F" w:rsidRDefault="00737A0C" w:rsidP="00F31F4E">
            <w:pPr>
              <w:autoSpaceDE w:val="0"/>
              <w:autoSpaceDN w:val="0"/>
              <w:adjustRightInd w:val="0"/>
              <w:spacing w:after="60"/>
              <w:rPr>
                <w:rFonts w:ascii="Book Antiqua" w:hAnsi="Book Antiqua" w:cs="Arial"/>
                <w:spacing w:val="-2"/>
                <w:sz w:val="21"/>
                <w:szCs w:val="21"/>
              </w:rPr>
            </w:pPr>
          </w:p>
        </w:tc>
      </w:tr>
    </w:tbl>
    <w:p w:rsidR="000522A4" w:rsidRDefault="000522A4">
      <w:bookmarkStart w:id="0" w:name="_GoBack"/>
      <w:bookmarkEnd w:id="0"/>
    </w:p>
    <w:sectPr w:rsidR="0005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C"/>
    <w:rsid w:val="000522A4"/>
    <w:rsid w:val="007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A2943-172A-46E7-AEF9-11E09704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rsid w:val="0073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Deandra Jones</dc:creator>
  <cp:keywords/>
  <dc:description/>
  <cp:lastModifiedBy>Deandra Jones</cp:lastModifiedBy>
  <cp:revision>1</cp:revision>
  <dcterms:created xsi:type="dcterms:W3CDTF">2018-12-28T22:10:00Z</dcterms:created>
  <dcterms:modified xsi:type="dcterms:W3CDTF">2018-12-28T22:10:00Z</dcterms:modified>
</cp:coreProperties>
</file>