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8046" w14:textId="77777777" w:rsidR="00616BBE" w:rsidRPr="00C251C5" w:rsidRDefault="00616BBE" w:rsidP="00616BB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Career Opportunity #1</w:t>
      </w:r>
      <w:r>
        <w:rPr>
          <w:rFonts w:ascii="Helvetica Neue" w:eastAsia="Times New Roman" w:hAnsi="Helvetica Neue"/>
          <w:color w:val="2D3B45"/>
        </w:rPr>
        <w:t xml:space="preserve">- </w:t>
      </w:r>
      <w:r>
        <w:rPr>
          <w:rFonts w:ascii="Helvetica Neue" w:eastAsia="Times New Roman" w:hAnsi="Helvetica Neue"/>
          <w:b/>
          <w:color w:val="2D3B45"/>
        </w:rPr>
        <w:t>PTA, Physical Therapy Assistant</w:t>
      </w:r>
    </w:p>
    <w:p w14:paraId="79C9BF5D" w14:textId="0769171F" w:rsidR="00616BBE" w:rsidRPr="00D65981" w:rsidRDefault="00616BBE" w:rsidP="00616BBE">
      <w:pPr>
        <w:numPr>
          <w:ilvl w:val="1"/>
          <w:numId w:val="2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Background / history</w:t>
      </w:r>
      <w:r>
        <w:rPr>
          <w:rFonts w:ascii="Helvetica Neue" w:eastAsia="Times New Roman" w:hAnsi="Helvetica Neue"/>
          <w:color w:val="2D3B45"/>
        </w:rPr>
        <w:t xml:space="preserve">- </w:t>
      </w:r>
      <w:r>
        <w:rPr>
          <w:rFonts w:ascii="Helvetica Neue" w:eastAsia="Times New Roman" w:hAnsi="Helvetica Neue"/>
          <w:b/>
          <w:color w:val="2D3B45"/>
        </w:rPr>
        <w:t>in 1969 15 people graduated from PTA programs over the span it has been a smooth process, over 35 years it has been an important field.</w:t>
      </w:r>
      <w:r w:rsidRPr="00D65981">
        <w:rPr>
          <w:rFonts w:ascii="Helvetica Neue" w:eastAsia="Times New Roman" w:hAnsi="Helvetica Neue"/>
          <w:color w:val="00B0F0"/>
        </w:rPr>
        <w:t xml:space="preserve"> </w:t>
      </w:r>
    </w:p>
    <w:p w14:paraId="04F99002" w14:textId="45FC693B" w:rsidR="00616BBE" w:rsidRPr="005E65E3" w:rsidRDefault="00616BBE" w:rsidP="005E65E3">
      <w:pPr>
        <w:numPr>
          <w:ilvl w:val="1"/>
          <w:numId w:val="2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Academic preparations for each.  </w:t>
      </w:r>
      <w:bookmarkStart w:id="0" w:name="_GoBack"/>
      <w:bookmarkEnd w:id="0"/>
      <w:r w:rsidRPr="005E65E3">
        <w:rPr>
          <w:rFonts w:ascii="Helvetica Neue" w:eastAsia="Times New Roman" w:hAnsi="Helvetica Neue"/>
          <w:color w:val="2D3B45"/>
        </w:rPr>
        <w:t xml:space="preserve">Do you need to go to grad school? If yes, are their prerequisites? </w:t>
      </w:r>
      <w:r w:rsidRPr="005E65E3">
        <w:rPr>
          <w:rFonts w:ascii="Helvetica Neue" w:eastAsia="Times New Roman" w:hAnsi="Helvetica Neue"/>
          <w:b/>
          <w:color w:val="2D3B45"/>
        </w:rPr>
        <w:t>Yes, a college math, Anatomy and physiology, and composition of English</w:t>
      </w:r>
    </w:p>
    <w:p w14:paraId="75164722" w14:textId="65A8B083" w:rsidR="00616BBE" w:rsidRPr="00D65981" w:rsidRDefault="00616BBE" w:rsidP="00616BBE">
      <w:pPr>
        <w:numPr>
          <w:ilvl w:val="1"/>
          <w:numId w:val="3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List the Certifications/ Licenses (if applicable)</w:t>
      </w:r>
      <w:r>
        <w:rPr>
          <w:rFonts w:ascii="Helvetica Neue" w:eastAsia="Times New Roman" w:hAnsi="Helvetica Neue"/>
          <w:color w:val="2D3B45"/>
        </w:rPr>
        <w:t xml:space="preserve"> </w:t>
      </w:r>
      <w:r w:rsidRPr="0025782D">
        <w:rPr>
          <w:rFonts w:ascii="Helvetica Neue" w:eastAsia="Times New Roman" w:hAnsi="Helvetica Neue"/>
          <w:b/>
          <w:color w:val="2D3B45"/>
        </w:rPr>
        <w:t>The NPTE to be licensed</w:t>
      </w:r>
      <w:r>
        <w:rPr>
          <w:rFonts w:ascii="Helvetica Neue" w:eastAsia="Times New Roman" w:hAnsi="Helvetica Neue"/>
          <w:color w:val="2D3B45"/>
        </w:rPr>
        <w:t xml:space="preserve"> </w:t>
      </w:r>
    </w:p>
    <w:p w14:paraId="72B3DC35" w14:textId="11D9ED93" w:rsidR="00616BBE" w:rsidRPr="00C251C5" w:rsidRDefault="00616BBE" w:rsidP="00616BBE">
      <w:pPr>
        <w:numPr>
          <w:ilvl w:val="1"/>
          <w:numId w:val="3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Job Setting</w:t>
      </w:r>
      <w:r>
        <w:rPr>
          <w:rFonts w:ascii="Helvetica Neue" w:eastAsia="Times New Roman" w:hAnsi="Helvetica Neue"/>
          <w:color w:val="2D3B45"/>
        </w:rPr>
        <w:t xml:space="preserve">- </w:t>
      </w:r>
      <w:r>
        <w:rPr>
          <w:rFonts w:ascii="Helvetica Neue" w:eastAsia="Times New Roman" w:hAnsi="Helvetica Neue"/>
          <w:b/>
          <w:color w:val="2D3B45"/>
        </w:rPr>
        <w:t>Hospitals, privates, outpatients’ clinics, home, schools, sports or fitness facilities</w:t>
      </w:r>
    </w:p>
    <w:p w14:paraId="7913DD01" w14:textId="707BEA34" w:rsidR="00616BBE" w:rsidRPr="00C251C5" w:rsidRDefault="00616BBE" w:rsidP="00616BBE">
      <w:pPr>
        <w:numPr>
          <w:ilvl w:val="1"/>
          <w:numId w:val="3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Averages salary</w:t>
      </w:r>
      <w:r>
        <w:rPr>
          <w:rFonts w:ascii="Helvetica Neue" w:eastAsia="Times New Roman" w:hAnsi="Helvetica Neue"/>
          <w:color w:val="2D3B45"/>
        </w:rPr>
        <w:t xml:space="preserve">- </w:t>
      </w:r>
      <w:r>
        <w:rPr>
          <w:rFonts w:ascii="Helvetica Neue" w:eastAsia="Times New Roman" w:hAnsi="Helvetica Neue"/>
          <w:b/>
          <w:color w:val="2D3B45"/>
        </w:rPr>
        <w:t>58,720</w:t>
      </w:r>
      <w:r w:rsidRPr="0025782D">
        <w:rPr>
          <w:rFonts w:ascii="Helvetica Neue" w:eastAsia="Times New Roman" w:hAnsi="Helvetica Neue"/>
          <w:b/>
          <w:color w:val="2D3B45"/>
        </w:rPr>
        <w:t xml:space="preserve"> per year</w:t>
      </w:r>
      <w:r w:rsidRPr="00D65981">
        <w:rPr>
          <w:rFonts w:ascii="Helvetica Neue" w:eastAsia="Times New Roman" w:hAnsi="Helvetica Neue"/>
          <w:b/>
          <w:color w:val="00B0F0"/>
        </w:rPr>
        <w:t xml:space="preserve"> </w:t>
      </w:r>
    </w:p>
    <w:p w14:paraId="0A126408" w14:textId="77777777" w:rsidR="00616BBE" w:rsidRPr="00C251C5" w:rsidRDefault="00616BBE" w:rsidP="00616BBE">
      <w:pPr>
        <w:numPr>
          <w:ilvl w:val="1"/>
          <w:numId w:val="3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Future outlook of career</w:t>
      </w:r>
      <w:r>
        <w:rPr>
          <w:rFonts w:ascii="Helvetica Neue" w:eastAsia="Times New Roman" w:hAnsi="Helvetica Neue"/>
          <w:color w:val="2D3B45"/>
        </w:rPr>
        <w:t xml:space="preserve">- </w:t>
      </w:r>
      <w:r w:rsidRPr="00EC339A">
        <w:rPr>
          <w:rFonts w:ascii="Helvetica Neue" w:eastAsia="Times New Roman" w:hAnsi="Helvetica Neue"/>
          <w:b/>
          <w:color w:val="2D3B45"/>
        </w:rPr>
        <w:t>that they get people and at the end of the day they get to have an accomplishment made. Also help people get back to what they enjoy.</w:t>
      </w:r>
    </w:p>
    <w:p w14:paraId="7E943356" w14:textId="77777777" w:rsidR="00616BBE" w:rsidRPr="00C251C5" w:rsidRDefault="00616BBE" w:rsidP="00616BBE">
      <w:pPr>
        <w:numPr>
          <w:ilvl w:val="1"/>
          <w:numId w:val="3"/>
        </w:numPr>
        <w:spacing w:before="100" w:beforeAutospacing="1" w:after="100" w:afterAutospacing="1" w:line="240" w:lineRule="auto"/>
        <w:ind w:left="750" w:hanging="360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FF0000"/>
        </w:rPr>
        <w:t>Resume of others in the field</w:t>
      </w:r>
    </w:p>
    <w:p w14:paraId="1F8FE894" w14:textId="77777777" w:rsidR="002A75AC" w:rsidRDefault="005E65E3"/>
    <w:sectPr w:rsidR="002A75AC" w:rsidSect="0025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0E5"/>
    <w:multiLevelType w:val="multilevel"/>
    <w:tmpl w:val="CDD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E"/>
    <w:rsid w:val="00257271"/>
    <w:rsid w:val="00275163"/>
    <w:rsid w:val="005E65E3"/>
    <w:rsid w:val="00616BBE"/>
    <w:rsid w:val="006F5905"/>
    <w:rsid w:val="00984163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6D9E1"/>
  <w14:defaultImageDpi w14:val="32767"/>
  <w15:chartTrackingRefBased/>
  <w15:docId w15:val="{6123216A-ECC5-D64C-AED4-0E93A37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BB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675</Characters>
  <Application>Microsoft Office Word</Application>
  <DocSecurity>0</DocSecurity>
  <Lines>11</Lines>
  <Paragraphs>2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2019-11-18T20:19:00Z</dcterms:created>
  <dcterms:modified xsi:type="dcterms:W3CDTF">2019-11-19T20:46:00Z</dcterms:modified>
</cp:coreProperties>
</file>