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41A" w:rsidRDefault="000D041A">
      <w:r>
        <w:t>Reece Theakston</w:t>
      </w:r>
    </w:p>
    <w:p w:rsidR="000D041A" w:rsidRDefault="000D041A">
      <w:r>
        <w:t>Bio 114</w:t>
      </w:r>
    </w:p>
    <w:p w:rsidR="000D041A" w:rsidRDefault="000D041A">
      <w:proofErr w:type="spellStart"/>
      <w:proofErr w:type="gramStart"/>
      <w:r>
        <w:t>Dr.Lehman</w:t>
      </w:r>
      <w:proofErr w:type="spellEnd"/>
      <w:proofErr w:type="gramEnd"/>
    </w:p>
    <w:p w:rsidR="000D041A" w:rsidRDefault="000D041A">
      <w:r>
        <w:t>1/9/2020</w:t>
      </w:r>
    </w:p>
    <w:p w:rsidR="000D041A" w:rsidRDefault="000D041A">
      <w:r>
        <w:tab/>
      </w:r>
      <w:r>
        <w:tab/>
      </w:r>
      <w:r>
        <w:tab/>
      </w:r>
      <w:r>
        <w:tab/>
        <w:t>Population Ecology Lab</w:t>
      </w:r>
    </w:p>
    <w:p w:rsidR="000D041A" w:rsidRDefault="000D041A" w:rsidP="000D041A">
      <w:pPr>
        <w:ind w:left="720"/>
      </w:pPr>
      <w:r>
        <w:t>Every time I hit the submit button for the journal it just says that it has been submitted. It does not give me an option to put in an email.</w:t>
      </w:r>
    </w:p>
    <w:p w:rsidR="000D041A" w:rsidRDefault="000D041A" w:rsidP="000D041A">
      <w:pPr>
        <w:pStyle w:val="ListParagraph"/>
        <w:numPr>
          <w:ilvl w:val="0"/>
          <w:numId w:val="3"/>
        </w:numPr>
      </w:pPr>
      <w:r w:rsidRPr="000D041A">
        <w:t>Make a hypothesis about how you think the two species of Paramecium will grow alone and how they will grow when they are grown together.</w:t>
      </w:r>
    </w:p>
    <w:p w:rsidR="000D041A" w:rsidRDefault="000D041A" w:rsidP="000D041A">
      <w:pPr>
        <w:pStyle w:val="ListParagraph"/>
        <w:ind w:left="1440"/>
      </w:pPr>
      <w:r w:rsidRPr="000D041A">
        <w:t xml:space="preserve">I believe that </w:t>
      </w:r>
      <w:r w:rsidRPr="000D041A">
        <w:t>individually</w:t>
      </w:r>
      <w:r w:rsidRPr="000D041A">
        <w:t xml:space="preserve"> both species will flourish without competition but when </w:t>
      </w:r>
      <w:r w:rsidRPr="000D041A">
        <w:t>combined</w:t>
      </w:r>
      <w:r w:rsidRPr="000D041A">
        <w:t xml:space="preserve"> I believe that the population number for both </w:t>
      </w:r>
      <w:r w:rsidRPr="000D041A">
        <w:t>species</w:t>
      </w:r>
      <w:r w:rsidRPr="000D041A">
        <w:t xml:space="preserve"> will be </w:t>
      </w:r>
      <w:r w:rsidRPr="000D041A">
        <w:t>lower,</w:t>
      </w:r>
      <w:r w:rsidRPr="000D041A">
        <w:t xml:space="preserve"> or one species will </w:t>
      </w:r>
      <w:r w:rsidRPr="000D041A">
        <w:t>overtake</w:t>
      </w:r>
      <w:r w:rsidRPr="000D041A">
        <w:t xml:space="preserve"> the other.</w:t>
      </w:r>
    </w:p>
    <w:p w:rsidR="000D041A" w:rsidRDefault="000D041A" w:rsidP="000D041A">
      <w:pPr>
        <w:pStyle w:val="ListParagraph"/>
        <w:ind w:left="1440"/>
      </w:pPr>
    </w:p>
    <w:p w:rsidR="000D041A" w:rsidRDefault="000D041A" w:rsidP="000D041A">
      <w:pPr>
        <w:pStyle w:val="ListParagraph"/>
        <w:numPr>
          <w:ilvl w:val="0"/>
          <w:numId w:val="3"/>
        </w:numPr>
      </w:pPr>
      <w:r w:rsidRPr="000D041A">
        <w:t>Explain how you tested your hypothesis.</w:t>
      </w:r>
    </w:p>
    <w:p w:rsidR="000D041A" w:rsidRDefault="000D041A" w:rsidP="000D041A">
      <w:pPr>
        <w:pStyle w:val="ListParagraph"/>
        <w:ind w:left="1440"/>
      </w:pPr>
      <w:r w:rsidRPr="000D041A">
        <w:t xml:space="preserve">In order to test my hypothesis by growing each </w:t>
      </w:r>
      <w:r w:rsidRPr="000D041A">
        <w:t>species</w:t>
      </w:r>
      <w:r w:rsidRPr="000D041A">
        <w:t xml:space="preserve"> in </w:t>
      </w:r>
      <w:r w:rsidRPr="000D041A">
        <w:t>separate</w:t>
      </w:r>
      <w:r w:rsidRPr="000D041A">
        <w:t xml:space="preserve"> test tubes and then growing both species together in one test tube and then </w:t>
      </w:r>
      <w:r w:rsidRPr="000D041A">
        <w:t>measuring</w:t>
      </w:r>
      <w:r w:rsidRPr="000D041A">
        <w:t xml:space="preserve"> the amount of species in each.</w:t>
      </w:r>
    </w:p>
    <w:p w:rsidR="000D041A" w:rsidRDefault="000D041A" w:rsidP="000D041A">
      <w:pPr>
        <w:pStyle w:val="ListParagraph"/>
        <w:ind w:left="1440"/>
      </w:pPr>
    </w:p>
    <w:p w:rsidR="000D041A" w:rsidRDefault="000D041A" w:rsidP="000D041A">
      <w:pPr>
        <w:pStyle w:val="ListParagraph"/>
        <w:numPr>
          <w:ilvl w:val="0"/>
          <w:numId w:val="3"/>
        </w:numPr>
      </w:pPr>
      <w:r w:rsidRPr="000D041A">
        <w:t xml:space="preserve">On what day did the Paramecium </w:t>
      </w:r>
      <w:proofErr w:type="spellStart"/>
      <w:r w:rsidRPr="000D041A">
        <w:t>caudatum</w:t>
      </w:r>
      <w:proofErr w:type="spellEnd"/>
      <w:r w:rsidRPr="000D041A">
        <w:t xml:space="preserve"> population reach the carrying capacity of the environment when it was grown alone? How do you know?</w:t>
      </w:r>
    </w:p>
    <w:p w:rsidR="000D041A" w:rsidRDefault="000D041A" w:rsidP="000D041A">
      <w:pPr>
        <w:pStyle w:val="ListParagraph"/>
        <w:ind w:left="1440"/>
      </w:pPr>
      <w:r w:rsidRPr="000D041A">
        <w:t xml:space="preserve">Paramecium </w:t>
      </w:r>
      <w:proofErr w:type="spellStart"/>
      <w:r w:rsidRPr="000D041A">
        <w:t>caudatum</w:t>
      </w:r>
      <w:proofErr w:type="spellEnd"/>
      <w:r w:rsidRPr="000D041A">
        <w:t xml:space="preserve"> population reached the carrying capacity of the environment on day 12, I know this because that is when the highest amount of paramecium was recorded.</w:t>
      </w:r>
    </w:p>
    <w:p w:rsidR="000D041A" w:rsidRDefault="000D041A" w:rsidP="000D041A">
      <w:pPr>
        <w:pStyle w:val="ListParagraph"/>
        <w:ind w:left="1440"/>
      </w:pPr>
    </w:p>
    <w:p w:rsidR="000D041A" w:rsidRDefault="000D041A" w:rsidP="000D041A">
      <w:pPr>
        <w:pStyle w:val="ListParagraph"/>
        <w:numPr>
          <w:ilvl w:val="0"/>
          <w:numId w:val="3"/>
        </w:numPr>
      </w:pPr>
      <w:r w:rsidRPr="000D041A">
        <w:t>On what day did the Paramecium aurelia population reach the carrying capacity of the environment? How do you know?</w:t>
      </w:r>
    </w:p>
    <w:p w:rsidR="000D041A" w:rsidRDefault="000D041A" w:rsidP="000D041A">
      <w:pPr>
        <w:pStyle w:val="ListParagraph"/>
        <w:ind w:left="1440"/>
      </w:pPr>
      <w:r w:rsidRPr="000D041A">
        <w:t>Paramecium aurelia population reached the carrying capacity of the environment on day 12, I know this because that is when the highest amount of paramecium was recorded.</w:t>
      </w:r>
    </w:p>
    <w:p w:rsidR="000D041A" w:rsidRDefault="000D041A" w:rsidP="000D041A">
      <w:pPr>
        <w:pStyle w:val="ListParagraph"/>
        <w:ind w:left="1440"/>
      </w:pPr>
    </w:p>
    <w:p w:rsidR="000D041A" w:rsidRDefault="000D041A" w:rsidP="000D041A">
      <w:pPr>
        <w:pStyle w:val="ListParagraph"/>
        <w:numPr>
          <w:ilvl w:val="0"/>
          <w:numId w:val="3"/>
        </w:numPr>
      </w:pPr>
      <w:r w:rsidRPr="000D041A">
        <w:t>Explain the differences in the population growth patterns of the two Paramecium species. What does this tell you about how Paramecium aurelia uses available resources?</w:t>
      </w:r>
    </w:p>
    <w:p w:rsidR="000D041A" w:rsidRDefault="000D041A" w:rsidP="000D041A">
      <w:pPr>
        <w:pStyle w:val="ListParagraph"/>
        <w:ind w:left="1440"/>
      </w:pPr>
      <w:r w:rsidRPr="000D041A">
        <w:t xml:space="preserve">The differences in the population growth patterns were that paramecium aurelia was on average almost double of the other species. This tells us that paramecium aurelia most likely uses </w:t>
      </w:r>
      <w:proofErr w:type="gramStart"/>
      <w:r w:rsidRPr="000D041A">
        <w:t>all of</w:t>
      </w:r>
      <w:proofErr w:type="gramEnd"/>
      <w:r w:rsidRPr="000D041A">
        <w:t xml:space="preserve"> the </w:t>
      </w:r>
      <w:r w:rsidRPr="000D041A">
        <w:t>available</w:t>
      </w:r>
      <w:r w:rsidRPr="000D041A">
        <w:t xml:space="preserve"> resources when compared to the other </w:t>
      </w:r>
      <w:r w:rsidRPr="000D041A">
        <w:t>species</w:t>
      </w:r>
      <w:r w:rsidRPr="000D041A">
        <w:t>.</w:t>
      </w:r>
    </w:p>
    <w:p w:rsidR="000D041A" w:rsidRDefault="000D041A" w:rsidP="000D041A">
      <w:pPr>
        <w:pStyle w:val="ListParagraph"/>
        <w:ind w:left="1440"/>
      </w:pPr>
    </w:p>
    <w:p w:rsidR="000D041A" w:rsidRDefault="000D041A" w:rsidP="000D041A">
      <w:pPr>
        <w:pStyle w:val="ListParagraph"/>
        <w:numPr>
          <w:ilvl w:val="0"/>
          <w:numId w:val="3"/>
        </w:numPr>
      </w:pPr>
      <w:r w:rsidRPr="000D041A">
        <w:t>Describe what happened when the Paramecium populations were mixed in the same test tube. Do the results support the principle of competitive exclusion?</w:t>
      </w:r>
    </w:p>
    <w:p w:rsidR="000D041A" w:rsidRDefault="000D041A" w:rsidP="000D041A">
      <w:pPr>
        <w:pStyle w:val="ListParagraph"/>
        <w:ind w:left="1440"/>
      </w:pPr>
      <w:r>
        <w:t>W</w:t>
      </w:r>
      <w:r w:rsidRPr="000D041A">
        <w:t xml:space="preserve">hen the paramecium populations were mixed in the same test tube paramecium aurelia ended up taking over the test tube resulting in the extinction of </w:t>
      </w:r>
      <w:proofErr w:type="spellStart"/>
      <w:r w:rsidRPr="000D041A">
        <w:t>caudatum</w:t>
      </w:r>
      <w:proofErr w:type="spellEnd"/>
      <w:r w:rsidRPr="000D041A">
        <w:t xml:space="preserve">. </w:t>
      </w:r>
      <w:r w:rsidRPr="000D041A">
        <w:t>So, yes,</w:t>
      </w:r>
      <w:r w:rsidRPr="000D041A">
        <w:t xml:space="preserve"> the results support the principle of competitive exclusion.</w:t>
      </w:r>
    </w:p>
    <w:p w:rsidR="000D041A" w:rsidRDefault="000D041A" w:rsidP="000D041A">
      <w:pPr>
        <w:pStyle w:val="ListParagraph"/>
        <w:numPr>
          <w:ilvl w:val="0"/>
          <w:numId w:val="3"/>
        </w:numPr>
      </w:pPr>
      <w:r w:rsidRPr="000D041A">
        <w:lastRenderedPageBreak/>
        <w:t>Explain how this experiment demonstrates that no two species can occupy the same niche.</w:t>
      </w:r>
    </w:p>
    <w:p w:rsidR="000D041A" w:rsidRDefault="000D041A" w:rsidP="000D041A">
      <w:pPr>
        <w:pStyle w:val="ListParagraph"/>
        <w:ind w:left="1440"/>
      </w:pPr>
      <w:r w:rsidRPr="000D041A">
        <w:t xml:space="preserve">This experiment demonstrates that no two species can occupy the same niche by showing that individually both </w:t>
      </w:r>
      <w:r w:rsidRPr="000D041A">
        <w:t>species</w:t>
      </w:r>
      <w:r w:rsidRPr="000D041A">
        <w:t xml:space="preserve"> </w:t>
      </w:r>
      <w:bookmarkStart w:id="0" w:name="_GoBack"/>
      <w:bookmarkEnd w:id="0"/>
      <w:r w:rsidRPr="000D041A">
        <w:t>flourish but when put together and exposed to competition one species is shown to cause the less suited species to become extinct.</w:t>
      </w:r>
    </w:p>
    <w:sectPr w:rsidR="000D0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68C4"/>
    <w:multiLevelType w:val="hybridMultilevel"/>
    <w:tmpl w:val="AD46EB06"/>
    <w:lvl w:ilvl="0" w:tplc="7F706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AE2381"/>
    <w:multiLevelType w:val="hybridMultilevel"/>
    <w:tmpl w:val="10E69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239A1"/>
    <w:multiLevelType w:val="hybridMultilevel"/>
    <w:tmpl w:val="2CA2C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1A"/>
    <w:rsid w:val="000D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DD8B1"/>
  <w15:chartTrackingRefBased/>
  <w15:docId w15:val="{92B8827A-A937-40F6-B653-EA75DB7F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Reece Theakston</dc:creator>
  <cp:keywords/>
  <dc:description/>
  <cp:lastModifiedBy>Reece Theakston</cp:lastModifiedBy>
  <cp:revision>1</cp:revision>
  <dcterms:created xsi:type="dcterms:W3CDTF">2020-01-09T18:31:00Z</dcterms:created>
  <dcterms:modified xsi:type="dcterms:W3CDTF">2020-01-09T18:41:00Z</dcterms:modified>
</cp:coreProperties>
</file>