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052FF88" w:rsidRDefault="7052FF88" w14:paraId="1D113A23" w14:textId="11921731">
      <w:r w:rsidRPr="7052FF88" w:rsidR="7052FF88">
        <w:rPr>
          <w:rFonts w:ascii="Trebuchet MS" w:hAnsi="Trebuchet MS" w:eastAsia="Trebuchet MS" w:cs="Trebuchet MS"/>
          <w:noProof w:val="0"/>
          <w:color w:val="000000" w:themeColor="text1" w:themeTint="FF" w:themeShade="FF"/>
          <w:sz w:val="16"/>
          <w:szCs w:val="16"/>
          <w:lang w:val="en-US"/>
        </w:rPr>
        <w:t>Emma Carlstrom</w:t>
      </w:r>
    </w:p>
    <w:p w:rsidR="7052FF88" w:rsidRDefault="7052FF88" w14:paraId="5D06E905" w14:textId="5B250690">
      <w:r w:rsidRPr="7052FF88" w:rsidR="7052FF88">
        <w:rPr>
          <w:rFonts w:ascii="Trebuchet MS" w:hAnsi="Trebuchet MS" w:eastAsia="Trebuchet MS" w:cs="Trebuchet MS"/>
          <w:noProof w:val="0"/>
          <w:color w:val="000000" w:themeColor="text1" w:themeTint="FF" w:themeShade="FF"/>
          <w:sz w:val="16"/>
          <w:szCs w:val="16"/>
          <w:lang w:val="en-US"/>
        </w:rPr>
        <w:t>Professor Ann Bailey Yoelin</w:t>
      </w:r>
    </w:p>
    <w:p w:rsidR="7052FF88" w:rsidRDefault="7052FF88" w14:paraId="1FB0A364" w14:textId="72982F4D">
      <w:r w:rsidRPr="7052FF88" w:rsidR="7052FF88">
        <w:rPr>
          <w:rFonts w:ascii="Trebuchet MS" w:hAnsi="Trebuchet MS" w:eastAsia="Trebuchet MS" w:cs="Trebuchet MS"/>
          <w:noProof w:val="0"/>
          <w:color w:val="000000" w:themeColor="text1" w:themeTint="FF" w:themeShade="FF"/>
          <w:sz w:val="16"/>
          <w:szCs w:val="16"/>
          <w:lang w:val="en-US"/>
        </w:rPr>
        <w:t>RECR 120-01</w:t>
      </w:r>
    </w:p>
    <w:p w:rsidR="7052FF88" w:rsidRDefault="7052FF88" w14:paraId="5FF152CC" w14:textId="683E9292">
      <w:r w:rsidRPr="7052FF88" w:rsidR="7052FF88">
        <w:rPr>
          <w:rFonts w:ascii="Trebuchet MS" w:hAnsi="Trebuchet MS" w:eastAsia="Trebuchet MS" w:cs="Trebuchet MS"/>
          <w:noProof w:val="0"/>
          <w:color w:val="000000" w:themeColor="text1" w:themeTint="FF" w:themeShade="FF"/>
          <w:sz w:val="16"/>
          <w:szCs w:val="16"/>
          <w:lang w:val="en-US"/>
        </w:rPr>
        <w:t>4 November, 2019</w:t>
      </w:r>
    </w:p>
    <w:p w:rsidR="7052FF88" w:rsidP="7052FF88" w:rsidRDefault="7052FF88" w14:paraId="5FBD02FC" w14:textId="5A47194D">
      <w:pPr>
        <w:jc w:val="center"/>
      </w:pPr>
      <w:r>
        <w:br/>
      </w:r>
    </w:p>
    <w:p w:rsidR="7052FF88" w:rsidP="7052FF88" w:rsidRDefault="7052FF88" w14:paraId="1E980751" w14:textId="1C4D63EB">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Activity Analysis Form</w:t>
      </w:r>
    </w:p>
    <w:p w:rsidR="7052FF88" w:rsidP="7052FF88" w:rsidRDefault="7052FF88" w14:paraId="053A6AC2" w14:textId="7B8D415A">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RECR 120</w:t>
      </w:r>
    </w:p>
    <w:p w:rsidR="7052FF88" w:rsidP="7052FF88" w:rsidRDefault="7052FF88" w14:paraId="3182E349" w14:textId="7318571A">
      <w:pPr>
        <w:jc w:val="center"/>
      </w:pPr>
      <w:r w:rsidRPr="7052FF88" w:rsidR="7052FF88">
        <w:rPr>
          <w:rFonts w:ascii="Times New Roman" w:hAnsi="Times New Roman" w:eastAsia="Times New Roman" w:cs="Times New Roman"/>
          <w:noProof w:val="0"/>
          <w:color w:val="000000" w:themeColor="text1" w:themeTint="FF" w:themeShade="FF"/>
          <w:sz w:val="22"/>
          <w:szCs w:val="22"/>
          <w:lang w:val="en-US"/>
        </w:rPr>
        <w:t>Adapted from Stumbo &amp; Peterson (2004) and Anderson &amp; Heyne (2012)</w:t>
      </w:r>
    </w:p>
    <w:p w:rsidR="7052FF88" w:rsidP="7052FF88" w:rsidRDefault="7052FF88" w14:paraId="0161AABB" w14:textId="34E552F1">
      <w:pPr>
        <w:jc w:val="center"/>
      </w:pPr>
      <w:r>
        <w:br/>
      </w:r>
    </w:p>
    <w:p w:rsidR="7052FF88" w:rsidRDefault="7052FF88" w14:paraId="142AF067" w14:textId="456895D0">
      <w:r w:rsidRPr="6E643E4E" w:rsidR="6E643E4E">
        <w:rPr>
          <w:rFonts w:ascii="Times New Roman" w:hAnsi="Times New Roman" w:eastAsia="Times New Roman" w:cs="Times New Roman"/>
          <w:b w:val="1"/>
          <w:bCs w:val="1"/>
          <w:noProof w:val="0"/>
          <w:color w:val="000000" w:themeColor="text1" w:themeTint="FF" w:themeShade="FF"/>
          <w:sz w:val="22"/>
          <w:szCs w:val="22"/>
          <w:lang w:val="en-US"/>
        </w:rPr>
        <w:t xml:space="preserve">Activity: </w:t>
      </w:r>
      <w:r w:rsidRPr="6E643E4E" w:rsidR="6E643E4E">
        <w:rPr>
          <w:rFonts w:ascii="Times New Roman" w:hAnsi="Times New Roman" w:eastAsia="Times New Roman" w:cs="Times New Roman"/>
          <w:b w:val="1"/>
          <w:bCs w:val="1"/>
          <w:noProof w:val="0"/>
          <w:color w:val="000000" w:themeColor="text1" w:themeTint="FF" w:themeShade="FF"/>
          <w:sz w:val="22"/>
          <w:szCs w:val="22"/>
          <w:lang w:val="en-US"/>
        </w:rPr>
        <w:t>Kickball</w:t>
      </w:r>
    </w:p>
    <w:p w:rsidR="7052FF88" w:rsidP="7052FF88" w:rsidRDefault="7052FF88" w14:paraId="6C6B886F" w14:textId="79CB6659">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PHYSICAL ASPECTS</w:t>
      </w:r>
    </w:p>
    <w:p w:rsidR="7052FF88" w:rsidP="7052FF88" w:rsidRDefault="7052FF88" w14:paraId="63B72DD3" w14:textId="3ABD9C2E">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is the primary body position required?</w:t>
      </w:r>
    </w:p>
    <w:p w:rsidR="7052FF88" w:rsidRDefault="7052FF88" w14:paraId="6B181558" w14:textId="7FCAFDE0">
      <w:r w:rsidRPr="7052FF88" w:rsidR="7052FF88">
        <w:rPr>
          <w:rFonts w:ascii="Times New Roman" w:hAnsi="Times New Roman" w:eastAsia="Times New Roman" w:cs="Times New Roman"/>
          <w:noProof w:val="0"/>
          <w:color w:val="000000" w:themeColor="text1" w:themeTint="FF" w:themeShade="FF"/>
          <w:sz w:val="22"/>
          <w:szCs w:val="22"/>
          <w:lang w:val="en-US"/>
        </w:rPr>
        <w:t>___Lying Down __</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  Sitting ___Other:_____________</w:t>
      </w:r>
    </w:p>
    <w:p w:rsidR="7052FF88" w:rsidRDefault="7052FF88" w14:paraId="727F2EC7" w14:textId="36FEB749">
      <w:r w:rsidRPr="7052FF88" w:rsidR="7052FF88">
        <w:rPr>
          <w:rFonts w:ascii="Times New Roman" w:hAnsi="Times New Roman" w:eastAsia="Times New Roman" w:cs="Times New Roman"/>
          <w:noProof w:val="0"/>
          <w:color w:val="000000" w:themeColor="text1" w:themeTint="FF" w:themeShade="FF"/>
          <w:sz w:val="22"/>
          <w:szCs w:val="22"/>
          <w:lang w:val="en-US"/>
        </w:rPr>
        <w:t xml:space="preserve">___Kneeling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Standing</w:t>
      </w:r>
    </w:p>
    <w:p w:rsidR="7052FF88" w:rsidRDefault="7052FF88" w14:paraId="276656EC" w14:textId="059AFC9B">
      <w:r>
        <w:br/>
      </w:r>
    </w:p>
    <w:p w:rsidR="7052FF88" w:rsidP="7052FF88" w:rsidRDefault="7052FF88" w14:paraId="7C1C45F1" w14:textId="6E25B12D">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body parts are required?</w:t>
      </w:r>
    </w:p>
    <w:p w:rsidR="7052FF88" w:rsidRDefault="7052FF88" w14:paraId="0CA9E4CD" w14:textId="1890728B">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Arms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Legs </w:t>
      </w:r>
    </w:p>
    <w:p w:rsidR="7052FF88" w:rsidRDefault="7052FF88" w14:paraId="3B2E0879" w14:textId="73DDE91C">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Hands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Feet </w:t>
      </w:r>
    </w:p>
    <w:p w:rsidR="7052FF88" w:rsidRDefault="7052FF88" w14:paraId="60CF8481" w14:textId="13D1D461">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Head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Neck</w:t>
      </w:r>
    </w:p>
    <w:p w:rsidR="7052FF88" w:rsidRDefault="7052FF88" w14:paraId="7E89DB24" w14:textId="4A5C617A">
      <w:r>
        <w:br/>
      </w:r>
    </w:p>
    <w:p w:rsidR="7052FF88" w:rsidP="7052FF88" w:rsidRDefault="7052FF88" w14:paraId="5EAA88B2" w14:textId="60E25527">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types of movement does the activity require?</w:t>
      </w:r>
    </w:p>
    <w:p w:rsidR="7052FF88" w:rsidRDefault="7052FF88" w14:paraId="439940BA" w14:textId="7B7B0B2D">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Bending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Reaching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Catching ___Skipping/Hopping</w:t>
      </w:r>
    </w:p>
    <w:p w:rsidR="7052FF88" w:rsidRDefault="7052FF88" w14:paraId="3AED39F8" w14:textId="36D68108">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Stretching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Throwing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Grasping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Standing</w:t>
      </w:r>
    </w:p>
    <w:p w:rsidR="7052FF88" w:rsidRDefault="7052FF88" w14:paraId="159DD888" w14:textId="70762610">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Walking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Running ___Hitting ___Other:_________</w:t>
      </w:r>
    </w:p>
    <w:p w:rsidR="7052FF88" w:rsidRDefault="7052FF88" w14:paraId="5AFAA3E3" w14:textId="43E058C8">
      <w:r>
        <w:br/>
      </w:r>
    </w:p>
    <w:p w:rsidR="7052FF88" w:rsidP="7052FF88" w:rsidRDefault="7052FF88" w14:paraId="50EB7F08" w14:textId="119CC1FB">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are the primary senses required for this activity?</w:t>
      </w:r>
    </w:p>
    <w:p w:rsidR="7052FF88" w:rsidRDefault="7052FF88" w14:paraId="36B19CA9" w14:textId="190D8A91">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Sight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Hearing ___Smell ___Taste</w:t>
      </w:r>
    </w:p>
    <w:p w:rsidR="7052FF88" w:rsidRDefault="7052FF88" w14:paraId="5EE50A53" w14:textId="4B7AD469">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Touch</w:t>
      </w:r>
    </w:p>
    <w:p w:rsidR="7052FF88" w:rsidRDefault="7052FF88" w14:paraId="0BCD60D4" w14:textId="2E0238AF">
      <w:r>
        <w:br/>
      </w:r>
    </w:p>
    <w:p w:rsidR="7052FF88" w:rsidP="7052FF88" w:rsidRDefault="7052FF88" w14:paraId="12642928" w14:textId="5E33F8D5">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How much of the following aspects are required for the activity?</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052FF88" w:rsidTr="7052FF88" w14:paraId="68A4F6EC">
        <w:tc>
          <w:tcPr>
            <w:tcW w:w="1872" w:type="dxa"/>
            <w:tcMar/>
          </w:tcPr>
          <w:p w:rsidR="7052FF88" w:rsidRDefault="7052FF88" w14:paraId="21169B0B" w14:textId="26D04FB9">
            <w:r>
              <w:br/>
            </w:r>
          </w:p>
        </w:tc>
        <w:tc>
          <w:tcPr>
            <w:tcW w:w="1872" w:type="dxa"/>
            <w:tcMar/>
          </w:tcPr>
          <w:p w:rsidR="7052FF88" w:rsidRDefault="7052FF88" w14:paraId="2D4304B9" w14:textId="1B3A6627">
            <w:r w:rsidRPr="7052FF88" w:rsidR="7052FF88">
              <w:rPr>
                <w:rFonts w:ascii="Times New Roman" w:hAnsi="Times New Roman" w:eastAsia="Times New Roman" w:cs="Times New Roman"/>
                <w:b w:val="1"/>
                <w:bCs w:val="1"/>
                <w:color w:val="000000" w:themeColor="text1" w:themeTint="FF" w:themeShade="FF"/>
              </w:rPr>
              <w:t>None</w:t>
            </w:r>
          </w:p>
        </w:tc>
        <w:tc>
          <w:tcPr>
            <w:tcW w:w="1872" w:type="dxa"/>
            <w:tcMar/>
          </w:tcPr>
          <w:p w:rsidR="7052FF88" w:rsidP="7052FF88" w:rsidRDefault="7052FF88" w14:paraId="63E67C51" w14:textId="26B001AF">
            <w:pPr>
              <w:jc w:val="center"/>
            </w:pPr>
            <w:r w:rsidRPr="7052FF88" w:rsidR="7052FF88">
              <w:rPr>
                <w:rFonts w:ascii="Times New Roman" w:hAnsi="Times New Roman" w:eastAsia="Times New Roman" w:cs="Times New Roman"/>
                <w:b w:val="1"/>
                <w:bCs w:val="1"/>
                <w:color w:val="000000" w:themeColor="text1" w:themeTint="FF" w:themeShade="FF"/>
              </w:rPr>
              <w:t>Little</w:t>
            </w:r>
          </w:p>
          <w:p w:rsidR="7052FF88" w:rsidP="7052FF88" w:rsidRDefault="7052FF88" w14:paraId="7DA6DB9D" w14:textId="00941570">
            <w:pPr>
              <w:jc w:val="center"/>
            </w:pPr>
            <w:r w:rsidRPr="7052FF88" w:rsidR="7052FF88">
              <w:rPr>
                <w:rFonts w:ascii="Times New Roman" w:hAnsi="Times New Roman" w:eastAsia="Times New Roman" w:cs="Times New Roman"/>
                <w:b w:val="1"/>
                <w:bCs w:val="1"/>
                <w:color w:val="000000" w:themeColor="text1" w:themeTint="FF" w:themeShade="FF"/>
              </w:rPr>
              <w:t>(Less than 25%)</w:t>
            </w:r>
          </w:p>
        </w:tc>
        <w:tc>
          <w:tcPr>
            <w:tcW w:w="1872" w:type="dxa"/>
            <w:tcMar/>
          </w:tcPr>
          <w:p w:rsidR="7052FF88" w:rsidP="7052FF88" w:rsidRDefault="7052FF88" w14:paraId="077E6107" w14:textId="4F083586">
            <w:pPr>
              <w:jc w:val="center"/>
            </w:pPr>
            <w:r w:rsidRPr="7052FF88" w:rsidR="7052FF88">
              <w:rPr>
                <w:rFonts w:ascii="Times New Roman" w:hAnsi="Times New Roman" w:eastAsia="Times New Roman" w:cs="Times New Roman"/>
                <w:b w:val="1"/>
                <w:bCs w:val="1"/>
                <w:color w:val="000000" w:themeColor="text1" w:themeTint="FF" w:themeShade="FF"/>
              </w:rPr>
              <w:t xml:space="preserve">Some </w:t>
            </w:r>
          </w:p>
          <w:p w:rsidR="7052FF88" w:rsidP="7052FF88" w:rsidRDefault="7052FF88" w14:paraId="5DB6BE9D" w14:textId="1F1D9D6B">
            <w:pPr>
              <w:jc w:val="center"/>
            </w:pPr>
            <w:r w:rsidRPr="7052FF88" w:rsidR="7052FF88">
              <w:rPr>
                <w:rFonts w:ascii="Times New Roman" w:hAnsi="Times New Roman" w:eastAsia="Times New Roman" w:cs="Times New Roman"/>
                <w:b w:val="1"/>
                <w:bCs w:val="1"/>
                <w:color w:val="000000" w:themeColor="text1" w:themeTint="FF" w:themeShade="FF"/>
              </w:rPr>
              <w:t>(25-75%)</w:t>
            </w:r>
          </w:p>
        </w:tc>
        <w:tc>
          <w:tcPr>
            <w:tcW w:w="1872" w:type="dxa"/>
            <w:tcMar/>
          </w:tcPr>
          <w:p w:rsidR="7052FF88" w:rsidP="7052FF88" w:rsidRDefault="7052FF88" w14:paraId="7B9CA6D3" w14:textId="21377CD0">
            <w:pPr>
              <w:jc w:val="center"/>
            </w:pPr>
            <w:r w:rsidRPr="7052FF88" w:rsidR="7052FF88">
              <w:rPr>
                <w:rFonts w:ascii="Times New Roman" w:hAnsi="Times New Roman" w:eastAsia="Times New Roman" w:cs="Times New Roman"/>
                <w:b w:val="1"/>
                <w:bCs w:val="1"/>
                <w:color w:val="000000" w:themeColor="text1" w:themeTint="FF" w:themeShade="FF"/>
              </w:rPr>
              <w:t xml:space="preserve">Much </w:t>
            </w:r>
          </w:p>
          <w:p w:rsidR="7052FF88" w:rsidP="7052FF88" w:rsidRDefault="7052FF88" w14:paraId="4205A87E" w14:textId="0B8BB049">
            <w:pPr>
              <w:jc w:val="center"/>
            </w:pPr>
            <w:r w:rsidRPr="7052FF88" w:rsidR="7052FF88">
              <w:rPr>
                <w:rFonts w:ascii="Times New Roman" w:hAnsi="Times New Roman" w:eastAsia="Times New Roman" w:cs="Times New Roman"/>
                <w:b w:val="1"/>
                <w:bCs w:val="1"/>
                <w:color w:val="000000" w:themeColor="text1" w:themeTint="FF" w:themeShade="FF"/>
              </w:rPr>
              <w:t>(More than 75%)</w:t>
            </w:r>
          </w:p>
        </w:tc>
      </w:tr>
      <w:tr w:rsidR="7052FF88" w:rsidTr="7052FF88" w14:paraId="1D429294">
        <w:tc>
          <w:tcPr>
            <w:tcW w:w="1872" w:type="dxa"/>
            <w:tcMar/>
          </w:tcPr>
          <w:p w:rsidR="7052FF88" w:rsidRDefault="7052FF88" w14:paraId="0AB6AC3C" w14:textId="217006C6">
            <w:r w:rsidRPr="7052FF88" w:rsidR="7052FF88">
              <w:rPr>
                <w:rFonts w:ascii="Times New Roman" w:hAnsi="Times New Roman" w:eastAsia="Times New Roman" w:cs="Times New Roman"/>
                <w:b w:val="1"/>
                <w:bCs w:val="1"/>
                <w:color w:val="000000" w:themeColor="text1" w:themeTint="FF" w:themeShade="FF"/>
              </w:rPr>
              <w:t>Coordination between body parts &amp; movements</w:t>
            </w:r>
          </w:p>
        </w:tc>
        <w:tc>
          <w:tcPr>
            <w:tcW w:w="1872" w:type="dxa"/>
            <w:tcMar/>
          </w:tcPr>
          <w:p w:rsidR="7052FF88" w:rsidRDefault="7052FF88" w14:paraId="3821555E" w14:textId="09A6D684">
            <w:r>
              <w:br/>
            </w:r>
          </w:p>
        </w:tc>
        <w:tc>
          <w:tcPr>
            <w:tcW w:w="1872" w:type="dxa"/>
            <w:tcMar/>
          </w:tcPr>
          <w:p w:rsidR="7052FF88" w:rsidRDefault="7052FF88" w14:paraId="19153AED" w14:textId="1E40EAF3">
            <w:r>
              <w:br/>
            </w:r>
          </w:p>
        </w:tc>
        <w:tc>
          <w:tcPr>
            <w:tcW w:w="1872" w:type="dxa"/>
            <w:tcMar/>
          </w:tcPr>
          <w:p w:rsidR="7052FF88" w:rsidRDefault="7052FF88" w14:paraId="0741F61A" w14:textId="083B3D1A">
            <w:r>
              <w:br/>
            </w:r>
          </w:p>
        </w:tc>
        <w:tc>
          <w:tcPr>
            <w:tcW w:w="1872" w:type="dxa"/>
            <w:tcMar/>
          </w:tcPr>
          <w:p w:rsidR="7052FF88" w:rsidRDefault="7052FF88" w14:paraId="2A65D769" w14:textId="5F1C4EE5">
            <w:r w:rsidRPr="7052FF88" w:rsidR="7052FF88">
              <w:rPr>
                <w:rFonts w:ascii="Times New Roman" w:hAnsi="Times New Roman" w:eastAsia="Times New Roman" w:cs="Times New Roman"/>
                <w:color w:val="000000" w:themeColor="text1" w:themeTint="FF" w:themeShade="FF"/>
              </w:rPr>
              <w:t>X</w:t>
            </w:r>
          </w:p>
        </w:tc>
      </w:tr>
      <w:tr w:rsidR="7052FF88" w:rsidTr="7052FF88" w14:paraId="7D0DBA93">
        <w:tc>
          <w:tcPr>
            <w:tcW w:w="1872" w:type="dxa"/>
            <w:tcMar/>
          </w:tcPr>
          <w:p w:rsidR="7052FF88" w:rsidRDefault="7052FF88" w14:paraId="19D73FCD" w14:textId="2FB9F2EA">
            <w:r w:rsidRPr="7052FF88" w:rsidR="7052FF88">
              <w:rPr>
                <w:rFonts w:ascii="Times New Roman" w:hAnsi="Times New Roman" w:eastAsia="Times New Roman" w:cs="Times New Roman"/>
                <w:b w:val="1"/>
                <w:bCs w:val="1"/>
                <w:color w:val="000000" w:themeColor="text1" w:themeTint="FF" w:themeShade="FF"/>
              </w:rPr>
              <w:t>Hand-Eye Coordination</w:t>
            </w:r>
          </w:p>
        </w:tc>
        <w:tc>
          <w:tcPr>
            <w:tcW w:w="1872" w:type="dxa"/>
            <w:tcMar/>
          </w:tcPr>
          <w:p w:rsidR="7052FF88" w:rsidRDefault="7052FF88" w14:paraId="38C6ED07" w14:textId="2C1FF2F1">
            <w:r>
              <w:br/>
            </w:r>
          </w:p>
        </w:tc>
        <w:tc>
          <w:tcPr>
            <w:tcW w:w="1872" w:type="dxa"/>
            <w:tcMar/>
          </w:tcPr>
          <w:p w:rsidR="7052FF88" w:rsidRDefault="7052FF88" w14:paraId="154DDA84" w14:textId="009F6BF7">
            <w:r>
              <w:br/>
            </w:r>
          </w:p>
        </w:tc>
        <w:tc>
          <w:tcPr>
            <w:tcW w:w="1872" w:type="dxa"/>
            <w:tcMar/>
          </w:tcPr>
          <w:p w:rsidR="7052FF88" w:rsidRDefault="7052FF88" w14:paraId="671DE5B2" w14:textId="6BBD569E">
            <w:r>
              <w:br/>
            </w:r>
          </w:p>
        </w:tc>
        <w:tc>
          <w:tcPr>
            <w:tcW w:w="1872" w:type="dxa"/>
            <w:tcMar/>
          </w:tcPr>
          <w:p w:rsidR="7052FF88" w:rsidRDefault="7052FF88" w14:paraId="02B486B7" w14:textId="3D3D1117">
            <w:r w:rsidRPr="7052FF88" w:rsidR="7052FF88">
              <w:rPr>
                <w:rFonts w:ascii="Times New Roman" w:hAnsi="Times New Roman" w:eastAsia="Times New Roman" w:cs="Times New Roman"/>
                <w:color w:val="000000" w:themeColor="text1" w:themeTint="FF" w:themeShade="FF"/>
              </w:rPr>
              <w:t>X</w:t>
            </w:r>
          </w:p>
        </w:tc>
      </w:tr>
      <w:tr w:rsidR="7052FF88" w:rsidTr="7052FF88" w14:paraId="2638AC58">
        <w:tc>
          <w:tcPr>
            <w:tcW w:w="1872" w:type="dxa"/>
            <w:tcMar/>
          </w:tcPr>
          <w:p w:rsidR="7052FF88" w:rsidRDefault="7052FF88" w14:paraId="74F13261" w14:textId="7A714352">
            <w:r w:rsidRPr="7052FF88" w:rsidR="7052FF88">
              <w:rPr>
                <w:rFonts w:ascii="Times New Roman" w:hAnsi="Times New Roman" w:eastAsia="Times New Roman" w:cs="Times New Roman"/>
                <w:b w:val="1"/>
                <w:bCs w:val="1"/>
                <w:color w:val="000000" w:themeColor="text1" w:themeTint="FF" w:themeShade="FF"/>
              </w:rPr>
              <w:t>Body Strength</w:t>
            </w:r>
          </w:p>
        </w:tc>
        <w:tc>
          <w:tcPr>
            <w:tcW w:w="1872" w:type="dxa"/>
            <w:tcMar/>
          </w:tcPr>
          <w:p w:rsidR="7052FF88" w:rsidRDefault="7052FF88" w14:paraId="502FD682" w14:textId="5C9049CF">
            <w:r>
              <w:br/>
            </w:r>
          </w:p>
        </w:tc>
        <w:tc>
          <w:tcPr>
            <w:tcW w:w="1872" w:type="dxa"/>
            <w:tcMar/>
          </w:tcPr>
          <w:p w:rsidR="7052FF88" w:rsidRDefault="7052FF88" w14:paraId="3F75D81E" w14:textId="5842D02F">
            <w:r>
              <w:br/>
            </w:r>
          </w:p>
        </w:tc>
        <w:tc>
          <w:tcPr>
            <w:tcW w:w="1872" w:type="dxa"/>
            <w:tcMar/>
          </w:tcPr>
          <w:p w:rsidR="7052FF88" w:rsidRDefault="7052FF88" w14:paraId="2FCE7768" w14:textId="74C8EB7D">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1B085416" w14:textId="28939D2B">
            <w:r>
              <w:br/>
            </w:r>
          </w:p>
        </w:tc>
      </w:tr>
      <w:tr w:rsidR="7052FF88" w:rsidTr="7052FF88" w14:paraId="733A0D11">
        <w:tc>
          <w:tcPr>
            <w:tcW w:w="1872" w:type="dxa"/>
            <w:tcMar/>
          </w:tcPr>
          <w:p w:rsidR="7052FF88" w:rsidRDefault="7052FF88" w14:paraId="1EFEB852" w14:textId="4782DF77">
            <w:r w:rsidRPr="7052FF88" w:rsidR="7052FF88">
              <w:rPr>
                <w:rFonts w:ascii="Times New Roman" w:hAnsi="Times New Roman" w:eastAsia="Times New Roman" w:cs="Times New Roman"/>
                <w:b w:val="1"/>
                <w:bCs w:val="1"/>
                <w:color w:val="000000" w:themeColor="text1" w:themeTint="FF" w:themeShade="FF"/>
              </w:rPr>
              <w:t>Speed</w:t>
            </w:r>
          </w:p>
        </w:tc>
        <w:tc>
          <w:tcPr>
            <w:tcW w:w="1872" w:type="dxa"/>
            <w:tcMar/>
          </w:tcPr>
          <w:p w:rsidR="7052FF88" w:rsidRDefault="7052FF88" w14:paraId="7E319CCD" w14:textId="13066981">
            <w:r>
              <w:br/>
            </w:r>
          </w:p>
        </w:tc>
        <w:tc>
          <w:tcPr>
            <w:tcW w:w="1872" w:type="dxa"/>
            <w:tcMar/>
          </w:tcPr>
          <w:p w:rsidR="7052FF88" w:rsidRDefault="7052FF88" w14:paraId="525EB110" w14:textId="572D56A7">
            <w:r>
              <w:br/>
            </w:r>
          </w:p>
        </w:tc>
        <w:tc>
          <w:tcPr>
            <w:tcW w:w="1872" w:type="dxa"/>
            <w:tcMar/>
          </w:tcPr>
          <w:p w:rsidR="7052FF88" w:rsidRDefault="7052FF88" w14:paraId="41BE2287" w14:textId="6B437FBB">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39951010" w14:textId="15F647C4">
            <w:r>
              <w:br/>
            </w:r>
          </w:p>
        </w:tc>
      </w:tr>
      <w:tr w:rsidR="7052FF88" w:rsidTr="7052FF88" w14:paraId="5C070B25">
        <w:tc>
          <w:tcPr>
            <w:tcW w:w="1872" w:type="dxa"/>
            <w:tcMar/>
          </w:tcPr>
          <w:p w:rsidR="7052FF88" w:rsidRDefault="7052FF88" w14:paraId="0DCAD37A" w14:textId="7C129574">
            <w:r w:rsidRPr="7052FF88" w:rsidR="7052FF88">
              <w:rPr>
                <w:rFonts w:ascii="Times New Roman" w:hAnsi="Times New Roman" w:eastAsia="Times New Roman" w:cs="Times New Roman"/>
                <w:b w:val="1"/>
                <w:bCs w:val="1"/>
                <w:color w:val="000000" w:themeColor="text1" w:themeTint="FF" w:themeShade="FF"/>
              </w:rPr>
              <w:t xml:space="preserve">Endurance </w:t>
            </w:r>
          </w:p>
        </w:tc>
        <w:tc>
          <w:tcPr>
            <w:tcW w:w="1872" w:type="dxa"/>
            <w:tcMar/>
          </w:tcPr>
          <w:p w:rsidR="7052FF88" w:rsidRDefault="7052FF88" w14:paraId="3222209D" w14:textId="379C31D3">
            <w:r>
              <w:br/>
            </w:r>
          </w:p>
        </w:tc>
        <w:tc>
          <w:tcPr>
            <w:tcW w:w="1872" w:type="dxa"/>
            <w:tcMar/>
          </w:tcPr>
          <w:p w:rsidR="7052FF88" w:rsidRDefault="7052FF88" w14:paraId="2D0B8C2E" w14:textId="5AECAB0F">
            <w:r>
              <w:br/>
            </w:r>
          </w:p>
        </w:tc>
        <w:tc>
          <w:tcPr>
            <w:tcW w:w="1872" w:type="dxa"/>
            <w:tcMar/>
          </w:tcPr>
          <w:p w:rsidR="7052FF88" w:rsidRDefault="7052FF88" w14:paraId="361DA3FA" w14:textId="79C3FF58">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6B3B63DF" w14:textId="2B422458">
            <w:r>
              <w:br/>
            </w:r>
          </w:p>
        </w:tc>
      </w:tr>
      <w:tr w:rsidR="7052FF88" w:rsidTr="7052FF88" w14:paraId="70F1640A">
        <w:tc>
          <w:tcPr>
            <w:tcW w:w="1872" w:type="dxa"/>
            <w:tcMar/>
          </w:tcPr>
          <w:p w:rsidR="7052FF88" w:rsidRDefault="7052FF88" w14:paraId="7607D6A0" w14:textId="4A5A3F7B">
            <w:r w:rsidRPr="7052FF88" w:rsidR="7052FF88">
              <w:rPr>
                <w:rFonts w:ascii="Times New Roman" w:hAnsi="Times New Roman" w:eastAsia="Times New Roman" w:cs="Times New Roman"/>
                <w:b w:val="1"/>
                <w:bCs w:val="1"/>
                <w:color w:val="000000" w:themeColor="text1" w:themeTint="FF" w:themeShade="FF"/>
              </w:rPr>
              <w:t>Flexibility</w:t>
            </w:r>
          </w:p>
        </w:tc>
        <w:tc>
          <w:tcPr>
            <w:tcW w:w="1872" w:type="dxa"/>
            <w:tcMar/>
          </w:tcPr>
          <w:p w:rsidR="7052FF88" w:rsidRDefault="7052FF88" w14:paraId="6F97A1DB" w14:textId="73A2D9DA">
            <w:r>
              <w:br/>
            </w:r>
          </w:p>
        </w:tc>
        <w:tc>
          <w:tcPr>
            <w:tcW w:w="1872" w:type="dxa"/>
            <w:tcMar/>
          </w:tcPr>
          <w:p w:rsidR="7052FF88" w:rsidRDefault="7052FF88" w14:paraId="68A8710B" w14:textId="56BA4D06">
            <w:r>
              <w:br/>
            </w:r>
          </w:p>
        </w:tc>
        <w:tc>
          <w:tcPr>
            <w:tcW w:w="1872" w:type="dxa"/>
            <w:tcMar/>
          </w:tcPr>
          <w:p w:rsidR="7052FF88" w:rsidRDefault="7052FF88" w14:paraId="1A8D83D2" w14:textId="3DBA6F4F">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5AE48B6B" w14:textId="538731B6">
            <w:r>
              <w:br/>
            </w:r>
          </w:p>
        </w:tc>
      </w:tr>
      <w:tr w:rsidR="7052FF88" w:rsidTr="7052FF88" w14:paraId="3813429D">
        <w:tc>
          <w:tcPr>
            <w:tcW w:w="1872" w:type="dxa"/>
            <w:tcMar/>
          </w:tcPr>
          <w:p w:rsidR="7052FF88" w:rsidRDefault="7052FF88" w14:paraId="74D413F4" w14:textId="33AB5F47">
            <w:r w:rsidRPr="7052FF88" w:rsidR="7052FF88">
              <w:rPr>
                <w:rFonts w:ascii="Times New Roman" w:hAnsi="Times New Roman" w:eastAsia="Times New Roman" w:cs="Times New Roman"/>
                <w:b w:val="1"/>
                <w:bCs w:val="1"/>
                <w:color w:val="000000" w:themeColor="text1" w:themeTint="FF" w:themeShade="FF"/>
              </w:rPr>
              <w:t>Fine motor manipulation of objects</w:t>
            </w:r>
          </w:p>
        </w:tc>
        <w:tc>
          <w:tcPr>
            <w:tcW w:w="1872" w:type="dxa"/>
            <w:tcMar/>
          </w:tcPr>
          <w:p w:rsidR="7052FF88" w:rsidRDefault="7052FF88" w14:paraId="6C91ECDC" w14:textId="0377935F">
            <w:r>
              <w:br/>
            </w:r>
          </w:p>
        </w:tc>
        <w:tc>
          <w:tcPr>
            <w:tcW w:w="1872" w:type="dxa"/>
            <w:tcMar/>
          </w:tcPr>
          <w:p w:rsidR="7052FF88" w:rsidRDefault="7052FF88" w14:paraId="4355792F" w14:textId="7013BC2D">
            <w:r>
              <w:br/>
            </w:r>
          </w:p>
        </w:tc>
        <w:tc>
          <w:tcPr>
            <w:tcW w:w="1872" w:type="dxa"/>
            <w:tcMar/>
          </w:tcPr>
          <w:p w:rsidR="7052FF88" w:rsidRDefault="7052FF88" w14:paraId="37922FA3" w14:textId="48F8D498">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5C454BDE" w14:textId="2AB659DA">
            <w:r>
              <w:br/>
            </w:r>
          </w:p>
        </w:tc>
      </w:tr>
      <w:tr w:rsidR="7052FF88" w:rsidTr="7052FF88" w14:paraId="6F8B64EA">
        <w:tc>
          <w:tcPr>
            <w:tcW w:w="1872" w:type="dxa"/>
            <w:tcMar/>
          </w:tcPr>
          <w:p w:rsidR="7052FF88" w:rsidRDefault="7052FF88" w14:paraId="5B33D051" w14:textId="284DF4AA">
            <w:r w:rsidRPr="7052FF88" w:rsidR="7052FF88">
              <w:rPr>
                <w:rFonts w:ascii="Times New Roman" w:hAnsi="Times New Roman" w:eastAsia="Times New Roman" w:cs="Times New Roman"/>
                <w:b w:val="1"/>
                <w:bCs w:val="1"/>
                <w:color w:val="000000" w:themeColor="text1" w:themeTint="FF" w:themeShade="FF"/>
              </w:rPr>
              <w:t>Gross Motor skill</w:t>
            </w:r>
          </w:p>
        </w:tc>
        <w:tc>
          <w:tcPr>
            <w:tcW w:w="1872" w:type="dxa"/>
            <w:tcMar/>
          </w:tcPr>
          <w:p w:rsidR="7052FF88" w:rsidRDefault="7052FF88" w14:paraId="5DA3297C" w14:textId="049C78CA">
            <w:r>
              <w:br/>
            </w:r>
          </w:p>
        </w:tc>
        <w:tc>
          <w:tcPr>
            <w:tcW w:w="1872" w:type="dxa"/>
            <w:tcMar/>
          </w:tcPr>
          <w:p w:rsidR="7052FF88" w:rsidRDefault="7052FF88" w14:paraId="0B6F5651" w14:textId="58590FCD">
            <w:r>
              <w:br/>
            </w:r>
          </w:p>
        </w:tc>
        <w:tc>
          <w:tcPr>
            <w:tcW w:w="1872" w:type="dxa"/>
            <w:tcMar/>
          </w:tcPr>
          <w:p w:rsidR="7052FF88" w:rsidRDefault="7052FF88" w14:paraId="4B382CC7" w14:textId="56986D72">
            <w:r>
              <w:br/>
            </w:r>
          </w:p>
        </w:tc>
        <w:tc>
          <w:tcPr>
            <w:tcW w:w="1872" w:type="dxa"/>
            <w:tcMar/>
          </w:tcPr>
          <w:p w:rsidR="7052FF88" w:rsidRDefault="7052FF88" w14:paraId="1CB9650C" w14:textId="7D271871">
            <w:r w:rsidRPr="7052FF88" w:rsidR="7052FF88">
              <w:rPr>
                <w:rFonts w:ascii="Times New Roman" w:hAnsi="Times New Roman" w:eastAsia="Times New Roman" w:cs="Times New Roman"/>
                <w:color w:val="000000" w:themeColor="text1" w:themeTint="FF" w:themeShade="FF"/>
              </w:rPr>
              <w:t>X</w:t>
            </w:r>
          </w:p>
        </w:tc>
      </w:tr>
      <w:tr w:rsidR="7052FF88" w:rsidTr="7052FF88" w14:paraId="68066668">
        <w:tc>
          <w:tcPr>
            <w:tcW w:w="1872" w:type="dxa"/>
            <w:tcMar/>
          </w:tcPr>
          <w:p w:rsidR="7052FF88" w:rsidRDefault="7052FF88" w14:paraId="49032CE4" w14:textId="66B00235">
            <w:r w:rsidRPr="7052FF88" w:rsidR="7052FF88">
              <w:rPr>
                <w:rFonts w:ascii="Times New Roman" w:hAnsi="Times New Roman" w:eastAsia="Times New Roman" w:cs="Times New Roman"/>
                <w:b w:val="1"/>
                <w:bCs w:val="1"/>
                <w:color w:val="000000" w:themeColor="text1" w:themeTint="FF" w:themeShade="FF"/>
              </w:rPr>
              <w:t>Degree of cardiovascular activity involved</w:t>
            </w:r>
          </w:p>
        </w:tc>
        <w:tc>
          <w:tcPr>
            <w:tcW w:w="1872" w:type="dxa"/>
            <w:tcMar/>
          </w:tcPr>
          <w:p w:rsidR="7052FF88" w:rsidRDefault="7052FF88" w14:paraId="2CF6C4AC" w14:textId="3172FA0A">
            <w:r>
              <w:br/>
            </w:r>
          </w:p>
        </w:tc>
        <w:tc>
          <w:tcPr>
            <w:tcW w:w="1872" w:type="dxa"/>
            <w:tcMar/>
          </w:tcPr>
          <w:p w:rsidR="7052FF88" w:rsidRDefault="7052FF88" w14:paraId="3AC89220" w14:textId="5F8E2963">
            <w:r>
              <w:br/>
            </w:r>
          </w:p>
        </w:tc>
        <w:tc>
          <w:tcPr>
            <w:tcW w:w="1872" w:type="dxa"/>
            <w:tcMar/>
          </w:tcPr>
          <w:p w:rsidR="7052FF88" w:rsidRDefault="7052FF88" w14:paraId="2C70F920" w14:textId="30989B14">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3C7354D7" w14:textId="03D7A715">
            <w:r>
              <w:br/>
            </w:r>
          </w:p>
        </w:tc>
      </w:tr>
    </w:tbl>
    <w:p w:rsidR="7052FF88" w:rsidRDefault="7052FF88" w14:paraId="21C748D8" w14:textId="5A974DDE">
      <w:r>
        <w:br/>
      </w:r>
    </w:p>
    <w:p w:rsidR="7052FF88" w:rsidRDefault="7052FF88" w14:paraId="1E4CCCDF" w14:textId="483B1973">
      <w:r>
        <w:br/>
      </w:r>
    </w:p>
    <w:p w:rsidR="7052FF88" w:rsidP="7052FF88" w:rsidRDefault="7052FF88" w14:paraId="3E244265" w14:textId="2B28D130">
      <w:pPr>
        <w:jc w:val="center"/>
      </w:pPr>
      <w:r>
        <w:br/>
      </w:r>
    </w:p>
    <w:p w:rsidR="7052FF88" w:rsidP="7052FF88" w:rsidRDefault="7052FF88" w14:paraId="156ABF9F" w14:textId="09173F19">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SOCIAL ASPECTS</w:t>
      </w:r>
    </w:p>
    <w:p w:rsidR="7052FF88" w:rsidP="7052FF88" w:rsidRDefault="7052FF88" w14:paraId="593631B9" w14:textId="1EC91D7B">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is the primary social interactional pattern required in the activity?</w:t>
      </w:r>
    </w:p>
    <w:p w:rsidR="7052FF88" w:rsidP="7052FF88" w:rsidRDefault="7052FF88" w14:paraId="6CC07FCB" w14:textId="29F20E46">
      <w:pPr>
        <w:ind w:firstLine="270"/>
      </w:pPr>
      <w:r w:rsidRPr="7052FF88" w:rsidR="7052FF88">
        <w:rPr>
          <w:rFonts w:ascii="Times New Roman" w:hAnsi="Times New Roman" w:eastAsia="Times New Roman" w:cs="Times New Roman"/>
          <w:noProof w:val="0"/>
          <w:color w:val="000000" w:themeColor="text1" w:themeTint="FF" w:themeShade="FF"/>
          <w:sz w:val="22"/>
          <w:szCs w:val="22"/>
          <w:lang w:val="en-US"/>
        </w:rPr>
        <w:t xml:space="preserve">____ Intraindividual ___Extraindividual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        </w:t>
      </w:r>
      <w:r w:rsidRPr="7052FF88" w:rsidR="7052FF88">
        <w:rPr>
          <w:rFonts w:ascii="Times New Roman" w:hAnsi="Times New Roman" w:eastAsia="Times New Roman" w:cs="Times New Roman"/>
          <w:noProof w:val="0"/>
          <w:color w:val="000000" w:themeColor="text1" w:themeTint="FF" w:themeShade="FF"/>
          <w:sz w:val="22"/>
          <w:szCs w:val="22"/>
          <w:lang w:val="en-US"/>
        </w:rPr>
        <w:t>Interindividual</w:t>
      </w:r>
    </w:p>
    <w:p w:rsidR="7052FF88" w:rsidP="7052FF88" w:rsidRDefault="7052FF88" w14:paraId="6762A3FA" w14:textId="1F1E5126">
      <w:pPr>
        <w:ind w:firstLine="270"/>
      </w:pPr>
      <w:r w:rsidRPr="7052FF88" w:rsidR="7052FF88">
        <w:rPr>
          <w:rFonts w:ascii="Times New Roman" w:hAnsi="Times New Roman" w:eastAsia="Times New Roman" w:cs="Times New Roman"/>
          <w:noProof w:val="0"/>
          <w:color w:val="000000" w:themeColor="text1" w:themeTint="FF" w:themeShade="FF"/>
          <w:sz w:val="22"/>
          <w:szCs w:val="22"/>
          <w:lang w:val="en-US"/>
        </w:rPr>
        <w:t xml:space="preserve">____Unilateral ___Multilateral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      </w:t>
      </w:r>
      <w:r w:rsidRPr="7052FF88" w:rsidR="7052FF88">
        <w:rPr>
          <w:rFonts w:ascii="Times New Roman" w:hAnsi="Times New Roman" w:eastAsia="Times New Roman" w:cs="Times New Roman"/>
          <w:noProof w:val="0"/>
          <w:color w:val="000000" w:themeColor="text1" w:themeTint="FF" w:themeShade="FF"/>
          <w:sz w:val="22"/>
          <w:szCs w:val="22"/>
          <w:lang w:val="en-US"/>
        </w:rPr>
        <w:t>Intragroup</w:t>
      </w:r>
    </w:p>
    <w:p w:rsidR="7052FF88" w:rsidP="7052FF88" w:rsidRDefault="7052FF88" w14:paraId="1743FCE8" w14:textId="166D8927">
      <w:pPr>
        <w:ind w:firstLine="270"/>
      </w:pPr>
      <w:r w:rsidRPr="7052FF88" w:rsidR="7052FF88">
        <w:rPr>
          <w:rFonts w:ascii="Times New Roman" w:hAnsi="Times New Roman" w:eastAsia="Times New Roman" w:cs="Times New Roman"/>
          <w:noProof w:val="0"/>
          <w:color w:val="000000" w:themeColor="text1" w:themeTint="FF" w:themeShade="FF"/>
          <w:sz w:val="22"/>
          <w:szCs w:val="22"/>
          <w:u w:val="single"/>
          <w:lang w:val="en-US"/>
        </w:rPr>
        <w:t>_X _Intergroup</w:t>
      </w:r>
    </w:p>
    <w:p w:rsidR="7052FF88" w:rsidRDefault="7052FF88" w14:paraId="60F6061C" w14:textId="44296967">
      <w:r>
        <w:br/>
      </w:r>
    </w:p>
    <w:p w:rsidR="7052FF88" w:rsidP="7052FF88" w:rsidRDefault="7052FF88" w14:paraId="7FC30CDB" w14:textId="1239DB1B">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is the minimum (fewest) number or maximum (greatest) number of people required for the activity?</w:t>
      </w:r>
    </w:p>
    <w:p w:rsidR="7052FF88" w:rsidRDefault="7052FF88" w14:paraId="0196EC35" w14:textId="2878C418">
      <w:r w:rsidRPr="7052FF88" w:rsidR="7052FF88">
        <w:rPr>
          <w:rFonts w:ascii="Trebuchet MS" w:hAnsi="Trebuchet MS" w:eastAsia="Trebuchet MS" w:cs="Trebuchet MS"/>
          <w:noProof w:val="0"/>
          <w:color w:val="000000" w:themeColor="text1" w:themeTint="FF" w:themeShade="FF"/>
          <w:sz w:val="16"/>
          <w:szCs w:val="16"/>
          <w:u w:val="single"/>
          <w:lang w:val="en-US"/>
        </w:rPr>
        <w:t xml:space="preserve">6.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Minimum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16.   </w:t>
      </w:r>
      <w:r w:rsidRPr="7052FF88" w:rsidR="7052FF88">
        <w:rPr>
          <w:rFonts w:ascii="Times New Roman" w:hAnsi="Times New Roman" w:eastAsia="Times New Roman" w:cs="Times New Roman"/>
          <w:noProof w:val="0"/>
          <w:color w:val="000000" w:themeColor="text1" w:themeTint="FF" w:themeShade="FF"/>
          <w:sz w:val="22"/>
          <w:szCs w:val="22"/>
          <w:lang w:val="en-US"/>
        </w:rPr>
        <w:t>Maximum</w:t>
      </w:r>
    </w:p>
    <w:p w:rsidR="7052FF88" w:rsidRDefault="7052FF88" w14:paraId="77679FF4" w14:textId="7F044F39">
      <w:r>
        <w:br/>
      </w:r>
    </w:p>
    <w:p w:rsidR="7052FF88" w:rsidP="7052FF88" w:rsidRDefault="7052FF88" w14:paraId="52050C3A" w14:textId="4BE0911E">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attire (ex. clothing) is needed to be socially appropriate? Casual/Athletic</w:t>
      </w:r>
    </w:p>
    <w:p w:rsidR="7052FF88" w:rsidRDefault="7052FF88" w14:paraId="038ED301" w14:textId="64EC0E2E">
      <w:r>
        <w:br/>
      </w:r>
    </w:p>
    <w:p w:rsidR="7052FF88" w:rsidP="7052FF88" w:rsidRDefault="7052FF88" w14:paraId="0CFEF43B" w14:textId="7EDF6368">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are the types of rewards involved in this activity?</w:t>
      </w:r>
    </w:p>
    <w:p w:rsidR="7052FF88" w:rsidRDefault="7052FF88" w14:paraId="26061052" w14:textId="2E7D1893">
      <w:r w:rsidRPr="7052FF88" w:rsidR="7052FF88">
        <w:rPr>
          <w:rFonts w:ascii="Trebuchet MS" w:hAnsi="Trebuchet MS" w:eastAsia="Trebuchet MS" w:cs="Trebuchet MS"/>
          <w:noProof w:val="0"/>
          <w:color w:val="000000" w:themeColor="text1" w:themeTint="FF" w:themeShade="FF"/>
          <w:sz w:val="16"/>
          <w:szCs w:val="16"/>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Immediate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Delayed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Extrinsic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Intrinsic</w:t>
      </w:r>
    </w:p>
    <w:p w:rsidR="7052FF88" w:rsidRDefault="7052FF88" w14:paraId="582D6CB9" w14:textId="55F4618F">
      <w:r>
        <w:br/>
      </w:r>
    </w:p>
    <w:p w:rsidR="7052FF88" w:rsidP="7052FF88" w:rsidRDefault="7052FF88" w14:paraId="2ADD318E" w14:textId="1306DB4A">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How much of the following aspects are required for the activity?</w:t>
      </w:r>
    </w:p>
    <w:p w:rsidR="7052FF88" w:rsidRDefault="7052FF88" w14:paraId="2EC37FD2" w14:textId="63F18218">
      <w:r>
        <w:br/>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052FF88" w:rsidTr="7052FF88" w14:paraId="48C560F0">
        <w:tc>
          <w:tcPr>
            <w:tcW w:w="1872" w:type="dxa"/>
            <w:tcMar/>
          </w:tcPr>
          <w:p w:rsidR="7052FF88" w:rsidRDefault="7052FF88" w14:paraId="2FBA7ADC" w14:textId="5D24F77A">
            <w:r>
              <w:br/>
            </w:r>
          </w:p>
        </w:tc>
        <w:tc>
          <w:tcPr>
            <w:tcW w:w="1872" w:type="dxa"/>
            <w:tcMar/>
          </w:tcPr>
          <w:p w:rsidR="7052FF88" w:rsidRDefault="7052FF88" w14:paraId="32FD9B11" w14:textId="2C541083">
            <w:r w:rsidRPr="7052FF88" w:rsidR="7052FF88">
              <w:rPr>
                <w:rFonts w:ascii="Times New Roman" w:hAnsi="Times New Roman" w:eastAsia="Times New Roman" w:cs="Times New Roman"/>
                <w:b w:val="1"/>
                <w:bCs w:val="1"/>
                <w:color w:val="000000" w:themeColor="text1" w:themeTint="FF" w:themeShade="FF"/>
              </w:rPr>
              <w:t>None</w:t>
            </w:r>
          </w:p>
        </w:tc>
        <w:tc>
          <w:tcPr>
            <w:tcW w:w="1872" w:type="dxa"/>
            <w:tcMar/>
          </w:tcPr>
          <w:p w:rsidR="7052FF88" w:rsidP="7052FF88" w:rsidRDefault="7052FF88" w14:paraId="5554D5ED" w14:textId="763E488E">
            <w:pPr>
              <w:jc w:val="center"/>
            </w:pPr>
            <w:r w:rsidRPr="7052FF88" w:rsidR="7052FF88">
              <w:rPr>
                <w:rFonts w:ascii="Times New Roman" w:hAnsi="Times New Roman" w:eastAsia="Times New Roman" w:cs="Times New Roman"/>
                <w:b w:val="1"/>
                <w:bCs w:val="1"/>
                <w:color w:val="000000" w:themeColor="text1" w:themeTint="FF" w:themeShade="FF"/>
              </w:rPr>
              <w:t>Little</w:t>
            </w:r>
          </w:p>
          <w:p w:rsidR="7052FF88" w:rsidP="7052FF88" w:rsidRDefault="7052FF88" w14:paraId="5BADEDA8" w14:textId="0188AC42">
            <w:pPr>
              <w:jc w:val="center"/>
            </w:pPr>
            <w:r w:rsidRPr="7052FF88" w:rsidR="7052FF88">
              <w:rPr>
                <w:rFonts w:ascii="Times New Roman" w:hAnsi="Times New Roman" w:eastAsia="Times New Roman" w:cs="Times New Roman"/>
                <w:b w:val="1"/>
                <w:bCs w:val="1"/>
                <w:color w:val="000000" w:themeColor="text1" w:themeTint="FF" w:themeShade="FF"/>
              </w:rPr>
              <w:t>(Less than 25%)</w:t>
            </w:r>
          </w:p>
        </w:tc>
        <w:tc>
          <w:tcPr>
            <w:tcW w:w="1872" w:type="dxa"/>
            <w:tcMar/>
          </w:tcPr>
          <w:p w:rsidR="7052FF88" w:rsidP="7052FF88" w:rsidRDefault="7052FF88" w14:paraId="560E304D" w14:textId="16291393">
            <w:pPr>
              <w:jc w:val="center"/>
            </w:pPr>
            <w:r w:rsidRPr="7052FF88" w:rsidR="7052FF88">
              <w:rPr>
                <w:rFonts w:ascii="Times New Roman" w:hAnsi="Times New Roman" w:eastAsia="Times New Roman" w:cs="Times New Roman"/>
                <w:b w:val="1"/>
                <w:bCs w:val="1"/>
                <w:color w:val="000000" w:themeColor="text1" w:themeTint="FF" w:themeShade="FF"/>
              </w:rPr>
              <w:t xml:space="preserve">Some </w:t>
            </w:r>
          </w:p>
          <w:p w:rsidR="7052FF88" w:rsidP="7052FF88" w:rsidRDefault="7052FF88" w14:paraId="33B64255" w14:textId="3064F725">
            <w:pPr>
              <w:jc w:val="center"/>
            </w:pPr>
            <w:r w:rsidRPr="7052FF88" w:rsidR="7052FF88">
              <w:rPr>
                <w:rFonts w:ascii="Times New Roman" w:hAnsi="Times New Roman" w:eastAsia="Times New Roman" w:cs="Times New Roman"/>
                <w:b w:val="1"/>
                <w:bCs w:val="1"/>
                <w:color w:val="000000" w:themeColor="text1" w:themeTint="FF" w:themeShade="FF"/>
              </w:rPr>
              <w:t>(25-75%)</w:t>
            </w:r>
          </w:p>
        </w:tc>
        <w:tc>
          <w:tcPr>
            <w:tcW w:w="1872" w:type="dxa"/>
            <w:tcMar/>
          </w:tcPr>
          <w:p w:rsidR="7052FF88" w:rsidP="7052FF88" w:rsidRDefault="7052FF88" w14:paraId="1AB32DCA" w14:textId="0FC4A738">
            <w:pPr>
              <w:jc w:val="center"/>
            </w:pPr>
            <w:r w:rsidRPr="7052FF88" w:rsidR="7052FF88">
              <w:rPr>
                <w:rFonts w:ascii="Times New Roman" w:hAnsi="Times New Roman" w:eastAsia="Times New Roman" w:cs="Times New Roman"/>
                <w:b w:val="1"/>
                <w:bCs w:val="1"/>
                <w:color w:val="000000" w:themeColor="text1" w:themeTint="FF" w:themeShade="FF"/>
              </w:rPr>
              <w:t xml:space="preserve">Much </w:t>
            </w:r>
          </w:p>
          <w:p w:rsidR="7052FF88" w:rsidP="7052FF88" w:rsidRDefault="7052FF88" w14:paraId="60F00934" w14:textId="2A961155">
            <w:pPr>
              <w:jc w:val="center"/>
            </w:pPr>
            <w:r w:rsidRPr="7052FF88" w:rsidR="7052FF88">
              <w:rPr>
                <w:rFonts w:ascii="Times New Roman" w:hAnsi="Times New Roman" w:eastAsia="Times New Roman" w:cs="Times New Roman"/>
                <w:b w:val="1"/>
                <w:bCs w:val="1"/>
                <w:color w:val="000000" w:themeColor="text1" w:themeTint="FF" w:themeShade="FF"/>
              </w:rPr>
              <w:t>(More than 75%)</w:t>
            </w:r>
          </w:p>
        </w:tc>
      </w:tr>
      <w:tr w:rsidR="7052FF88" w:rsidTr="7052FF88" w14:paraId="69389DF7">
        <w:tc>
          <w:tcPr>
            <w:tcW w:w="1872" w:type="dxa"/>
            <w:tcMar/>
          </w:tcPr>
          <w:p w:rsidR="7052FF88" w:rsidRDefault="7052FF88" w14:paraId="1781BFFE" w14:textId="7841EE6D">
            <w:r w:rsidRPr="7052FF88" w:rsidR="7052FF88">
              <w:rPr>
                <w:rFonts w:ascii="Times New Roman" w:hAnsi="Times New Roman" w:eastAsia="Times New Roman" w:cs="Times New Roman"/>
                <w:b w:val="1"/>
                <w:bCs w:val="1"/>
                <w:color w:val="000000" w:themeColor="text1" w:themeTint="FF" w:themeShade="FF"/>
              </w:rPr>
              <w:t>Physical proximity between participants</w:t>
            </w:r>
          </w:p>
        </w:tc>
        <w:tc>
          <w:tcPr>
            <w:tcW w:w="1872" w:type="dxa"/>
            <w:tcMar/>
          </w:tcPr>
          <w:p w:rsidR="7052FF88" w:rsidRDefault="7052FF88" w14:paraId="1397EF65" w14:textId="7CD17136">
            <w:r>
              <w:br/>
            </w:r>
          </w:p>
        </w:tc>
        <w:tc>
          <w:tcPr>
            <w:tcW w:w="1872" w:type="dxa"/>
            <w:tcMar/>
          </w:tcPr>
          <w:p w:rsidR="7052FF88" w:rsidRDefault="7052FF88" w14:paraId="0BE98D99" w14:textId="2E154396">
            <w:r>
              <w:br/>
            </w:r>
          </w:p>
        </w:tc>
        <w:tc>
          <w:tcPr>
            <w:tcW w:w="1872" w:type="dxa"/>
            <w:tcMar/>
          </w:tcPr>
          <w:p w:rsidR="7052FF88" w:rsidRDefault="7052FF88" w14:paraId="00A5DB34" w14:textId="37784ECE">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3EDBD234" w14:textId="6D066D44">
            <w:r>
              <w:br/>
            </w:r>
          </w:p>
        </w:tc>
      </w:tr>
      <w:tr w:rsidR="7052FF88" w:rsidTr="7052FF88" w14:paraId="5C5ECB7F">
        <w:tc>
          <w:tcPr>
            <w:tcW w:w="1872" w:type="dxa"/>
            <w:tcMar/>
          </w:tcPr>
          <w:p w:rsidR="7052FF88" w:rsidRDefault="7052FF88" w14:paraId="272B5508" w14:textId="28B52DAC">
            <w:r w:rsidRPr="7052FF88" w:rsidR="7052FF88">
              <w:rPr>
                <w:rFonts w:ascii="Times New Roman" w:hAnsi="Times New Roman" w:eastAsia="Times New Roman" w:cs="Times New Roman"/>
                <w:b w:val="1"/>
                <w:bCs w:val="1"/>
                <w:color w:val="000000" w:themeColor="text1" w:themeTint="FF" w:themeShade="FF"/>
              </w:rPr>
              <w:t>Physical contact between players</w:t>
            </w:r>
          </w:p>
        </w:tc>
        <w:tc>
          <w:tcPr>
            <w:tcW w:w="1872" w:type="dxa"/>
            <w:tcMar/>
          </w:tcPr>
          <w:p w:rsidR="7052FF88" w:rsidRDefault="7052FF88" w14:paraId="741820F9" w14:textId="51F38FB3">
            <w:r>
              <w:br/>
            </w:r>
          </w:p>
        </w:tc>
        <w:tc>
          <w:tcPr>
            <w:tcW w:w="1872" w:type="dxa"/>
            <w:tcMar/>
          </w:tcPr>
          <w:p w:rsidR="7052FF88" w:rsidRDefault="7052FF88" w14:paraId="5EB2FB09" w14:textId="3E674C9B">
            <w:r>
              <w:br/>
            </w:r>
          </w:p>
        </w:tc>
        <w:tc>
          <w:tcPr>
            <w:tcW w:w="1872" w:type="dxa"/>
            <w:tcMar/>
          </w:tcPr>
          <w:p w:rsidR="7052FF88" w:rsidRDefault="7052FF88" w14:paraId="4FDAC4DC" w14:textId="5046C086">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5F556D7B" w14:textId="74F7C982">
            <w:r>
              <w:br/>
            </w:r>
          </w:p>
        </w:tc>
      </w:tr>
      <w:tr w:rsidR="7052FF88" w:rsidTr="7052FF88" w14:paraId="6A758B79">
        <w:tc>
          <w:tcPr>
            <w:tcW w:w="1872" w:type="dxa"/>
            <w:tcMar/>
          </w:tcPr>
          <w:p w:rsidR="7052FF88" w:rsidRDefault="7052FF88" w14:paraId="473797DB" w14:textId="5002872F">
            <w:r w:rsidRPr="7052FF88" w:rsidR="7052FF88">
              <w:rPr>
                <w:rFonts w:ascii="Times New Roman" w:hAnsi="Times New Roman" w:eastAsia="Times New Roman" w:cs="Times New Roman"/>
                <w:b w:val="1"/>
                <w:bCs w:val="1"/>
                <w:color w:val="000000" w:themeColor="text1" w:themeTint="FF" w:themeShade="FF"/>
              </w:rPr>
              <w:t>Opportunity for casual conversation</w:t>
            </w:r>
          </w:p>
        </w:tc>
        <w:tc>
          <w:tcPr>
            <w:tcW w:w="1872" w:type="dxa"/>
            <w:tcMar/>
          </w:tcPr>
          <w:p w:rsidR="7052FF88" w:rsidRDefault="7052FF88" w14:paraId="16B2A9AB" w14:textId="50139591">
            <w:r>
              <w:br/>
            </w:r>
          </w:p>
        </w:tc>
        <w:tc>
          <w:tcPr>
            <w:tcW w:w="1872" w:type="dxa"/>
            <w:tcMar/>
          </w:tcPr>
          <w:p w:rsidR="7052FF88" w:rsidRDefault="7052FF88" w14:paraId="3D58BE3E" w14:textId="0C215A29">
            <w:r>
              <w:br/>
            </w:r>
          </w:p>
        </w:tc>
        <w:tc>
          <w:tcPr>
            <w:tcW w:w="1872" w:type="dxa"/>
            <w:tcMar/>
          </w:tcPr>
          <w:p w:rsidR="7052FF88" w:rsidRDefault="7052FF88" w14:paraId="30E6B6BA" w14:textId="5D2CB01F">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18AAAA74" w14:textId="71D5FA90">
            <w:r>
              <w:br/>
            </w:r>
          </w:p>
        </w:tc>
      </w:tr>
      <w:tr w:rsidR="7052FF88" w:rsidTr="7052FF88" w14:paraId="4EC4B879">
        <w:tc>
          <w:tcPr>
            <w:tcW w:w="1872" w:type="dxa"/>
            <w:tcMar/>
          </w:tcPr>
          <w:p w:rsidR="7052FF88" w:rsidRDefault="7052FF88" w14:paraId="134CD879" w14:textId="338BBEDC">
            <w:r w:rsidRPr="7052FF88" w:rsidR="7052FF88">
              <w:rPr>
                <w:rFonts w:ascii="Times New Roman" w:hAnsi="Times New Roman" w:eastAsia="Times New Roman" w:cs="Times New Roman"/>
                <w:b w:val="1"/>
                <w:bCs w:val="1"/>
                <w:color w:val="000000" w:themeColor="text1" w:themeTint="FF" w:themeShade="FF"/>
              </w:rPr>
              <w:t>Opportunity for sharing</w:t>
            </w:r>
          </w:p>
        </w:tc>
        <w:tc>
          <w:tcPr>
            <w:tcW w:w="1872" w:type="dxa"/>
            <w:tcMar/>
          </w:tcPr>
          <w:p w:rsidR="7052FF88" w:rsidRDefault="7052FF88" w14:paraId="0374E7C6" w14:textId="68698A81">
            <w:r>
              <w:br/>
            </w:r>
          </w:p>
        </w:tc>
        <w:tc>
          <w:tcPr>
            <w:tcW w:w="1872" w:type="dxa"/>
            <w:tcMar/>
          </w:tcPr>
          <w:p w:rsidR="7052FF88" w:rsidRDefault="7052FF88" w14:paraId="058F6E87" w14:textId="54076820">
            <w:r>
              <w:br/>
            </w:r>
          </w:p>
        </w:tc>
        <w:tc>
          <w:tcPr>
            <w:tcW w:w="1872" w:type="dxa"/>
            <w:tcMar/>
          </w:tcPr>
          <w:p w:rsidR="7052FF88" w:rsidRDefault="7052FF88" w14:paraId="6505A697" w14:textId="0223AF35">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260B9C29" w14:textId="630061F9">
            <w:r>
              <w:br/>
            </w:r>
          </w:p>
        </w:tc>
      </w:tr>
      <w:tr w:rsidR="7052FF88" w:rsidTr="7052FF88" w14:paraId="4570D4A2">
        <w:tc>
          <w:tcPr>
            <w:tcW w:w="1872" w:type="dxa"/>
            <w:tcMar/>
          </w:tcPr>
          <w:p w:rsidR="7052FF88" w:rsidRDefault="7052FF88" w14:paraId="4116F312" w14:textId="68C94627">
            <w:r w:rsidRPr="7052FF88" w:rsidR="7052FF88">
              <w:rPr>
                <w:rFonts w:ascii="Times New Roman" w:hAnsi="Times New Roman" w:eastAsia="Times New Roman" w:cs="Times New Roman"/>
                <w:b w:val="1"/>
                <w:bCs w:val="1"/>
                <w:color w:val="000000" w:themeColor="text1" w:themeTint="FF" w:themeShade="FF"/>
              </w:rPr>
              <w:t>Turn-taking</w:t>
            </w:r>
          </w:p>
        </w:tc>
        <w:tc>
          <w:tcPr>
            <w:tcW w:w="1872" w:type="dxa"/>
            <w:tcMar/>
          </w:tcPr>
          <w:p w:rsidR="7052FF88" w:rsidRDefault="7052FF88" w14:paraId="4767F77C" w14:textId="62DC97BA">
            <w:r>
              <w:br/>
            </w:r>
          </w:p>
        </w:tc>
        <w:tc>
          <w:tcPr>
            <w:tcW w:w="1872" w:type="dxa"/>
            <w:tcMar/>
          </w:tcPr>
          <w:p w:rsidR="7052FF88" w:rsidRDefault="7052FF88" w14:paraId="297FD92B" w14:textId="776B141F">
            <w:r>
              <w:br/>
            </w:r>
          </w:p>
        </w:tc>
        <w:tc>
          <w:tcPr>
            <w:tcW w:w="1872" w:type="dxa"/>
            <w:tcMar/>
          </w:tcPr>
          <w:p w:rsidR="7052FF88" w:rsidRDefault="7052FF88" w14:paraId="2801B406" w14:textId="515896F4">
            <w:r>
              <w:br/>
            </w:r>
          </w:p>
        </w:tc>
        <w:tc>
          <w:tcPr>
            <w:tcW w:w="1872" w:type="dxa"/>
            <w:tcMar/>
          </w:tcPr>
          <w:p w:rsidR="7052FF88" w:rsidRDefault="7052FF88" w14:paraId="5B4028D9" w14:textId="3F95BC80">
            <w:r w:rsidRPr="7052FF88" w:rsidR="7052FF88">
              <w:rPr>
                <w:rFonts w:ascii="Times New Roman" w:hAnsi="Times New Roman" w:eastAsia="Times New Roman" w:cs="Times New Roman"/>
                <w:color w:val="000000" w:themeColor="text1" w:themeTint="FF" w:themeShade="FF"/>
              </w:rPr>
              <w:t>X</w:t>
            </w:r>
          </w:p>
        </w:tc>
      </w:tr>
      <w:tr w:rsidR="7052FF88" w:rsidTr="7052FF88" w14:paraId="6A3995A8">
        <w:tc>
          <w:tcPr>
            <w:tcW w:w="1872" w:type="dxa"/>
            <w:tcMar/>
          </w:tcPr>
          <w:p w:rsidR="7052FF88" w:rsidRDefault="7052FF88" w14:paraId="6CF4DE1A" w14:textId="6D2E6B00">
            <w:r w:rsidRPr="7052FF88" w:rsidR="7052FF88">
              <w:rPr>
                <w:rFonts w:ascii="Times New Roman" w:hAnsi="Times New Roman" w:eastAsia="Times New Roman" w:cs="Times New Roman"/>
                <w:b w:val="1"/>
                <w:bCs w:val="1"/>
                <w:color w:val="000000" w:themeColor="text1" w:themeTint="FF" w:themeShade="FF"/>
              </w:rPr>
              <w:t>Noise level generated by activity</w:t>
            </w:r>
          </w:p>
        </w:tc>
        <w:tc>
          <w:tcPr>
            <w:tcW w:w="1872" w:type="dxa"/>
            <w:tcMar/>
          </w:tcPr>
          <w:p w:rsidR="7052FF88" w:rsidRDefault="7052FF88" w14:paraId="1E6A178F" w14:textId="241C2319">
            <w:r>
              <w:br/>
            </w:r>
          </w:p>
        </w:tc>
        <w:tc>
          <w:tcPr>
            <w:tcW w:w="1872" w:type="dxa"/>
            <w:tcMar/>
          </w:tcPr>
          <w:p w:rsidR="7052FF88" w:rsidRDefault="7052FF88" w14:paraId="687F0651" w14:textId="5AA45445">
            <w:r>
              <w:br/>
            </w:r>
          </w:p>
        </w:tc>
        <w:tc>
          <w:tcPr>
            <w:tcW w:w="1872" w:type="dxa"/>
            <w:tcMar/>
          </w:tcPr>
          <w:p w:rsidR="7052FF88" w:rsidRDefault="7052FF88" w14:paraId="6B35E362" w14:textId="6E9D77CC">
            <w:r>
              <w:br/>
            </w:r>
          </w:p>
        </w:tc>
        <w:tc>
          <w:tcPr>
            <w:tcW w:w="1872" w:type="dxa"/>
            <w:tcMar/>
          </w:tcPr>
          <w:p w:rsidR="7052FF88" w:rsidRDefault="7052FF88" w14:paraId="71D7056D" w14:textId="35B46CBA">
            <w:r w:rsidRPr="7052FF88" w:rsidR="7052FF88">
              <w:rPr>
                <w:rFonts w:ascii="Times New Roman" w:hAnsi="Times New Roman" w:eastAsia="Times New Roman" w:cs="Times New Roman"/>
                <w:color w:val="000000" w:themeColor="text1" w:themeTint="FF" w:themeShade="FF"/>
              </w:rPr>
              <w:t>X</w:t>
            </w:r>
          </w:p>
        </w:tc>
      </w:tr>
    </w:tbl>
    <w:p w:rsidR="7052FF88" w:rsidRDefault="7052FF88" w14:paraId="531C9113" w14:textId="37249799">
      <w:r>
        <w:br/>
      </w:r>
    </w:p>
    <w:p w:rsidR="7052FF88" w:rsidP="7052FF88" w:rsidRDefault="7052FF88" w14:paraId="35C3015B" w14:textId="2918EB05">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COGNITIVE ASPECTS</w:t>
      </w:r>
    </w:p>
    <w:p w:rsidR="7052FF88" w:rsidP="7052FF88" w:rsidRDefault="7052FF88" w14:paraId="2D11AC75" w14:textId="1D588F31">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How many rules are there for the game/activity?</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8. </w:t>
      </w:r>
    </w:p>
    <w:p w:rsidR="7052FF88" w:rsidRDefault="7052FF88" w14:paraId="42A1C692" w14:textId="4BE925B6">
      <w:r>
        <w:br/>
      </w:r>
    </w:p>
    <w:p w:rsidR="7052FF88" w:rsidP="7052FF88" w:rsidRDefault="7052FF88" w14:paraId="5E7BF29D" w14:textId="31C6ECD1">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How complex are the rules to understand?</w:t>
      </w:r>
    </w:p>
    <w:p w:rsidR="7052FF88" w:rsidRDefault="7052FF88" w14:paraId="7BF32BED" w14:textId="3A1BE20B">
      <w:r w:rsidRPr="7052FF88" w:rsidR="7052FF88">
        <w:rPr>
          <w:rFonts w:ascii="Times New Roman" w:hAnsi="Times New Roman" w:eastAsia="Times New Roman" w:cs="Times New Roman"/>
          <w:noProof w:val="0"/>
          <w:color w:val="000000" w:themeColor="text1" w:themeTint="FF" w:themeShade="FF"/>
          <w:sz w:val="22"/>
          <w:szCs w:val="22"/>
          <w:lang w:val="en-US"/>
        </w:rPr>
        <w:t xml:space="preserve">____Simple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Somewhat complex ____Complex</w:t>
      </w:r>
    </w:p>
    <w:p w:rsidR="7052FF88" w:rsidRDefault="7052FF88" w14:paraId="59D37548" w14:textId="302240E2">
      <w:r>
        <w:br/>
      </w:r>
    </w:p>
    <w:p w:rsidR="7052FF88" w:rsidP="7052FF88" w:rsidRDefault="7052FF88" w14:paraId="609EABAB" w14:textId="4EE577B8">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How complex is it to keep score?</w:t>
      </w:r>
    </w:p>
    <w:p w:rsidR="7052FF88" w:rsidRDefault="7052FF88" w14:paraId="2ADA0929" w14:textId="175AF563">
      <w:r w:rsidRPr="7052FF88" w:rsidR="7052FF88">
        <w:rPr>
          <w:rFonts w:ascii="Times New Roman" w:hAnsi="Times New Roman" w:eastAsia="Times New Roman" w:cs="Times New Roman"/>
          <w:noProof w:val="0"/>
          <w:color w:val="000000" w:themeColor="text1" w:themeTint="FF" w:themeShade="FF"/>
          <w:sz w:val="22"/>
          <w:szCs w:val="22"/>
          <w:lang w:val="en-US"/>
        </w:rPr>
        <w:t xml:space="preserve">____Simple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Somewhat complex ____Complex</w:t>
      </w:r>
    </w:p>
    <w:p w:rsidR="7052FF88" w:rsidRDefault="7052FF88" w14:paraId="20F9C327" w14:textId="57C4A76C">
      <w:r>
        <w:br/>
      </w:r>
    </w:p>
    <w:p w:rsidR="7052FF88" w:rsidP="7052FF88" w:rsidRDefault="7052FF88" w14:paraId="351B3755" w14:textId="082EB3A5">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How much of the following aspects are required for the activity?</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052FF88" w:rsidTr="6E643E4E" w14:paraId="1E794FF1">
        <w:tc>
          <w:tcPr>
            <w:tcW w:w="1872" w:type="dxa"/>
            <w:tcMar/>
          </w:tcPr>
          <w:p w:rsidR="7052FF88" w:rsidRDefault="7052FF88" w14:paraId="4B48CE8E" w14:textId="487CF044">
            <w:r>
              <w:br/>
            </w:r>
          </w:p>
        </w:tc>
        <w:tc>
          <w:tcPr>
            <w:tcW w:w="1872" w:type="dxa"/>
            <w:tcMar/>
          </w:tcPr>
          <w:p w:rsidR="7052FF88" w:rsidRDefault="7052FF88" w14:paraId="207E9FE0" w14:textId="0E027065">
            <w:r w:rsidRPr="7052FF88" w:rsidR="7052FF88">
              <w:rPr>
                <w:rFonts w:ascii="Times New Roman" w:hAnsi="Times New Roman" w:eastAsia="Times New Roman" w:cs="Times New Roman"/>
                <w:b w:val="1"/>
                <w:bCs w:val="1"/>
                <w:color w:val="000000" w:themeColor="text1" w:themeTint="FF" w:themeShade="FF"/>
              </w:rPr>
              <w:t>None</w:t>
            </w:r>
          </w:p>
        </w:tc>
        <w:tc>
          <w:tcPr>
            <w:tcW w:w="1872" w:type="dxa"/>
            <w:tcMar/>
          </w:tcPr>
          <w:p w:rsidR="7052FF88" w:rsidP="7052FF88" w:rsidRDefault="7052FF88" w14:paraId="184F71DA" w14:textId="693E84DA">
            <w:pPr>
              <w:jc w:val="center"/>
            </w:pPr>
            <w:r w:rsidRPr="7052FF88" w:rsidR="7052FF88">
              <w:rPr>
                <w:rFonts w:ascii="Times New Roman" w:hAnsi="Times New Roman" w:eastAsia="Times New Roman" w:cs="Times New Roman"/>
                <w:b w:val="1"/>
                <w:bCs w:val="1"/>
                <w:color w:val="000000" w:themeColor="text1" w:themeTint="FF" w:themeShade="FF"/>
              </w:rPr>
              <w:t>Little</w:t>
            </w:r>
          </w:p>
          <w:p w:rsidR="7052FF88" w:rsidP="7052FF88" w:rsidRDefault="7052FF88" w14:paraId="2793C05D" w14:textId="27BBDC6C">
            <w:pPr>
              <w:jc w:val="center"/>
            </w:pPr>
            <w:r w:rsidRPr="7052FF88" w:rsidR="7052FF88">
              <w:rPr>
                <w:rFonts w:ascii="Times New Roman" w:hAnsi="Times New Roman" w:eastAsia="Times New Roman" w:cs="Times New Roman"/>
                <w:b w:val="1"/>
                <w:bCs w:val="1"/>
                <w:color w:val="000000" w:themeColor="text1" w:themeTint="FF" w:themeShade="FF"/>
              </w:rPr>
              <w:t>(Less than 25%)</w:t>
            </w:r>
          </w:p>
        </w:tc>
        <w:tc>
          <w:tcPr>
            <w:tcW w:w="1872" w:type="dxa"/>
            <w:tcMar/>
          </w:tcPr>
          <w:p w:rsidR="7052FF88" w:rsidP="7052FF88" w:rsidRDefault="7052FF88" w14:paraId="2FF04ADA" w14:textId="76CFD4CD">
            <w:pPr>
              <w:jc w:val="center"/>
            </w:pPr>
            <w:r w:rsidRPr="7052FF88" w:rsidR="7052FF88">
              <w:rPr>
                <w:rFonts w:ascii="Times New Roman" w:hAnsi="Times New Roman" w:eastAsia="Times New Roman" w:cs="Times New Roman"/>
                <w:b w:val="1"/>
                <w:bCs w:val="1"/>
                <w:color w:val="000000" w:themeColor="text1" w:themeTint="FF" w:themeShade="FF"/>
              </w:rPr>
              <w:t xml:space="preserve">Some </w:t>
            </w:r>
          </w:p>
          <w:p w:rsidR="7052FF88" w:rsidP="7052FF88" w:rsidRDefault="7052FF88" w14:paraId="3C5EFBA7" w14:textId="0965AC6C">
            <w:pPr>
              <w:jc w:val="center"/>
            </w:pPr>
            <w:r w:rsidRPr="7052FF88" w:rsidR="7052FF88">
              <w:rPr>
                <w:rFonts w:ascii="Times New Roman" w:hAnsi="Times New Roman" w:eastAsia="Times New Roman" w:cs="Times New Roman"/>
                <w:b w:val="1"/>
                <w:bCs w:val="1"/>
                <w:color w:val="000000" w:themeColor="text1" w:themeTint="FF" w:themeShade="FF"/>
              </w:rPr>
              <w:t>(25-75%)</w:t>
            </w:r>
          </w:p>
        </w:tc>
        <w:tc>
          <w:tcPr>
            <w:tcW w:w="1872" w:type="dxa"/>
            <w:tcMar/>
          </w:tcPr>
          <w:p w:rsidR="7052FF88" w:rsidP="7052FF88" w:rsidRDefault="7052FF88" w14:paraId="21604BA6" w14:textId="4EAFB663">
            <w:pPr>
              <w:jc w:val="center"/>
            </w:pPr>
            <w:r w:rsidRPr="7052FF88" w:rsidR="7052FF88">
              <w:rPr>
                <w:rFonts w:ascii="Times New Roman" w:hAnsi="Times New Roman" w:eastAsia="Times New Roman" w:cs="Times New Roman"/>
                <w:b w:val="1"/>
                <w:bCs w:val="1"/>
                <w:color w:val="000000" w:themeColor="text1" w:themeTint="FF" w:themeShade="FF"/>
              </w:rPr>
              <w:t xml:space="preserve">Much </w:t>
            </w:r>
          </w:p>
          <w:p w:rsidR="7052FF88" w:rsidP="7052FF88" w:rsidRDefault="7052FF88" w14:paraId="5501E5B9" w14:textId="67F957F0">
            <w:pPr>
              <w:jc w:val="center"/>
            </w:pPr>
            <w:r w:rsidRPr="7052FF88" w:rsidR="7052FF88">
              <w:rPr>
                <w:rFonts w:ascii="Times New Roman" w:hAnsi="Times New Roman" w:eastAsia="Times New Roman" w:cs="Times New Roman"/>
                <w:b w:val="1"/>
                <w:bCs w:val="1"/>
                <w:color w:val="000000" w:themeColor="text1" w:themeTint="FF" w:themeShade="FF"/>
              </w:rPr>
              <w:t>(More than 75%)</w:t>
            </w:r>
          </w:p>
        </w:tc>
      </w:tr>
      <w:tr w:rsidR="7052FF88" w:rsidTr="6E643E4E" w14:paraId="0DDB6E88">
        <w:tc>
          <w:tcPr>
            <w:tcW w:w="1872" w:type="dxa"/>
            <w:tcMar/>
          </w:tcPr>
          <w:p w:rsidR="7052FF88" w:rsidRDefault="7052FF88" w14:paraId="1C4F56DA" w14:textId="3FE72778">
            <w:r w:rsidRPr="7052FF88" w:rsidR="7052FF88">
              <w:rPr>
                <w:rFonts w:ascii="Times New Roman" w:hAnsi="Times New Roman" w:eastAsia="Times New Roman" w:cs="Times New Roman"/>
                <w:b w:val="1"/>
                <w:bCs w:val="1"/>
                <w:color w:val="000000" w:themeColor="text1" w:themeTint="FF" w:themeShade="FF"/>
              </w:rPr>
              <w:t>Complexity of thought processes (strategy, sequencing, matching, decision-making, problem-solving, planning)</w:t>
            </w:r>
          </w:p>
        </w:tc>
        <w:tc>
          <w:tcPr>
            <w:tcW w:w="1872" w:type="dxa"/>
            <w:tcMar/>
          </w:tcPr>
          <w:p w:rsidR="7052FF88" w:rsidRDefault="7052FF88" w14:paraId="73965CA3" w14:textId="3BEDFF62">
            <w:r>
              <w:br/>
            </w:r>
          </w:p>
        </w:tc>
        <w:tc>
          <w:tcPr>
            <w:tcW w:w="1872" w:type="dxa"/>
            <w:tcMar/>
          </w:tcPr>
          <w:p w:rsidR="7052FF88" w:rsidRDefault="7052FF88" w14:paraId="413579EE" w14:textId="543B6314">
            <w:r>
              <w:br/>
            </w:r>
          </w:p>
        </w:tc>
        <w:tc>
          <w:tcPr>
            <w:tcW w:w="1872" w:type="dxa"/>
            <w:tcMar/>
          </w:tcPr>
          <w:p w:rsidR="7052FF88" w:rsidRDefault="7052FF88" w14:paraId="01267D49" w14:textId="7AC7B641">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010B13C5" w14:textId="16CBF23E">
            <w:r>
              <w:br/>
            </w:r>
          </w:p>
        </w:tc>
      </w:tr>
      <w:tr w:rsidR="7052FF88" w:rsidTr="6E643E4E" w14:paraId="07B4E49F">
        <w:tc>
          <w:tcPr>
            <w:tcW w:w="1872" w:type="dxa"/>
            <w:tcMar/>
          </w:tcPr>
          <w:p w:rsidR="7052FF88" w:rsidRDefault="7052FF88" w14:paraId="5314BB05" w14:textId="39E96083">
            <w:r w:rsidRPr="7052FF88" w:rsidR="7052FF88">
              <w:rPr>
                <w:rFonts w:ascii="Times New Roman" w:hAnsi="Times New Roman" w:eastAsia="Times New Roman" w:cs="Times New Roman"/>
                <w:b w:val="1"/>
                <w:bCs w:val="1"/>
                <w:color w:val="000000" w:themeColor="text1" w:themeTint="FF" w:themeShade="FF"/>
              </w:rPr>
              <w:t>Long-term memory</w:t>
            </w:r>
          </w:p>
          <w:p w:rsidR="7052FF88" w:rsidRDefault="7052FF88" w14:paraId="793F890E" w14:textId="1B2256FD">
            <w:r>
              <w:br/>
            </w:r>
          </w:p>
          <w:p w:rsidR="7052FF88" w:rsidRDefault="7052FF88" w14:paraId="05839BD8" w14:textId="687232C4">
            <w:r>
              <w:br/>
            </w:r>
          </w:p>
        </w:tc>
        <w:tc>
          <w:tcPr>
            <w:tcW w:w="1872" w:type="dxa"/>
            <w:tcMar/>
          </w:tcPr>
          <w:p w:rsidR="7052FF88" w:rsidRDefault="7052FF88" w14:paraId="0EB7898B" w14:textId="6BD8EA69">
            <w:r>
              <w:br/>
            </w:r>
          </w:p>
        </w:tc>
        <w:tc>
          <w:tcPr>
            <w:tcW w:w="1872" w:type="dxa"/>
            <w:tcMar/>
          </w:tcPr>
          <w:p w:rsidR="7052FF88" w:rsidRDefault="7052FF88" w14:paraId="74A41E46" w14:textId="206E48ED">
            <w:r>
              <w:br/>
            </w:r>
          </w:p>
        </w:tc>
        <w:tc>
          <w:tcPr>
            <w:tcW w:w="1872" w:type="dxa"/>
            <w:tcMar/>
          </w:tcPr>
          <w:p w:rsidR="7052FF88" w:rsidRDefault="7052FF88" w14:paraId="67D7D9E3" w14:textId="2401D62D">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6709172B" w14:textId="5E3DEBF8">
            <w:r>
              <w:br/>
            </w:r>
          </w:p>
        </w:tc>
      </w:tr>
      <w:tr w:rsidR="7052FF88" w:rsidTr="6E643E4E" w14:paraId="489A5C56">
        <w:tc>
          <w:tcPr>
            <w:tcW w:w="1872" w:type="dxa"/>
            <w:tcMar/>
          </w:tcPr>
          <w:p w:rsidR="7052FF88" w:rsidRDefault="7052FF88" w14:paraId="234969BC" w14:textId="00E05AB8">
            <w:r>
              <w:br/>
            </w:r>
          </w:p>
        </w:tc>
        <w:tc>
          <w:tcPr>
            <w:tcW w:w="1872" w:type="dxa"/>
            <w:tcMar/>
          </w:tcPr>
          <w:p w:rsidR="7052FF88" w:rsidRDefault="7052FF88" w14:paraId="7E47D1AC" w14:textId="310003D6">
            <w:r w:rsidRPr="7052FF88" w:rsidR="7052FF88">
              <w:rPr>
                <w:rFonts w:ascii="Times New Roman" w:hAnsi="Times New Roman" w:eastAsia="Times New Roman" w:cs="Times New Roman"/>
                <w:b w:val="1"/>
                <w:bCs w:val="1"/>
                <w:color w:val="000000" w:themeColor="text1" w:themeTint="FF" w:themeShade="FF"/>
              </w:rPr>
              <w:t>None</w:t>
            </w:r>
          </w:p>
        </w:tc>
        <w:tc>
          <w:tcPr>
            <w:tcW w:w="1872" w:type="dxa"/>
            <w:tcMar/>
          </w:tcPr>
          <w:p w:rsidR="7052FF88" w:rsidP="7052FF88" w:rsidRDefault="7052FF88" w14:paraId="34579D52" w14:textId="36BD5F07">
            <w:pPr>
              <w:jc w:val="center"/>
            </w:pPr>
            <w:r w:rsidRPr="7052FF88" w:rsidR="7052FF88">
              <w:rPr>
                <w:rFonts w:ascii="Times New Roman" w:hAnsi="Times New Roman" w:eastAsia="Times New Roman" w:cs="Times New Roman"/>
                <w:b w:val="1"/>
                <w:bCs w:val="1"/>
                <w:color w:val="000000" w:themeColor="text1" w:themeTint="FF" w:themeShade="FF"/>
              </w:rPr>
              <w:t>Little</w:t>
            </w:r>
          </w:p>
          <w:p w:rsidR="7052FF88" w:rsidP="7052FF88" w:rsidRDefault="7052FF88" w14:paraId="1943C329" w14:textId="181F1924">
            <w:pPr>
              <w:jc w:val="center"/>
            </w:pPr>
            <w:r w:rsidRPr="7052FF88" w:rsidR="7052FF88">
              <w:rPr>
                <w:rFonts w:ascii="Times New Roman" w:hAnsi="Times New Roman" w:eastAsia="Times New Roman" w:cs="Times New Roman"/>
                <w:b w:val="1"/>
                <w:bCs w:val="1"/>
                <w:color w:val="000000" w:themeColor="text1" w:themeTint="FF" w:themeShade="FF"/>
              </w:rPr>
              <w:t>(Less than 25%)</w:t>
            </w:r>
          </w:p>
        </w:tc>
        <w:tc>
          <w:tcPr>
            <w:tcW w:w="1872" w:type="dxa"/>
            <w:tcMar/>
          </w:tcPr>
          <w:p w:rsidR="7052FF88" w:rsidP="7052FF88" w:rsidRDefault="7052FF88" w14:paraId="44016728" w14:textId="3C4150B2">
            <w:pPr>
              <w:jc w:val="center"/>
            </w:pPr>
            <w:r w:rsidRPr="7052FF88" w:rsidR="7052FF88">
              <w:rPr>
                <w:rFonts w:ascii="Times New Roman" w:hAnsi="Times New Roman" w:eastAsia="Times New Roman" w:cs="Times New Roman"/>
                <w:b w:val="1"/>
                <w:bCs w:val="1"/>
                <w:color w:val="000000" w:themeColor="text1" w:themeTint="FF" w:themeShade="FF"/>
              </w:rPr>
              <w:t xml:space="preserve">Some </w:t>
            </w:r>
          </w:p>
          <w:p w:rsidR="7052FF88" w:rsidP="7052FF88" w:rsidRDefault="7052FF88" w14:paraId="5FE42832" w14:textId="47CFA506">
            <w:pPr>
              <w:jc w:val="center"/>
            </w:pPr>
            <w:r w:rsidRPr="7052FF88" w:rsidR="7052FF88">
              <w:rPr>
                <w:rFonts w:ascii="Times New Roman" w:hAnsi="Times New Roman" w:eastAsia="Times New Roman" w:cs="Times New Roman"/>
                <w:b w:val="1"/>
                <w:bCs w:val="1"/>
                <w:color w:val="000000" w:themeColor="text1" w:themeTint="FF" w:themeShade="FF"/>
              </w:rPr>
              <w:t xml:space="preserve"> (25-75%)</w:t>
            </w:r>
          </w:p>
        </w:tc>
        <w:tc>
          <w:tcPr>
            <w:tcW w:w="1872" w:type="dxa"/>
            <w:tcMar/>
          </w:tcPr>
          <w:p w:rsidR="7052FF88" w:rsidP="7052FF88" w:rsidRDefault="7052FF88" w14:paraId="1B52212A" w14:textId="07182C7B">
            <w:pPr>
              <w:jc w:val="center"/>
            </w:pPr>
            <w:r w:rsidRPr="7052FF88" w:rsidR="7052FF88">
              <w:rPr>
                <w:rFonts w:ascii="Times New Roman" w:hAnsi="Times New Roman" w:eastAsia="Times New Roman" w:cs="Times New Roman"/>
                <w:b w:val="1"/>
                <w:bCs w:val="1"/>
                <w:color w:val="000000" w:themeColor="text1" w:themeTint="FF" w:themeShade="FF"/>
              </w:rPr>
              <w:t xml:space="preserve">Much </w:t>
            </w:r>
          </w:p>
          <w:p w:rsidR="7052FF88" w:rsidP="7052FF88" w:rsidRDefault="7052FF88" w14:paraId="2393FBD6" w14:textId="40B21281">
            <w:pPr>
              <w:jc w:val="center"/>
            </w:pPr>
            <w:r w:rsidRPr="7052FF88" w:rsidR="7052FF88">
              <w:rPr>
                <w:rFonts w:ascii="Times New Roman" w:hAnsi="Times New Roman" w:eastAsia="Times New Roman" w:cs="Times New Roman"/>
                <w:b w:val="1"/>
                <w:bCs w:val="1"/>
                <w:color w:val="000000" w:themeColor="text1" w:themeTint="FF" w:themeShade="FF"/>
              </w:rPr>
              <w:t>(More than 75%)</w:t>
            </w:r>
          </w:p>
        </w:tc>
      </w:tr>
      <w:tr w:rsidR="7052FF88" w:rsidTr="6E643E4E" w14:paraId="72A7E378">
        <w:tc>
          <w:tcPr>
            <w:tcW w:w="1872" w:type="dxa"/>
            <w:tcMar/>
          </w:tcPr>
          <w:p w:rsidR="7052FF88" w:rsidRDefault="7052FF88" w14:paraId="3888084C" w14:textId="4E4CAF02">
            <w:r w:rsidRPr="7052FF88" w:rsidR="7052FF88">
              <w:rPr>
                <w:rFonts w:ascii="Times New Roman" w:hAnsi="Times New Roman" w:eastAsia="Times New Roman" w:cs="Times New Roman"/>
                <w:b w:val="1"/>
                <w:bCs w:val="1"/>
                <w:color w:val="000000" w:themeColor="text1" w:themeTint="FF" w:themeShade="FF"/>
              </w:rPr>
              <w:t>Short-term memory (immediate recall)</w:t>
            </w:r>
          </w:p>
        </w:tc>
        <w:tc>
          <w:tcPr>
            <w:tcW w:w="1872" w:type="dxa"/>
            <w:tcMar/>
          </w:tcPr>
          <w:p w:rsidR="7052FF88" w:rsidRDefault="7052FF88" w14:paraId="14667E22" w14:textId="2B751281">
            <w:r>
              <w:br/>
            </w:r>
          </w:p>
        </w:tc>
        <w:tc>
          <w:tcPr>
            <w:tcW w:w="1872" w:type="dxa"/>
            <w:tcMar/>
          </w:tcPr>
          <w:p w:rsidR="7052FF88" w:rsidRDefault="7052FF88" w14:paraId="068C6A07" w14:textId="31D01FAF">
            <w:r>
              <w:br/>
            </w:r>
          </w:p>
        </w:tc>
        <w:tc>
          <w:tcPr>
            <w:tcW w:w="1872" w:type="dxa"/>
            <w:tcMar/>
          </w:tcPr>
          <w:p w:rsidR="7052FF88" w:rsidRDefault="7052FF88" w14:paraId="61A679EC" w14:textId="2402BDF7">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2B231B51" w14:textId="7150D647">
            <w:r>
              <w:br/>
            </w:r>
          </w:p>
        </w:tc>
      </w:tr>
      <w:tr w:rsidR="7052FF88" w:rsidTr="6E643E4E" w14:paraId="1B487AD8">
        <w:tc>
          <w:tcPr>
            <w:tcW w:w="1872" w:type="dxa"/>
            <w:tcMar/>
          </w:tcPr>
          <w:p w:rsidR="7052FF88" w:rsidRDefault="7052FF88" w14:paraId="6CECECA3" w14:textId="7E335333">
            <w:r w:rsidRPr="7052FF88" w:rsidR="7052FF88">
              <w:rPr>
                <w:rFonts w:ascii="Times New Roman" w:hAnsi="Times New Roman" w:eastAsia="Times New Roman" w:cs="Times New Roman"/>
                <w:b w:val="1"/>
                <w:bCs w:val="1"/>
                <w:color w:val="000000" w:themeColor="text1" w:themeTint="FF" w:themeShade="FF"/>
              </w:rPr>
              <w:t>Concentration</w:t>
            </w:r>
          </w:p>
        </w:tc>
        <w:tc>
          <w:tcPr>
            <w:tcW w:w="1872" w:type="dxa"/>
            <w:tcMar/>
          </w:tcPr>
          <w:p w:rsidR="7052FF88" w:rsidRDefault="7052FF88" w14:paraId="27437998" w14:textId="2FBACB5C">
            <w:r>
              <w:br/>
            </w:r>
          </w:p>
        </w:tc>
        <w:tc>
          <w:tcPr>
            <w:tcW w:w="1872" w:type="dxa"/>
            <w:tcMar/>
          </w:tcPr>
          <w:p w:rsidR="7052FF88" w:rsidRDefault="7052FF88" w14:paraId="60A7FA12" w14:textId="11B2BCE8">
            <w:r>
              <w:br/>
            </w:r>
          </w:p>
        </w:tc>
        <w:tc>
          <w:tcPr>
            <w:tcW w:w="1872" w:type="dxa"/>
            <w:tcMar/>
          </w:tcPr>
          <w:p w:rsidR="7052FF88" w:rsidRDefault="7052FF88" w14:paraId="6F835BC3" w14:textId="3FF87FEB">
            <w:r>
              <w:br/>
            </w:r>
          </w:p>
        </w:tc>
        <w:tc>
          <w:tcPr>
            <w:tcW w:w="1872" w:type="dxa"/>
            <w:tcMar/>
          </w:tcPr>
          <w:p w:rsidR="7052FF88" w:rsidRDefault="7052FF88" w14:paraId="41031BCD" w14:textId="1C927506">
            <w:r w:rsidRPr="7052FF88" w:rsidR="7052FF88">
              <w:rPr>
                <w:rFonts w:ascii="Times New Roman" w:hAnsi="Times New Roman" w:eastAsia="Times New Roman" w:cs="Times New Roman"/>
                <w:color w:val="000000" w:themeColor="text1" w:themeTint="FF" w:themeShade="FF"/>
              </w:rPr>
              <w:t>X</w:t>
            </w:r>
          </w:p>
        </w:tc>
      </w:tr>
      <w:tr w:rsidR="7052FF88" w:rsidTr="6E643E4E" w14:paraId="3C5E7E9C">
        <w:tc>
          <w:tcPr>
            <w:tcW w:w="1872" w:type="dxa"/>
            <w:tcMar/>
          </w:tcPr>
          <w:p w:rsidR="7052FF88" w:rsidRDefault="7052FF88" w14:paraId="66EF5355" w14:textId="77D92F5C">
            <w:r w:rsidRPr="7052FF88" w:rsidR="7052FF88">
              <w:rPr>
                <w:rFonts w:ascii="Times New Roman" w:hAnsi="Times New Roman" w:eastAsia="Times New Roman" w:cs="Times New Roman"/>
                <w:b w:val="1"/>
                <w:bCs w:val="1"/>
                <w:color w:val="000000" w:themeColor="text1" w:themeTint="FF" w:themeShade="FF"/>
              </w:rPr>
              <w:t>Academic Skills - Reading</w:t>
            </w:r>
          </w:p>
        </w:tc>
        <w:tc>
          <w:tcPr>
            <w:tcW w:w="1872" w:type="dxa"/>
            <w:tcMar/>
          </w:tcPr>
          <w:p w:rsidR="7052FF88" w:rsidRDefault="7052FF88" w14:paraId="3FCF8932" w14:textId="56887B88">
            <w:r>
              <w:br/>
            </w:r>
          </w:p>
        </w:tc>
        <w:tc>
          <w:tcPr>
            <w:tcW w:w="1872" w:type="dxa"/>
            <w:tcMar/>
          </w:tcPr>
          <w:p w:rsidR="7052FF88" w:rsidRDefault="7052FF88" w14:paraId="02FB781B" w14:textId="0C41E833">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4CD340E6" w14:textId="5FBEB08D">
            <w:r>
              <w:br/>
            </w:r>
          </w:p>
        </w:tc>
        <w:tc>
          <w:tcPr>
            <w:tcW w:w="1872" w:type="dxa"/>
            <w:tcMar/>
          </w:tcPr>
          <w:p w:rsidR="7052FF88" w:rsidRDefault="7052FF88" w14:paraId="619BBA7A" w14:textId="1CD68E14">
            <w:r>
              <w:br/>
            </w:r>
          </w:p>
        </w:tc>
      </w:tr>
      <w:tr w:rsidR="7052FF88" w:rsidTr="6E643E4E" w14:paraId="4290CFE1">
        <w:tc>
          <w:tcPr>
            <w:tcW w:w="1872" w:type="dxa"/>
            <w:tcMar/>
          </w:tcPr>
          <w:p w:rsidR="7052FF88" w:rsidRDefault="7052FF88" w14:paraId="3EAEB47E" w14:textId="08880165">
            <w:r w:rsidRPr="7052FF88" w:rsidR="7052FF88">
              <w:rPr>
                <w:rFonts w:ascii="Times New Roman" w:hAnsi="Times New Roman" w:eastAsia="Times New Roman" w:cs="Times New Roman"/>
                <w:b w:val="1"/>
                <w:bCs w:val="1"/>
                <w:color w:val="000000" w:themeColor="text1" w:themeTint="FF" w:themeShade="FF"/>
              </w:rPr>
              <w:t>Academic Skills - Math</w:t>
            </w:r>
          </w:p>
        </w:tc>
        <w:tc>
          <w:tcPr>
            <w:tcW w:w="1872" w:type="dxa"/>
            <w:tcMar/>
          </w:tcPr>
          <w:p w:rsidR="7052FF88" w:rsidRDefault="7052FF88" w14:paraId="6A6959F2" w14:textId="7C752C46">
            <w:r>
              <w:br/>
            </w:r>
          </w:p>
        </w:tc>
        <w:tc>
          <w:tcPr>
            <w:tcW w:w="1872" w:type="dxa"/>
            <w:tcMar/>
          </w:tcPr>
          <w:p w:rsidR="7052FF88" w:rsidRDefault="7052FF88" w14:paraId="2D417823" w14:textId="6931FB8E">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33546A33" w14:textId="203CB3A2">
            <w:r>
              <w:br/>
            </w:r>
          </w:p>
        </w:tc>
        <w:tc>
          <w:tcPr>
            <w:tcW w:w="1872" w:type="dxa"/>
            <w:tcMar/>
          </w:tcPr>
          <w:p w:rsidR="7052FF88" w:rsidRDefault="7052FF88" w14:paraId="13A1C1C0" w14:textId="6BE7D31A">
            <w:r>
              <w:br/>
            </w:r>
          </w:p>
        </w:tc>
      </w:tr>
      <w:tr w:rsidR="7052FF88" w:rsidTr="6E643E4E" w14:paraId="09B09C07">
        <w:tc>
          <w:tcPr>
            <w:tcW w:w="1872" w:type="dxa"/>
            <w:tcMar/>
          </w:tcPr>
          <w:p w:rsidR="7052FF88" w:rsidRDefault="7052FF88" w14:paraId="3C2206B6" w14:textId="2C0C3BF1">
            <w:r w:rsidRPr="7052FF88" w:rsidR="7052FF88">
              <w:rPr>
                <w:rFonts w:ascii="Times New Roman" w:hAnsi="Times New Roman" w:eastAsia="Times New Roman" w:cs="Times New Roman"/>
                <w:b w:val="1"/>
                <w:bCs w:val="1"/>
                <w:color w:val="000000" w:themeColor="text1" w:themeTint="FF" w:themeShade="FF"/>
              </w:rPr>
              <w:t>Academic Skills - Writing</w:t>
            </w:r>
          </w:p>
        </w:tc>
        <w:tc>
          <w:tcPr>
            <w:tcW w:w="1872" w:type="dxa"/>
            <w:tcMar/>
          </w:tcPr>
          <w:p w:rsidR="7052FF88" w:rsidRDefault="7052FF88" w14:paraId="69BF9989" w14:textId="32FF2747">
            <w:r w:rsidRPr="6E643E4E" w:rsidR="6E643E4E">
              <w:rPr>
                <w:rFonts w:ascii="Times New Roman" w:hAnsi="Times New Roman" w:eastAsia="Times New Roman" w:cs="Times New Roman"/>
                <w:sz w:val="24"/>
                <w:szCs w:val="24"/>
              </w:rPr>
              <w:t>X</w:t>
            </w:r>
            <w:r>
              <w:br/>
            </w:r>
          </w:p>
        </w:tc>
        <w:tc>
          <w:tcPr>
            <w:tcW w:w="1872" w:type="dxa"/>
            <w:tcMar/>
          </w:tcPr>
          <w:p w:rsidR="7052FF88" w:rsidP="6E643E4E" w:rsidRDefault="7052FF88" w14:paraId="2562CE0C" w14:textId="10E383EA">
            <w:pPr>
              <w:rPr>
                <w:rFonts w:ascii="Times New Roman" w:hAnsi="Times New Roman" w:eastAsia="Times New Roman" w:cs="Times New Roman"/>
                <w:color w:val="000000" w:themeColor="text1" w:themeTint="FF" w:themeShade="FF"/>
              </w:rPr>
            </w:pPr>
          </w:p>
        </w:tc>
        <w:tc>
          <w:tcPr>
            <w:tcW w:w="1872" w:type="dxa"/>
            <w:tcMar/>
          </w:tcPr>
          <w:p w:rsidR="7052FF88" w:rsidRDefault="7052FF88" w14:paraId="3059D462" w14:textId="4E57E5D9">
            <w:r>
              <w:br/>
            </w:r>
          </w:p>
        </w:tc>
        <w:tc>
          <w:tcPr>
            <w:tcW w:w="1872" w:type="dxa"/>
            <w:tcMar/>
          </w:tcPr>
          <w:p w:rsidR="7052FF88" w:rsidRDefault="7052FF88" w14:paraId="7511D243" w14:textId="097D1510">
            <w:r>
              <w:br/>
            </w:r>
          </w:p>
        </w:tc>
      </w:tr>
      <w:tr w:rsidR="7052FF88" w:rsidTr="6E643E4E" w14:paraId="1D5A7B09">
        <w:tc>
          <w:tcPr>
            <w:tcW w:w="1872" w:type="dxa"/>
            <w:tcMar/>
          </w:tcPr>
          <w:p w:rsidR="7052FF88" w:rsidRDefault="7052FF88" w14:paraId="36D7EE3F" w14:textId="54D5B5B7">
            <w:r w:rsidRPr="7052FF88" w:rsidR="7052FF88">
              <w:rPr>
                <w:rFonts w:ascii="Times New Roman" w:hAnsi="Times New Roman" w:eastAsia="Times New Roman" w:cs="Times New Roman"/>
                <w:b w:val="1"/>
                <w:bCs w:val="1"/>
                <w:color w:val="000000" w:themeColor="text1" w:themeTint="FF" w:themeShade="FF"/>
              </w:rPr>
              <w:t>Identification of directionality (up/down, left/right, over/under, etc.)</w:t>
            </w:r>
          </w:p>
        </w:tc>
        <w:tc>
          <w:tcPr>
            <w:tcW w:w="1872" w:type="dxa"/>
            <w:tcMar/>
          </w:tcPr>
          <w:p w:rsidR="7052FF88" w:rsidRDefault="7052FF88" w14:paraId="627B8979" w14:textId="6C330C59">
            <w:r>
              <w:br/>
            </w:r>
          </w:p>
        </w:tc>
        <w:tc>
          <w:tcPr>
            <w:tcW w:w="1872" w:type="dxa"/>
            <w:tcMar/>
          </w:tcPr>
          <w:p w:rsidR="7052FF88" w:rsidRDefault="7052FF88" w14:paraId="330E9E22" w14:textId="73E747C4">
            <w:r>
              <w:br/>
            </w:r>
          </w:p>
        </w:tc>
        <w:tc>
          <w:tcPr>
            <w:tcW w:w="1872" w:type="dxa"/>
            <w:tcMar/>
          </w:tcPr>
          <w:p w:rsidR="7052FF88" w:rsidRDefault="7052FF88" w14:paraId="2AC9D538" w14:textId="11B0A5C1">
            <w:r>
              <w:br/>
            </w:r>
          </w:p>
        </w:tc>
        <w:tc>
          <w:tcPr>
            <w:tcW w:w="1872" w:type="dxa"/>
            <w:tcMar/>
          </w:tcPr>
          <w:p w:rsidR="7052FF88" w:rsidRDefault="7052FF88" w14:paraId="793A178B" w14:textId="658BD4B6">
            <w:r w:rsidRPr="7052FF88" w:rsidR="7052FF88">
              <w:rPr>
                <w:rFonts w:ascii="Times New Roman" w:hAnsi="Times New Roman" w:eastAsia="Times New Roman" w:cs="Times New Roman"/>
                <w:color w:val="000000" w:themeColor="text1" w:themeTint="FF" w:themeShade="FF"/>
              </w:rPr>
              <w:t>X</w:t>
            </w:r>
          </w:p>
        </w:tc>
      </w:tr>
      <w:tr w:rsidR="7052FF88" w:rsidTr="6E643E4E" w14:paraId="4CDAAC4C">
        <w:tc>
          <w:tcPr>
            <w:tcW w:w="1872" w:type="dxa"/>
            <w:tcMar/>
          </w:tcPr>
          <w:p w:rsidR="7052FF88" w:rsidRDefault="7052FF88" w14:paraId="4C298DF1" w14:textId="2BFDB547">
            <w:r w:rsidRPr="7052FF88" w:rsidR="7052FF88">
              <w:rPr>
                <w:rFonts w:ascii="Times New Roman" w:hAnsi="Times New Roman" w:eastAsia="Times New Roman" w:cs="Times New Roman"/>
                <w:b w:val="1"/>
                <w:bCs w:val="1"/>
                <w:color w:val="000000" w:themeColor="text1" w:themeTint="FF" w:themeShade="FF"/>
              </w:rPr>
              <w:t>Identification of numbers</w:t>
            </w:r>
          </w:p>
        </w:tc>
        <w:tc>
          <w:tcPr>
            <w:tcW w:w="1872" w:type="dxa"/>
            <w:tcMar/>
          </w:tcPr>
          <w:p w:rsidR="7052FF88" w:rsidRDefault="7052FF88" w14:paraId="65B76041" w14:textId="154B5D8E">
            <w:r>
              <w:br/>
            </w:r>
          </w:p>
        </w:tc>
        <w:tc>
          <w:tcPr>
            <w:tcW w:w="1872" w:type="dxa"/>
            <w:tcMar/>
          </w:tcPr>
          <w:p w:rsidR="7052FF88" w:rsidRDefault="7052FF88" w14:paraId="7E6E7139" w14:textId="2A574621">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1BB1AC67" w14:textId="1F71A237">
            <w:r>
              <w:br/>
            </w:r>
          </w:p>
        </w:tc>
        <w:tc>
          <w:tcPr>
            <w:tcW w:w="1872" w:type="dxa"/>
            <w:tcMar/>
          </w:tcPr>
          <w:p w:rsidR="7052FF88" w:rsidRDefault="7052FF88" w14:paraId="765143AD" w14:textId="36EA238A">
            <w:r>
              <w:br/>
            </w:r>
          </w:p>
        </w:tc>
      </w:tr>
      <w:tr w:rsidR="7052FF88" w:rsidTr="6E643E4E" w14:paraId="3A645EC8">
        <w:tc>
          <w:tcPr>
            <w:tcW w:w="1872" w:type="dxa"/>
            <w:tcMar/>
          </w:tcPr>
          <w:p w:rsidR="7052FF88" w:rsidRDefault="7052FF88" w14:paraId="3A9F5E40" w14:textId="243293C4">
            <w:r w:rsidRPr="7052FF88" w:rsidR="7052FF88">
              <w:rPr>
                <w:rFonts w:ascii="Times New Roman" w:hAnsi="Times New Roman" w:eastAsia="Times New Roman" w:cs="Times New Roman"/>
                <w:b w:val="1"/>
                <w:bCs w:val="1"/>
                <w:color w:val="000000" w:themeColor="text1" w:themeTint="FF" w:themeShade="FF"/>
              </w:rPr>
              <w:t>Identification of body parts</w:t>
            </w:r>
          </w:p>
        </w:tc>
        <w:tc>
          <w:tcPr>
            <w:tcW w:w="1872" w:type="dxa"/>
            <w:tcMar/>
          </w:tcPr>
          <w:p w:rsidR="7052FF88" w:rsidRDefault="7052FF88" w14:paraId="0437E9BE" w14:textId="08BF9D5E">
            <w:r>
              <w:br/>
            </w:r>
          </w:p>
        </w:tc>
        <w:tc>
          <w:tcPr>
            <w:tcW w:w="1872" w:type="dxa"/>
            <w:tcMar/>
          </w:tcPr>
          <w:p w:rsidR="7052FF88" w:rsidRDefault="7052FF88" w14:paraId="645462D1" w14:textId="11BCA744">
            <w:r>
              <w:br/>
            </w:r>
          </w:p>
        </w:tc>
        <w:tc>
          <w:tcPr>
            <w:tcW w:w="1872" w:type="dxa"/>
            <w:tcMar/>
          </w:tcPr>
          <w:p w:rsidR="7052FF88" w:rsidRDefault="7052FF88" w14:paraId="1D1C12DE" w14:textId="18BE2D99">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0F316D72" w14:textId="27D87F86">
            <w:r>
              <w:br/>
            </w:r>
          </w:p>
        </w:tc>
      </w:tr>
      <w:tr w:rsidR="7052FF88" w:rsidTr="6E643E4E" w14:paraId="4786F922">
        <w:tc>
          <w:tcPr>
            <w:tcW w:w="1872" w:type="dxa"/>
            <w:tcMar/>
          </w:tcPr>
          <w:p w:rsidR="7052FF88" w:rsidRDefault="7052FF88" w14:paraId="5728785F" w14:textId="5944B4C9">
            <w:r w:rsidRPr="7052FF88" w:rsidR="7052FF88">
              <w:rPr>
                <w:rFonts w:ascii="Times New Roman" w:hAnsi="Times New Roman" w:eastAsia="Times New Roman" w:cs="Times New Roman"/>
                <w:b w:val="1"/>
                <w:bCs w:val="1"/>
                <w:color w:val="000000" w:themeColor="text1" w:themeTint="FF" w:themeShade="FF"/>
              </w:rPr>
              <w:t>Identification of colors</w:t>
            </w:r>
          </w:p>
        </w:tc>
        <w:tc>
          <w:tcPr>
            <w:tcW w:w="1872" w:type="dxa"/>
            <w:tcMar/>
          </w:tcPr>
          <w:p w:rsidR="7052FF88" w:rsidRDefault="7052FF88" w14:paraId="145189D9" w14:textId="709D290B">
            <w:r>
              <w:br/>
            </w:r>
          </w:p>
        </w:tc>
        <w:tc>
          <w:tcPr>
            <w:tcW w:w="1872" w:type="dxa"/>
            <w:tcMar/>
          </w:tcPr>
          <w:p w:rsidR="7052FF88" w:rsidRDefault="7052FF88" w14:paraId="71A6485A" w14:textId="54A92988">
            <w:r>
              <w:br/>
            </w:r>
          </w:p>
        </w:tc>
        <w:tc>
          <w:tcPr>
            <w:tcW w:w="1872" w:type="dxa"/>
            <w:tcMar/>
          </w:tcPr>
          <w:p w:rsidR="7052FF88" w:rsidRDefault="7052FF88" w14:paraId="0DBC4FA2" w14:textId="1FECA681">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5E171E42" w14:textId="4F6BFE84">
            <w:r>
              <w:br/>
            </w:r>
          </w:p>
        </w:tc>
      </w:tr>
      <w:tr w:rsidR="7052FF88" w:rsidTr="6E643E4E" w14:paraId="69ABCDF4">
        <w:tc>
          <w:tcPr>
            <w:tcW w:w="1872" w:type="dxa"/>
            <w:tcMar/>
          </w:tcPr>
          <w:p w:rsidR="7052FF88" w:rsidRDefault="7052FF88" w14:paraId="7ECA1B91" w14:textId="3BFE2EEC">
            <w:r w:rsidRPr="7052FF88" w:rsidR="7052FF88">
              <w:rPr>
                <w:rFonts w:ascii="Times New Roman" w:hAnsi="Times New Roman" w:eastAsia="Times New Roman" w:cs="Times New Roman"/>
                <w:b w:val="1"/>
                <w:bCs w:val="1"/>
                <w:color w:val="000000" w:themeColor="text1" w:themeTint="FF" w:themeShade="FF"/>
              </w:rPr>
              <w:t>Identification of form &amp; shape</w:t>
            </w:r>
          </w:p>
        </w:tc>
        <w:tc>
          <w:tcPr>
            <w:tcW w:w="1872" w:type="dxa"/>
            <w:tcMar/>
          </w:tcPr>
          <w:p w:rsidR="7052FF88" w:rsidRDefault="7052FF88" w14:paraId="13E41649" w14:textId="71A010AF">
            <w:r>
              <w:br/>
            </w:r>
          </w:p>
        </w:tc>
        <w:tc>
          <w:tcPr>
            <w:tcW w:w="1872" w:type="dxa"/>
            <w:tcMar/>
          </w:tcPr>
          <w:p w:rsidR="7052FF88" w:rsidRDefault="7052FF88" w14:paraId="51F3B64C" w14:textId="5D1C49C5">
            <w:r>
              <w:br/>
            </w:r>
          </w:p>
        </w:tc>
        <w:tc>
          <w:tcPr>
            <w:tcW w:w="1872" w:type="dxa"/>
            <w:tcMar/>
          </w:tcPr>
          <w:p w:rsidR="7052FF88" w:rsidRDefault="7052FF88" w14:paraId="0A31136F" w14:textId="403300AC">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663EB8E2" w14:textId="096581ED">
            <w:r>
              <w:br/>
            </w:r>
          </w:p>
        </w:tc>
      </w:tr>
      <w:tr w:rsidR="7052FF88" w:rsidTr="6E643E4E" w14:paraId="55B40C57">
        <w:tc>
          <w:tcPr>
            <w:tcW w:w="1872" w:type="dxa"/>
            <w:tcMar/>
          </w:tcPr>
          <w:p w:rsidR="7052FF88" w:rsidRDefault="7052FF88" w14:paraId="7F60B4DF" w14:textId="432E7C94">
            <w:r w:rsidRPr="7052FF88" w:rsidR="7052FF88">
              <w:rPr>
                <w:rFonts w:ascii="Times New Roman" w:hAnsi="Times New Roman" w:eastAsia="Times New Roman" w:cs="Times New Roman"/>
                <w:b w:val="1"/>
                <w:bCs w:val="1"/>
                <w:color w:val="000000" w:themeColor="text1" w:themeTint="FF" w:themeShade="FF"/>
              </w:rPr>
              <w:t>Orientation to person, place, and time</w:t>
            </w:r>
          </w:p>
        </w:tc>
        <w:tc>
          <w:tcPr>
            <w:tcW w:w="1872" w:type="dxa"/>
            <w:tcMar/>
          </w:tcPr>
          <w:p w:rsidR="7052FF88" w:rsidRDefault="7052FF88" w14:paraId="0EE767E3" w14:textId="23097D0F">
            <w:r>
              <w:br/>
            </w:r>
          </w:p>
        </w:tc>
        <w:tc>
          <w:tcPr>
            <w:tcW w:w="1872" w:type="dxa"/>
            <w:tcMar/>
          </w:tcPr>
          <w:p w:rsidR="7052FF88" w:rsidRDefault="7052FF88" w14:paraId="5E10DF65" w14:textId="681ABD03">
            <w:r>
              <w:br/>
            </w:r>
          </w:p>
        </w:tc>
        <w:tc>
          <w:tcPr>
            <w:tcW w:w="1872" w:type="dxa"/>
            <w:tcMar/>
          </w:tcPr>
          <w:p w:rsidR="7052FF88" w:rsidRDefault="7052FF88" w14:paraId="794EC7A5" w14:textId="37B7A6BF">
            <w:r>
              <w:br/>
            </w:r>
          </w:p>
        </w:tc>
        <w:tc>
          <w:tcPr>
            <w:tcW w:w="1872" w:type="dxa"/>
            <w:tcMar/>
          </w:tcPr>
          <w:p w:rsidR="7052FF88" w:rsidRDefault="7052FF88" w14:paraId="3B2F707B" w14:textId="30426634">
            <w:r w:rsidRPr="7052FF88" w:rsidR="7052FF88">
              <w:rPr>
                <w:rFonts w:ascii="Times New Roman" w:hAnsi="Times New Roman" w:eastAsia="Times New Roman" w:cs="Times New Roman"/>
                <w:color w:val="000000" w:themeColor="text1" w:themeTint="FF" w:themeShade="FF"/>
              </w:rPr>
              <w:t>X</w:t>
            </w:r>
          </w:p>
        </w:tc>
      </w:tr>
    </w:tbl>
    <w:p w:rsidR="7052FF88" w:rsidRDefault="7052FF88" w14:paraId="5744FB3E" w14:textId="62EE3EA6">
      <w:r>
        <w:br/>
      </w:r>
    </w:p>
    <w:p w:rsidR="7052FF88" w:rsidP="7052FF88" w:rsidRDefault="7052FF88" w14:paraId="1BECBCD1" w14:textId="7FA77C58">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EMOTIONAL / AFFECTIVE ASPECTS</w:t>
      </w:r>
    </w:p>
    <w:p w:rsidR="7052FF88" w:rsidP="7052FF88" w:rsidRDefault="7052FF88" w14:paraId="3791C5AB" w14:textId="29A20A72">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Emotions the activity may most likely elicit:</w:t>
      </w:r>
    </w:p>
    <w:p w:rsidR="7052FF88" w:rsidRDefault="7052FF88" w14:paraId="688C80EE" w14:textId="2AEF6F47">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Joy ___Gratitude ___Serenity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Hope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Pride</w:t>
      </w:r>
    </w:p>
    <w:p w:rsidR="7052FF88" w:rsidRDefault="7052FF88" w14:paraId="4017A8C7" w14:textId="4ABA7E76">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Amusement ___Inspiration ___Love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Guilt ___Pain</w:t>
      </w:r>
    </w:p>
    <w:p w:rsidR="7052FF88" w:rsidRDefault="7052FF88" w14:paraId="69B76702" w14:textId="4DE0C6A1">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Anger ___Fear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 xml:space="preserve">Frustration </w:t>
      </w:r>
    </w:p>
    <w:p w:rsidR="7052FF88" w:rsidRDefault="7052FF88" w14:paraId="7C68E379" w14:textId="1857E9BB">
      <w:r>
        <w:br/>
      </w:r>
    </w:p>
    <w:p w:rsidR="7052FF88" w:rsidP="7052FF88" w:rsidRDefault="7052FF88" w14:paraId="36D7E65F" w14:textId="7C4D5C5D">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Identify the level of emotional aspects below:</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7052FF88" w:rsidTr="7052FF88" w14:paraId="4516503F">
        <w:tc>
          <w:tcPr>
            <w:tcW w:w="1872" w:type="dxa"/>
            <w:tcMar/>
          </w:tcPr>
          <w:p w:rsidR="7052FF88" w:rsidRDefault="7052FF88" w14:paraId="28DAA19B" w14:textId="31B450BF">
            <w:r>
              <w:br/>
            </w:r>
          </w:p>
        </w:tc>
        <w:tc>
          <w:tcPr>
            <w:tcW w:w="1872" w:type="dxa"/>
            <w:tcMar/>
          </w:tcPr>
          <w:p w:rsidR="7052FF88" w:rsidRDefault="7052FF88" w14:paraId="13E216DB" w14:textId="37201BC7">
            <w:r w:rsidRPr="7052FF88" w:rsidR="7052FF88">
              <w:rPr>
                <w:rFonts w:ascii="Times New Roman" w:hAnsi="Times New Roman" w:eastAsia="Times New Roman" w:cs="Times New Roman"/>
                <w:b w:val="1"/>
                <w:bCs w:val="1"/>
                <w:color w:val="000000" w:themeColor="text1" w:themeTint="FF" w:themeShade="FF"/>
              </w:rPr>
              <w:t>None</w:t>
            </w:r>
          </w:p>
        </w:tc>
        <w:tc>
          <w:tcPr>
            <w:tcW w:w="1872" w:type="dxa"/>
            <w:tcMar/>
          </w:tcPr>
          <w:p w:rsidR="7052FF88" w:rsidP="7052FF88" w:rsidRDefault="7052FF88" w14:paraId="46EAC479" w14:textId="5300550A">
            <w:pPr>
              <w:jc w:val="center"/>
            </w:pPr>
            <w:r w:rsidRPr="7052FF88" w:rsidR="7052FF88">
              <w:rPr>
                <w:rFonts w:ascii="Times New Roman" w:hAnsi="Times New Roman" w:eastAsia="Times New Roman" w:cs="Times New Roman"/>
                <w:b w:val="1"/>
                <w:bCs w:val="1"/>
                <w:color w:val="000000" w:themeColor="text1" w:themeTint="FF" w:themeShade="FF"/>
              </w:rPr>
              <w:t>Little</w:t>
            </w:r>
          </w:p>
          <w:p w:rsidR="7052FF88" w:rsidP="7052FF88" w:rsidRDefault="7052FF88" w14:paraId="04264DD0" w14:textId="00A23ED5">
            <w:pPr>
              <w:jc w:val="center"/>
            </w:pPr>
            <w:r w:rsidRPr="7052FF88" w:rsidR="7052FF88">
              <w:rPr>
                <w:rFonts w:ascii="Times New Roman" w:hAnsi="Times New Roman" w:eastAsia="Times New Roman" w:cs="Times New Roman"/>
                <w:b w:val="1"/>
                <w:bCs w:val="1"/>
                <w:color w:val="000000" w:themeColor="text1" w:themeTint="FF" w:themeShade="FF"/>
              </w:rPr>
              <w:t>(Less than 25%)</w:t>
            </w:r>
          </w:p>
        </w:tc>
        <w:tc>
          <w:tcPr>
            <w:tcW w:w="1872" w:type="dxa"/>
            <w:tcMar/>
          </w:tcPr>
          <w:p w:rsidR="7052FF88" w:rsidP="7052FF88" w:rsidRDefault="7052FF88" w14:paraId="2858B52D" w14:textId="57B6CC46">
            <w:pPr>
              <w:jc w:val="center"/>
            </w:pPr>
            <w:r w:rsidRPr="7052FF88" w:rsidR="7052FF88">
              <w:rPr>
                <w:rFonts w:ascii="Times New Roman" w:hAnsi="Times New Roman" w:eastAsia="Times New Roman" w:cs="Times New Roman"/>
                <w:b w:val="1"/>
                <w:bCs w:val="1"/>
                <w:color w:val="000000" w:themeColor="text1" w:themeTint="FF" w:themeShade="FF"/>
              </w:rPr>
              <w:t xml:space="preserve">Some </w:t>
            </w:r>
          </w:p>
          <w:p w:rsidR="7052FF88" w:rsidP="7052FF88" w:rsidRDefault="7052FF88" w14:paraId="5CD3E3D3" w14:textId="0EC9B2DA">
            <w:pPr>
              <w:jc w:val="center"/>
            </w:pPr>
            <w:r w:rsidRPr="7052FF88" w:rsidR="7052FF88">
              <w:rPr>
                <w:rFonts w:ascii="Times New Roman" w:hAnsi="Times New Roman" w:eastAsia="Times New Roman" w:cs="Times New Roman"/>
                <w:b w:val="1"/>
                <w:bCs w:val="1"/>
                <w:color w:val="000000" w:themeColor="text1" w:themeTint="FF" w:themeShade="FF"/>
              </w:rPr>
              <w:t xml:space="preserve"> (25-75%)</w:t>
            </w:r>
          </w:p>
        </w:tc>
        <w:tc>
          <w:tcPr>
            <w:tcW w:w="1872" w:type="dxa"/>
            <w:tcMar/>
          </w:tcPr>
          <w:p w:rsidR="7052FF88" w:rsidP="7052FF88" w:rsidRDefault="7052FF88" w14:paraId="7CA2C961" w14:textId="0F81FCCC">
            <w:pPr>
              <w:jc w:val="center"/>
            </w:pPr>
            <w:r w:rsidRPr="7052FF88" w:rsidR="7052FF88">
              <w:rPr>
                <w:rFonts w:ascii="Times New Roman" w:hAnsi="Times New Roman" w:eastAsia="Times New Roman" w:cs="Times New Roman"/>
                <w:b w:val="1"/>
                <w:bCs w:val="1"/>
                <w:color w:val="000000" w:themeColor="text1" w:themeTint="FF" w:themeShade="FF"/>
              </w:rPr>
              <w:t xml:space="preserve">Much </w:t>
            </w:r>
          </w:p>
          <w:p w:rsidR="7052FF88" w:rsidP="7052FF88" w:rsidRDefault="7052FF88" w14:paraId="43B829E4" w14:textId="329FBC4D">
            <w:pPr>
              <w:jc w:val="center"/>
            </w:pPr>
            <w:r w:rsidRPr="7052FF88" w:rsidR="7052FF88">
              <w:rPr>
                <w:rFonts w:ascii="Times New Roman" w:hAnsi="Times New Roman" w:eastAsia="Times New Roman" w:cs="Times New Roman"/>
                <w:b w:val="1"/>
                <w:bCs w:val="1"/>
                <w:color w:val="000000" w:themeColor="text1" w:themeTint="FF" w:themeShade="FF"/>
              </w:rPr>
              <w:t>(More than 75%)</w:t>
            </w:r>
          </w:p>
        </w:tc>
      </w:tr>
      <w:tr w:rsidR="7052FF88" w:rsidTr="7052FF88" w14:paraId="3B310CBB">
        <w:tc>
          <w:tcPr>
            <w:tcW w:w="1872" w:type="dxa"/>
            <w:tcMar/>
          </w:tcPr>
          <w:p w:rsidR="7052FF88" w:rsidRDefault="7052FF88" w14:paraId="61550061" w14:textId="17835EBF">
            <w:r w:rsidRPr="7052FF88" w:rsidR="7052FF88">
              <w:rPr>
                <w:rFonts w:ascii="Times New Roman" w:hAnsi="Times New Roman" w:eastAsia="Times New Roman" w:cs="Times New Roman"/>
                <w:b w:val="1"/>
                <w:bCs w:val="1"/>
                <w:color w:val="000000" w:themeColor="text1" w:themeTint="FF" w:themeShade="FF"/>
              </w:rPr>
              <w:t>Opportunities to express emotions</w:t>
            </w:r>
          </w:p>
        </w:tc>
        <w:tc>
          <w:tcPr>
            <w:tcW w:w="1872" w:type="dxa"/>
            <w:tcMar/>
          </w:tcPr>
          <w:p w:rsidR="7052FF88" w:rsidRDefault="7052FF88" w14:paraId="7F1DACE9" w14:textId="2CDAF975">
            <w:r>
              <w:br/>
            </w:r>
          </w:p>
        </w:tc>
        <w:tc>
          <w:tcPr>
            <w:tcW w:w="1872" w:type="dxa"/>
            <w:tcMar/>
          </w:tcPr>
          <w:p w:rsidR="7052FF88" w:rsidRDefault="7052FF88" w14:paraId="79FEB19C" w14:textId="5AE2FC68">
            <w:r>
              <w:br/>
            </w:r>
          </w:p>
        </w:tc>
        <w:tc>
          <w:tcPr>
            <w:tcW w:w="1872" w:type="dxa"/>
            <w:tcMar/>
          </w:tcPr>
          <w:p w:rsidR="7052FF88" w:rsidRDefault="7052FF88" w14:paraId="36EDCD7A" w14:textId="67842EA9">
            <w:r>
              <w:br/>
            </w:r>
          </w:p>
        </w:tc>
        <w:tc>
          <w:tcPr>
            <w:tcW w:w="1872" w:type="dxa"/>
            <w:tcMar/>
          </w:tcPr>
          <w:p w:rsidR="7052FF88" w:rsidRDefault="7052FF88" w14:paraId="03518641" w14:textId="0B3E0E48">
            <w:r w:rsidRPr="7052FF88" w:rsidR="7052FF88">
              <w:rPr>
                <w:rFonts w:ascii="Times New Roman" w:hAnsi="Times New Roman" w:eastAsia="Times New Roman" w:cs="Times New Roman"/>
                <w:color w:val="000000" w:themeColor="text1" w:themeTint="FF" w:themeShade="FF"/>
              </w:rPr>
              <w:t>X</w:t>
            </w:r>
          </w:p>
        </w:tc>
      </w:tr>
      <w:tr w:rsidR="7052FF88" w:rsidTr="7052FF88" w14:paraId="55B5945C">
        <w:tc>
          <w:tcPr>
            <w:tcW w:w="1872" w:type="dxa"/>
            <w:tcMar/>
          </w:tcPr>
          <w:p w:rsidR="7052FF88" w:rsidRDefault="7052FF88" w14:paraId="229FD461" w14:textId="4FBFDC19">
            <w:r w:rsidRPr="7052FF88" w:rsidR="7052FF88">
              <w:rPr>
                <w:rFonts w:ascii="Times New Roman" w:hAnsi="Times New Roman" w:eastAsia="Times New Roman" w:cs="Times New Roman"/>
                <w:b w:val="1"/>
                <w:bCs w:val="1"/>
                <w:color w:val="000000" w:themeColor="text1" w:themeTint="FF" w:themeShade="FF"/>
              </w:rPr>
              <w:t>Need to control emotions</w:t>
            </w:r>
            <w:r>
              <w:br/>
            </w:r>
            <w:r w:rsidRPr="7052FF88" w:rsidR="7052FF88">
              <w:rPr>
                <w:rFonts w:ascii="Times New Roman" w:hAnsi="Times New Roman" w:eastAsia="Times New Roman" w:cs="Times New Roman"/>
                <w:b w:val="1"/>
                <w:bCs w:val="1"/>
                <w:color w:val="000000" w:themeColor="text1" w:themeTint="FF" w:themeShade="FF"/>
              </w:rPr>
              <w:t xml:space="preserve"> </w:t>
            </w:r>
            <w:r w:rsidRPr="7052FF88" w:rsidR="7052FF88">
              <w:rPr>
                <w:rFonts w:ascii="Times New Roman" w:hAnsi="Times New Roman" w:eastAsia="Times New Roman" w:cs="Times New Roman"/>
                <w:b w:val="1"/>
                <w:bCs w:val="1"/>
                <w:color w:val="000000" w:themeColor="text1" w:themeTint="FF" w:themeShade="FF"/>
                <w:u w:val="single"/>
              </w:rPr>
              <w:t>Identify the emotions:</w:t>
            </w:r>
          </w:p>
          <w:p w:rsidR="7052FF88" w:rsidRDefault="7052FF88" w14:paraId="2BF310E0" w14:textId="3E16720D">
            <w:r w:rsidRPr="7052FF88" w:rsidR="7052FF88">
              <w:rPr>
                <w:rFonts w:ascii="Times New Roman" w:hAnsi="Times New Roman" w:eastAsia="Times New Roman" w:cs="Times New Roman"/>
                <w:b w:val="1"/>
                <w:bCs w:val="1"/>
                <w:color w:val="000000" w:themeColor="text1" w:themeTint="FF" w:themeShade="FF"/>
                <w:u w:val="single"/>
              </w:rPr>
              <w:t>Frustration, Joy, and Pride</w:t>
            </w:r>
          </w:p>
          <w:p w:rsidR="7052FF88" w:rsidRDefault="7052FF88" w14:paraId="015E8253" w14:textId="27E3B697">
            <w:r>
              <w:br/>
            </w:r>
          </w:p>
          <w:p w:rsidR="7052FF88" w:rsidRDefault="7052FF88" w14:paraId="30494669" w14:textId="61CD8C13">
            <w:r>
              <w:br/>
            </w:r>
          </w:p>
        </w:tc>
        <w:tc>
          <w:tcPr>
            <w:tcW w:w="1872" w:type="dxa"/>
            <w:tcMar/>
          </w:tcPr>
          <w:p w:rsidR="7052FF88" w:rsidRDefault="7052FF88" w14:paraId="1077F44E" w14:textId="0A7B99F8">
            <w:r>
              <w:br/>
            </w:r>
          </w:p>
        </w:tc>
        <w:tc>
          <w:tcPr>
            <w:tcW w:w="1872" w:type="dxa"/>
            <w:tcMar/>
          </w:tcPr>
          <w:p w:rsidR="7052FF88" w:rsidRDefault="7052FF88" w14:paraId="5704A0E6" w14:textId="596E744C">
            <w:r>
              <w:br/>
            </w:r>
          </w:p>
        </w:tc>
        <w:tc>
          <w:tcPr>
            <w:tcW w:w="1872" w:type="dxa"/>
            <w:tcMar/>
          </w:tcPr>
          <w:p w:rsidR="7052FF88" w:rsidRDefault="7052FF88" w14:paraId="0C81CB60" w14:textId="48FB6434">
            <w:r w:rsidRPr="7052FF88" w:rsidR="7052FF88">
              <w:rPr>
                <w:rFonts w:ascii="Times New Roman" w:hAnsi="Times New Roman" w:eastAsia="Times New Roman" w:cs="Times New Roman"/>
                <w:color w:val="000000" w:themeColor="text1" w:themeTint="FF" w:themeShade="FF"/>
              </w:rPr>
              <w:t>X</w:t>
            </w:r>
          </w:p>
        </w:tc>
        <w:tc>
          <w:tcPr>
            <w:tcW w:w="1872" w:type="dxa"/>
            <w:tcMar/>
          </w:tcPr>
          <w:p w:rsidR="7052FF88" w:rsidRDefault="7052FF88" w14:paraId="625606EC" w14:textId="62A5F457">
            <w:r>
              <w:br/>
            </w:r>
          </w:p>
        </w:tc>
      </w:tr>
    </w:tbl>
    <w:p w:rsidR="7052FF88" w:rsidRDefault="7052FF88" w14:paraId="12E65BA7" w14:textId="6203A45A">
      <w:r>
        <w:br/>
      </w:r>
    </w:p>
    <w:p w:rsidR="7052FF88" w:rsidP="7052FF88" w:rsidRDefault="7052FF88" w14:paraId="1B6E8CC2" w14:textId="0B66B8A2">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SPIRITUAL ASPECTS</w:t>
      </w:r>
    </w:p>
    <w:p w:rsidR="7052FF88" w:rsidP="7052FF88" w:rsidRDefault="7052FF88" w14:paraId="07781B8E" w14:textId="3CAADFA7">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Check off if the opportunity is available during the activity:</w:t>
      </w:r>
    </w:p>
    <w:p w:rsidR="7052FF88" w:rsidRDefault="7052FF88" w14:paraId="5A2AF25E" w14:textId="36520143">
      <w:r w:rsidRPr="6E643E4E" w:rsidR="6E643E4E">
        <w:rPr>
          <w:rFonts w:ascii="Times New Roman" w:hAnsi="Times New Roman" w:eastAsia="Times New Roman" w:cs="Times New Roman"/>
          <w:noProof w:val="0"/>
          <w:color w:val="000000" w:themeColor="text1" w:themeTint="FF" w:themeShade="FF"/>
          <w:sz w:val="22"/>
          <w:szCs w:val="22"/>
          <w:u w:val="single"/>
          <w:lang w:val="en-US"/>
        </w:rPr>
        <w:t xml:space="preserve">X   </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Opportunity for </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reflection </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 </w:t>
      </w:r>
      <w:r w:rsidRPr="6E643E4E" w:rsidR="6E643E4E">
        <w:rPr>
          <w:rFonts w:ascii="Times New Roman" w:hAnsi="Times New Roman" w:eastAsia="Times New Roman" w:cs="Times New Roman"/>
          <w:noProof w:val="0"/>
          <w:color w:val="000000" w:themeColor="text1" w:themeTint="FF" w:themeShade="FF"/>
          <w:sz w:val="22"/>
          <w:szCs w:val="22"/>
          <w:u w:val="single"/>
          <w:lang w:val="en-US"/>
        </w:rPr>
        <w:t>.</w:t>
      </w:r>
      <w:r w:rsidRPr="6E643E4E" w:rsidR="6E643E4E">
        <w:rPr>
          <w:rFonts w:ascii="Times New Roman" w:hAnsi="Times New Roman" w:eastAsia="Times New Roman" w:cs="Times New Roman"/>
          <w:noProof w:val="0"/>
          <w:color w:val="000000" w:themeColor="text1" w:themeTint="FF" w:themeShade="FF"/>
          <w:sz w:val="22"/>
          <w:szCs w:val="22"/>
          <w:u w:val="single"/>
          <w:lang w:val="en-US"/>
        </w:rPr>
        <w:t xml:space="preserve">  </w:t>
      </w:r>
      <w:r w:rsidRPr="6E643E4E" w:rsidR="6E643E4E">
        <w:rPr>
          <w:rFonts w:ascii="Times New Roman" w:hAnsi="Times New Roman" w:eastAsia="Times New Roman" w:cs="Times New Roman"/>
          <w:noProof w:val="0"/>
          <w:color w:val="000000" w:themeColor="text1" w:themeTint="FF" w:themeShade="FF"/>
          <w:sz w:val="22"/>
          <w:szCs w:val="22"/>
          <w:lang w:val="en-US"/>
        </w:rPr>
        <w:t>Quiet spaces can be built into activity</w:t>
      </w:r>
    </w:p>
    <w:p w:rsidR="7052FF88" w:rsidRDefault="7052FF88" w14:paraId="65A75E5B" w14:textId="741F22A8">
      <w:r w:rsidRPr="6E643E4E" w:rsidR="6E643E4E">
        <w:rPr>
          <w:rFonts w:ascii="Times New Roman" w:hAnsi="Times New Roman" w:eastAsia="Times New Roman" w:cs="Times New Roman"/>
          <w:noProof w:val="0"/>
          <w:color w:val="000000" w:themeColor="text1" w:themeTint="FF" w:themeShade="FF"/>
          <w:sz w:val="22"/>
          <w:szCs w:val="22"/>
          <w:u w:val="single"/>
          <w:lang w:val="en-US"/>
        </w:rPr>
        <w:t xml:space="preserve">X.  </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Opportunities for aesthetic appreciation </w:t>
      </w:r>
      <w:r w:rsidRPr="6E643E4E" w:rsidR="6E643E4E">
        <w:rPr>
          <w:rFonts w:ascii="Times New Roman" w:hAnsi="Times New Roman" w:eastAsia="Times New Roman" w:cs="Times New Roman"/>
          <w:noProof w:val="0"/>
          <w:color w:val="000000" w:themeColor="text1" w:themeTint="FF" w:themeShade="FF"/>
          <w:sz w:val="22"/>
          <w:szCs w:val="22"/>
          <w:u w:val="single"/>
          <w:lang w:val="en-US"/>
        </w:rPr>
        <w:t>_</w:t>
      </w:r>
      <w:r w:rsidRPr="6E643E4E" w:rsidR="6E643E4E">
        <w:rPr>
          <w:rFonts w:ascii="Times New Roman" w:hAnsi="Times New Roman" w:eastAsia="Times New Roman" w:cs="Times New Roman"/>
          <w:noProof w:val="0"/>
          <w:color w:val="000000" w:themeColor="text1" w:themeTint="FF" w:themeShade="FF"/>
          <w:sz w:val="22"/>
          <w:szCs w:val="22"/>
          <w:u w:val="single"/>
          <w:lang w:val="en-US"/>
        </w:rPr>
        <w:t>X</w:t>
      </w:r>
      <w:r w:rsidRPr="6E643E4E" w:rsidR="6E643E4E">
        <w:rPr>
          <w:rFonts w:ascii="Times New Roman" w:hAnsi="Times New Roman" w:eastAsia="Times New Roman" w:cs="Times New Roman"/>
          <w:noProof w:val="0"/>
          <w:color w:val="000000" w:themeColor="text1" w:themeTint="FF" w:themeShade="FF"/>
          <w:sz w:val="22"/>
          <w:szCs w:val="22"/>
          <w:u w:val="single"/>
          <w:lang w:val="en-US"/>
        </w:rPr>
        <w:t>___</w:t>
      </w:r>
      <w:r w:rsidRPr="6E643E4E" w:rsidR="6E643E4E">
        <w:rPr>
          <w:rFonts w:ascii="Times New Roman" w:hAnsi="Times New Roman" w:eastAsia="Times New Roman" w:cs="Times New Roman"/>
          <w:noProof w:val="0"/>
          <w:color w:val="000000" w:themeColor="text1" w:themeTint="FF" w:themeShade="FF"/>
          <w:sz w:val="22"/>
          <w:szCs w:val="22"/>
          <w:lang w:val="en-US"/>
        </w:rPr>
        <w:t>Proximity to nature</w:t>
      </w:r>
    </w:p>
    <w:p w:rsidR="7052FF88" w:rsidRDefault="7052FF88" w14:paraId="39871DAF" w14:textId="50E78840">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Opportunity to share beliefs and values with others</w:t>
      </w:r>
    </w:p>
    <w:p w:rsidR="7052FF88" w:rsidP="7052FF88" w:rsidRDefault="7052FF88" w14:paraId="23D49CD4" w14:textId="52699840">
      <w:pPr>
        <w:jc w:val="center"/>
      </w:pPr>
      <w:r>
        <w:br/>
      </w:r>
    </w:p>
    <w:p w:rsidR="7052FF88" w:rsidP="7052FF88" w:rsidRDefault="7052FF88" w14:paraId="572469EC" w14:textId="345F1544">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LEADERSHIP &amp; ADMINISTRATIVE ASPECTS</w:t>
      </w:r>
    </w:p>
    <w:p w:rsidR="7052FF88" w:rsidP="7052FF88" w:rsidRDefault="7052FF88" w14:paraId="73A918B7" w14:textId="6387DE60">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type of leadership style is required for the activity?</w:t>
      </w:r>
    </w:p>
    <w:p w:rsidR="7052FF88" w:rsidRDefault="7052FF88" w14:paraId="36964DD3" w14:textId="493EC618">
      <w:r w:rsidRPr="7052FF88" w:rsidR="7052FF88">
        <w:rPr>
          <w:rFonts w:ascii="Times New Roman" w:hAnsi="Times New Roman" w:eastAsia="Times New Roman" w:cs="Times New Roman"/>
          <w:noProof w:val="0"/>
          <w:color w:val="000000" w:themeColor="text1" w:themeTint="FF" w:themeShade="FF"/>
          <w:sz w:val="22"/>
          <w:szCs w:val="22"/>
          <w:lang w:val="en-US"/>
        </w:rPr>
        <w:t xml:space="preserve">____specific activity skill expertise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Supervisory</w:t>
      </w:r>
    </w:p>
    <w:p w:rsidR="7052FF88" w:rsidRDefault="7052FF88" w14:paraId="671FA9C2" w14:textId="3BA7D2D1">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General activity skill expertise ___No specific leadership style needed</w:t>
      </w:r>
    </w:p>
    <w:p w:rsidR="7052FF88" w:rsidRDefault="7052FF88" w14:paraId="00F72C5C" w14:textId="30D57043">
      <w:r>
        <w:br/>
      </w:r>
    </w:p>
    <w:p w:rsidR="7052FF88" w:rsidRDefault="7052FF88" w14:paraId="338DC771" w14:textId="163B8D17">
      <w:r>
        <w:br/>
      </w:r>
    </w:p>
    <w:p w:rsidR="7052FF88" w:rsidP="7052FF88" w:rsidRDefault="7052FF88" w14:paraId="19E2F179" w14:textId="5E98837C">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List equipment needed:</w:t>
      </w:r>
    </w:p>
    <w:p w:rsidR="7052FF88" w:rsidRDefault="7052FF88" w14:paraId="4E63F2A0" w14:textId="1D36F001">
      <w:r w:rsidRPr="7052FF88" w:rsidR="7052FF88">
        <w:rPr>
          <w:rFonts w:ascii="Times New Roman" w:hAnsi="Times New Roman" w:eastAsia="Times New Roman" w:cs="Times New Roman"/>
          <w:noProof w:val="0"/>
          <w:color w:val="000000" w:themeColor="text1" w:themeTint="FF" w:themeShade="FF"/>
          <w:sz w:val="22"/>
          <w:szCs w:val="22"/>
          <w:lang w:val="en-US"/>
        </w:rPr>
        <w:t>Ball, Area to run, and Bases</w:t>
      </w:r>
    </w:p>
    <w:p w:rsidR="7052FF88" w:rsidP="7052FF88" w:rsidRDefault="7052FF88" w14:paraId="31E86815" w14:textId="79E1E046">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type of facility or environment is required for the activity?</w:t>
      </w:r>
    </w:p>
    <w:p w:rsidR="7052FF88" w:rsidRDefault="7052FF88" w14:paraId="498A51FF" w14:textId="393DFFB0">
      <w:r w:rsidRPr="7052FF88" w:rsidR="7052FF88">
        <w:rPr>
          <w:rFonts w:ascii="Times New Roman" w:hAnsi="Times New Roman" w:eastAsia="Times New Roman" w:cs="Times New Roman"/>
          <w:noProof w:val="0"/>
          <w:color w:val="000000" w:themeColor="text1" w:themeTint="FF" w:themeShade="FF"/>
          <w:sz w:val="22"/>
          <w:szCs w:val="22"/>
          <w:lang w:val="en-US"/>
        </w:rPr>
        <w:t>An open area to run to bases</w:t>
      </w:r>
    </w:p>
    <w:p w:rsidR="7052FF88" w:rsidRDefault="7052FF88" w14:paraId="7FBAA40A" w14:textId="564AA504">
      <w:r>
        <w:br/>
      </w:r>
    </w:p>
    <w:p w:rsidR="7052FF88" w:rsidP="7052FF88" w:rsidRDefault="7052FF88" w14:paraId="49DABCCC" w14:textId="069F914D">
      <w:pPr>
        <w:pStyle w:val="ListParagraph"/>
        <w:numPr>
          <w:ilvl w:val="0"/>
          <w:numId w:val="1"/>
        </w:numPr>
        <w:rPr>
          <w:color w:val="000000" w:themeColor="text1" w:themeTint="FF" w:themeShade="FF"/>
          <w:sz w:val="22"/>
          <w:szCs w:val="22"/>
        </w:rPr>
      </w:pPr>
      <w:r w:rsidRPr="7052FF88" w:rsidR="7052FF88">
        <w:rPr>
          <w:rFonts w:ascii="Times New Roman" w:hAnsi="Times New Roman" w:eastAsia="Times New Roman" w:cs="Times New Roman"/>
          <w:noProof w:val="0"/>
          <w:color w:val="000000" w:themeColor="text1" w:themeTint="FF" w:themeShade="FF"/>
          <w:sz w:val="22"/>
          <w:szCs w:val="22"/>
          <w:lang w:val="en-US"/>
        </w:rPr>
        <w:t>What is the duration of the activity?</w:t>
      </w:r>
    </w:p>
    <w:p w:rsidR="7052FF88" w:rsidRDefault="7052FF88" w14:paraId="67CFA477" w14:textId="0B17DEDD">
      <w:r w:rsidRPr="7052FF88" w:rsidR="7052FF88">
        <w:rPr>
          <w:rFonts w:ascii="Times New Roman" w:hAnsi="Times New Roman" w:eastAsia="Times New Roman" w:cs="Times New Roman"/>
          <w:noProof w:val="0"/>
          <w:color w:val="000000" w:themeColor="text1" w:themeTint="FF" w:themeShade="FF"/>
          <w:sz w:val="22"/>
          <w:szCs w:val="22"/>
          <w:lang w:val="en-US"/>
        </w:rPr>
        <w:t xml:space="preserve">___Set time </w:t>
      </w:r>
      <w:r w:rsidRPr="7052FF88" w:rsidR="7052FF88">
        <w:rPr>
          <w:rFonts w:ascii="Times New Roman" w:hAnsi="Times New Roman" w:eastAsia="Times New Roman" w:cs="Times New Roman"/>
          <w:noProof w:val="0"/>
          <w:color w:val="000000" w:themeColor="text1" w:themeTint="FF" w:themeShade="FF"/>
          <w:sz w:val="22"/>
          <w:szCs w:val="22"/>
          <w:u w:val="single"/>
          <w:lang w:val="en-US"/>
        </w:rPr>
        <w:t xml:space="preserve">X.  </w:t>
      </w:r>
      <w:r w:rsidRPr="7052FF88" w:rsidR="7052FF88">
        <w:rPr>
          <w:rFonts w:ascii="Times New Roman" w:hAnsi="Times New Roman" w:eastAsia="Times New Roman" w:cs="Times New Roman"/>
          <w:noProof w:val="0"/>
          <w:color w:val="000000" w:themeColor="text1" w:themeTint="FF" w:themeShade="FF"/>
          <w:sz w:val="22"/>
          <w:szCs w:val="22"/>
          <w:lang w:val="en-US"/>
        </w:rPr>
        <w:t>Natural end ___Continuous</w:t>
      </w:r>
    </w:p>
    <w:p w:rsidR="7052FF88" w:rsidRDefault="7052FF88" w14:paraId="431774E5" w14:textId="0627792F">
      <w:r>
        <w:br/>
      </w:r>
    </w:p>
    <w:p w:rsidR="7052FF88" w:rsidRDefault="7052FF88" w14:paraId="35AFE2E6" w14:textId="7DF2951D">
      <w:r>
        <w:br/>
      </w:r>
    </w:p>
    <w:p w:rsidR="7052FF88" w:rsidRDefault="7052FF88" w14:paraId="6FD02772" w14:textId="4901FABB">
      <w:r>
        <w:br/>
      </w:r>
    </w:p>
    <w:p w:rsidR="7052FF88" w:rsidRDefault="7052FF88" w14:paraId="48710805" w14:textId="5CE8C74E">
      <w:r>
        <w:br/>
      </w:r>
    </w:p>
    <w:p w:rsidR="7052FF88" w:rsidRDefault="7052FF88" w14:paraId="1050879A" w14:textId="12A61EAE">
      <w:r>
        <w:br/>
      </w:r>
    </w:p>
    <w:p w:rsidR="7052FF88" w:rsidRDefault="7052FF88" w14:paraId="5FC90BC8" w14:textId="0EF36CA5">
      <w:r>
        <w:br/>
      </w:r>
    </w:p>
    <w:p w:rsidR="7052FF88" w:rsidRDefault="7052FF88" w14:paraId="2D4BE5C1" w14:textId="024F55B5">
      <w:r>
        <w:br/>
      </w:r>
    </w:p>
    <w:p w:rsidR="7052FF88" w:rsidRDefault="7052FF88" w14:paraId="244E093E" w14:textId="0E6F5D5B">
      <w:r>
        <w:br/>
      </w:r>
    </w:p>
    <w:p w:rsidR="7052FF88" w:rsidRDefault="7052FF88" w14:paraId="68F7F4AA" w14:textId="44824A31">
      <w:r>
        <w:br/>
      </w:r>
    </w:p>
    <w:p w:rsidR="7052FF88" w:rsidRDefault="7052FF88" w14:paraId="00E6120F" w14:textId="455B8C11">
      <w:r>
        <w:br/>
      </w:r>
    </w:p>
    <w:p w:rsidR="7052FF88" w:rsidRDefault="7052FF88" w14:paraId="7E27D39D" w14:textId="47EC7F26">
      <w:r>
        <w:br/>
      </w:r>
    </w:p>
    <w:p w:rsidR="7052FF88" w:rsidRDefault="7052FF88" w14:paraId="2E6C00A9" w14:textId="68E6C995">
      <w:r>
        <w:br/>
      </w:r>
    </w:p>
    <w:p w:rsidR="7052FF88" w:rsidRDefault="7052FF88" w14:paraId="421B5B98" w14:textId="04AF1D83">
      <w:r>
        <w:br/>
      </w:r>
    </w:p>
    <w:p w:rsidR="7052FF88" w:rsidRDefault="7052FF88" w14:paraId="562EAF86" w14:textId="7B17CBCF">
      <w:r>
        <w:br/>
      </w:r>
    </w:p>
    <w:p w:rsidR="7052FF88" w:rsidRDefault="7052FF88" w14:paraId="74D5FA0E" w14:textId="6B1C306D">
      <w:r>
        <w:br/>
      </w:r>
    </w:p>
    <w:p w:rsidR="7052FF88" w:rsidRDefault="7052FF88" w14:paraId="5B145507" w14:textId="56022B42">
      <w:r>
        <w:br/>
      </w:r>
    </w:p>
    <w:p w:rsidR="7052FF88" w:rsidRDefault="7052FF88" w14:paraId="4CFA31AD" w14:textId="335DAFCB">
      <w:r>
        <w:br/>
      </w:r>
    </w:p>
    <w:p w:rsidR="7052FF88" w:rsidRDefault="7052FF88" w14:paraId="01EFF804" w14:textId="37B1E6D2">
      <w:r>
        <w:br/>
      </w:r>
    </w:p>
    <w:p w:rsidR="7052FF88" w:rsidRDefault="7052FF88" w14:paraId="0A88F97B" w14:textId="50A59FC0">
      <w:r>
        <w:br/>
      </w:r>
    </w:p>
    <w:p w:rsidR="7052FF88" w:rsidRDefault="7052FF88" w14:paraId="777AF245" w14:textId="379B169E">
      <w:r>
        <w:br/>
      </w:r>
    </w:p>
    <w:p w:rsidR="7052FF88" w:rsidP="7052FF88" w:rsidRDefault="7052FF88" w14:paraId="34839A14" w14:textId="736E0F18">
      <w:pPr>
        <w:jc w:val="cente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Activity Analysis: Kickball</w:t>
      </w:r>
    </w:p>
    <w:p w:rsidR="7052FF88" w:rsidRDefault="7052FF88" w14:paraId="728D5967" w14:textId="6D10C9F5">
      <w:r>
        <w:br/>
      </w:r>
    </w:p>
    <w:p w:rsidR="7052FF88" w:rsidRDefault="7052FF88" w14:paraId="55E9FD43" w14:textId="18A3BB16">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Description:</w:t>
      </w:r>
    </w:p>
    <w:p w:rsidR="7052FF88" w:rsidRDefault="7052FF88" w14:paraId="1F372BD4" w14:textId="53BF332B">
      <w:r w:rsidRPr="6E643E4E" w:rsidR="6E643E4E">
        <w:rPr>
          <w:rFonts w:ascii="Times New Roman" w:hAnsi="Times New Roman" w:eastAsia="Times New Roman" w:cs="Times New Roman"/>
          <w:noProof w:val="0"/>
          <w:color w:val="000000" w:themeColor="text1" w:themeTint="FF" w:themeShade="FF"/>
          <w:sz w:val="22"/>
          <w:szCs w:val="22"/>
          <w:lang w:val="en-US"/>
        </w:rPr>
        <w:t xml:space="preserve">Kickball is a leisure activity that involves concentration and physical activity.  It is a group activity where interaction with other players is present.  To be able to play the game of Kickball, there </w:t>
      </w:r>
      <w:proofErr w:type="gramStart"/>
      <w:r w:rsidRPr="6E643E4E" w:rsidR="6E643E4E">
        <w:rPr>
          <w:rFonts w:ascii="Times New Roman" w:hAnsi="Times New Roman" w:eastAsia="Times New Roman" w:cs="Times New Roman"/>
          <w:noProof w:val="0"/>
          <w:color w:val="000000" w:themeColor="text1" w:themeTint="FF" w:themeShade="FF"/>
          <w:sz w:val="22"/>
          <w:szCs w:val="22"/>
          <w:lang w:val="en-US"/>
        </w:rPr>
        <w:t>has to</w:t>
      </w:r>
      <w:proofErr w:type="gramEnd"/>
      <w:r w:rsidRPr="6E643E4E" w:rsidR="6E643E4E">
        <w:rPr>
          <w:rFonts w:ascii="Times New Roman" w:hAnsi="Times New Roman" w:eastAsia="Times New Roman" w:cs="Times New Roman"/>
          <w:noProof w:val="0"/>
          <w:color w:val="000000" w:themeColor="text1" w:themeTint="FF" w:themeShade="FF"/>
          <w:sz w:val="22"/>
          <w:szCs w:val="22"/>
          <w:lang w:val="en-US"/>
        </w:rPr>
        <w:t xml:space="preserve"> be an open area of space to be able to run to bases and to kick the ball.  T</w:t>
      </w:r>
      <w:r w:rsidRPr="6E643E4E" w:rsidR="6E643E4E">
        <w:rPr>
          <w:rFonts w:ascii="Times New Roman" w:hAnsi="Times New Roman" w:eastAsia="Times New Roman" w:cs="Times New Roman"/>
          <w:noProof w:val="0"/>
          <w:color w:val="000000" w:themeColor="text1" w:themeTint="FF" w:themeShade="FF"/>
          <w:sz w:val="22"/>
          <w:szCs w:val="22"/>
          <w:lang w:val="en-US"/>
        </w:rPr>
        <w:t>here should be 9-12 players in total on the field at a time.  T</w:t>
      </w:r>
      <w:r w:rsidRPr="6E643E4E" w:rsidR="6E643E4E">
        <w:rPr>
          <w:rFonts w:ascii="Times New Roman" w:hAnsi="Times New Roman" w:eastAsia="Times New Roman" w:cs="Times New Roman"/>
          <w:noProof w:val="0"/>
          <w:color w:val="000000" w:themeColor="text1" w:themeTint="FF" w:themeShade="FF"/>
          <w:sz w:val="22"/>
          <w:szCs w:val="22"/>
          <w:lang w:val="en-US"/>
        </w:rPr>
        <w:t>he items used for this game are bases to run on, a ball, tennis shoes (preferably to help with stabilization and physical activity), and comfortable, flexible clothing.  The goal of the game is to be able to interact with players but also to see who can get the most runs around the bases; the team with the most runs wins.  First, the “pitcher” will roll the ball to the player that is up to base on the opposite team.  Then, the player kicking will attempt to kick the ball; once that is done, the player that kicked will begin to run to the bases in order to see how far they can go.  The opposing team will attempt to catch the ball and throw it at the player running around the bases to try and get them out.  That will continue to happen until 2 players get out and then they will switch who gets to kick.  They continue to do this until they have played 7 innings or for an hour, whichever comes first.</w:t>
      </w:r>
    </w:p>
    <w:p w:rsidR="7052FF88" w:rsidRDefault="7052FF88" w14:paraId="3632F1EB" w14:textId="72515359">
      <w:r>
        <w:br/>
      </w:r>
    </w:p>
    <w:p w:rsidR="7052FF88" w:rsidRDefault="7052FF88" w14:paraId="1D36E140" w14:textId="2489260D">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Precautions/Safety Issues:</w:t>
      </w:r>
    </w:p>
    <w:p w:rsidR="7052FF88" w:rsidRDefault="7052FF88" w14:paraId="77F0839C" w14:textId="0FA30222">
      <w:r w:rsidRPr="7052FF88" w:rsidR="7052FF88">
        <w:rPr>
          <w:rFonts w:ascii="Times New Roman" w:hAnsi="Times New Roman" w:eastAsia="Times New Roman" w:cs="Times New Roman"/>
          <w:noProof w:val="0"/>
          <w:color w:val="000000" w:themeColor="text1" w:themeTint="FF" w:themeShade="FF"/>
          <w:sz w:val="22"/>
          <w:szCs w:val="22"/>
          <w:lang w:val="en-US"/>
        </w:rPr>
        <w:t xml:space="preserve">Some precautions could be made if a player has an injury prior to the game.  Kicking may be difficult, so may rolling and catching.  There should be no tackling or punting, this will prevent anyone from getting seriously injured.  Though, people should be aware that tripping may occur and pulling of any muscles.  Stretching prior to the game is extremely beneficial and will prevent serious injuries from occurring. </w:t>
      </w:r>
    </w:p>
    <w:p w:rsidR="7052FF88" w:rsidRDefault="7052FF88" w14:paraId="68AE62C5" w14:textId="2F626C79">
      <w:r>
        <w:br/>
      </w:r>
    </w:p>
    <w:p w:rsidR="7052FF88" w:rsidRDefault="7052FF88" w14:paraId="2913BE23" w14:textId="720A6E51">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Special Considerations:</w:t>
      </w:r>
    </w:p>
    <w:p w:rsidR="7052FF88" w:rsidRDefault="7052FF88" w14:paraId="58F432C4" w14:textId="254BA42F">
      <w:r w:rsidRPr="6E643E4E" w:rsidR="6E643E4E">
        <w:rPr>
          <w:rFonts w:ascii="Times New Roman" w:hAnsi="Times New Roman" w:eastAsia="Times New Roman" w:cs="Times New Roman"/>
          <w:noProof w:val="0"/>
          <w:color w:val="000000" w:themeColor="text1" w:themeTint="FF" w:themeShade="FF"/>
          <w:sz w:val="22"/>
          <w:szCs w:val="22"/>
          <w:lang w:val="en-US"/>
        </w:rPr>
        <w:t xml:space="preserve">This game is for people ages </w:t>
      </w:r>
      <w:r w:rsidRPr="6E643E4E" w:rsidR="6E643E4E">
        <w:rPr>
          <w:rFonts w:ascii="Times New Roman" w:hAnsi="Times New Roman" w:eastAsia="Times New Roman" w:cs="Times New Roman"/>
          <w:noProof w:val="0"/>
          <w:color w:val="000000" w:themeColor="text1" w:themeTint="FF" w:themeShade="FF"/>
          <w:sz w:val="22"/>
          <w:szCs w:val="22"/>
          <w:lang w:val="en-US"/>
        </w:rPr>
        <w:t>6</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 and up.  Anyone under the age of four may struggle to understand the rules of the game, more injuries also may result by not knowing the rules.  People who are blind may also have difficulty playing this game because of the physical activity required, unless adaptations are made. </w:t>
      </w:r>
    </w:p>
    <w:p w:rsidR="7052FF88" w:rsidRDefault="7052FF88" w14:paraId="397E327D" w14:textId="780E0186">
      <w:r>
        <w:br/>
      </w:r>
    </w:p>
    <w:p w:rsidR="7052FF88" w:rsidRDefault="7052FF88" w14:paraId="7F16DE75" w14:textId="729AA408">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Demands:</w:t>
      </w:r>
    </w:p>
    <w:p w:rsidR="7052FF88" w:rsidRDefault="7052FF88" w14:paraId="60C19EAF" w14:textId="18A662E9">
      <w:r w:rsidRPr="7052FF88" w:rsidR="7052FF88">
        <w:rPr>
          <w:rFonts w:ascii="Times New Roman" w:hAnsi="Times New Roman" w:eastAsia="Times New Roman" w:cs="Times New Roman"/>
          <w:noProof w:val="0"/>
          <w:color w:val="000000" w:themeColor="text1" w:themeTint="FF" w:themeShade="FF"/>
          <w:sz w:val="22"/>
          <w:szCs w:val="22"/>
          <w:lang w:val="en-US"/>
        </w:rPr>
        <w:t xml:space="preserve">Kickball is a mixture of cognitive, physical, social, and emotional.  It is cognitive because it focuses on what base the individual has to go to next and if they have enough time to make it to the next one.  Also, it takes judgement for when the ball is coming towards the person to when they have to kick.  That also relates to physical as well, kicking the ball and running are a main activity in the game.  As for social, the person has to talk to their teammates to see when the person should run, how they should kick/roll the ball, and if they can catch the ball.  Finally, emotions are major, they are something a person has to control during the game so it doesn’t get too intense.  If a person shows too much frustration or joy, it may affect the other team and how they decide to play against the team.  </w:t>
      </w:r>
    </w:p>
    <w:p w:rsidR="7052FF88" w:rsidRDefault="7052FF88" w14:paraId="0767F889" w14:textId="4D93C2E0">
      <w:r>
        <w:br/>
      </w:r>
    </w:p>
    <w:p w:rsidR="7052FF88" w:rsidRDefault="7052FF88" w14:paraId="1E0E6FCF" w14:textId="2AD90C63">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Adaptations:</w:t>
      </w:r>
    </w:p>
    <w:p w:rsidR="7052FF88" w:rsidRDefault="7052FF88" w14:paraId="499C1B33" w14:textId="1444F1BB">
      <w:r w:rsidRPr="7052FF88" w:rsidR="7052FF88">
        <w:rPr>
          <w:rFonts w:ascii="Times New Roman" w:hAnsi="Times New Roman" w:eastAsia="Times New Roman" w:cs="Times New Roman"/>
          <w:noProof w:val="0"/>
          <w:color w:val="000000" w:themeColor="text1" w:themeTint="FF" w:themeShade="FF"/>
          <w:sz w:val="22"/>
          <w:szCs w:val="22"/>
          <w:lang w:val="en-US"/>
        </w:rPr>
        <w:t>If someone is having a difficult time understanding the rules of the game, a recreational therapist could help by being their buddy and guiding them throughout the game.  That way, the individual will be able to play the game by themselves while also getting the help that they need.  It will still give them the sense of choice and independence while being able to play correctly.</w:t>
      </w:r>
    </w:p>
    <w:p w:rsidR="7052FF88" w:rsidRDefault="7052FF88" w14:paraId="03E3AB26" w14:textId="635E4F56">
      <w:r w:rsidRPr="6E643E4E" w:rsidR="6E643E4E">
        <w:rPr>
          <w:rFonts w:ascii="Times New Roman" w:hAnsi="Times New Roman" w:eastAsia="Times New Roman" w:cs="Times New Roman"/>
          <w:noProof w:val="0"/>
          <w:color w:val="000000" w:themeColor="text1" w:themeTint="FF" w:themeShade="FF"/>
          <w:sz w:val="22"/>
          <w:szCs w:val="22"/>
          <w:lang w:val="en-US"/>
        </w:rPr>
        <w:t xml:space="preserve">If the individual playing uses a wheelchair, the game could be played indoors in a large gym-like area.  Normally, the game is played on a baseball field; by playing it indoors, it will give a smoother surface to go on.  Also, the bases should be flat so an individual who uses a wheelchair will be able to smoothly go over it without any struggle.  </w:t>
      </w:r>
      <w:r w:rsidRPr="6E643E4E" w:rsidR="6E643E4E">
        <w:rPr>
          <w:rFonts w:ascii="Times New Roman" w:hAnsi="Times New Roman" w:eastAsia="Times New Roman" w:cs="Times New Roman"/>
          <w:noProof w:val="0"/>
          <w:color w:val="000000" w:themeColor="text1" w:themeTint="FF" w:themeShade="FF"/>
          <w:sz w:val="22"/>
          <w:szCs w:val="22"/>
          <w:lang w:val="en-US"/>
        </w:rPr>
        <w:t>In addition to that, the individuals could be given a hockey stick to be able to hit the ball.</w:t>
      </w:r>
    </w:p>
    <w:p w:rsidR="7052FF88" w:rsidRDefault="7052FF88" w14:paraId="7B45607D" w14:textId="6AC91F82">
      <w:r w:rsidRPr="6E643E4E" w:rsidR="6E643E4E">
        <w:rPr>
          <w:rFonts w:ascii="Times New Roman" w:hAnsi="Times New Roman" w:eastAsia="Times New Roman" w:cs="Times New Roman"/>
          <w:noProof w:val="0"/>
          <w:color w:val="000000" w:themeColor="text1" w:themeTint="FF" w:themeShade="FF"/>
          <w:sz w:val="22"/>
          <w:szCs w:val="22"/>
          <w:lang w:val="en-US"/>
        </w:rPr>
        <w:t xml:space="preserve">If the individual playing </w:t>
      </w:r>
      <w:r w:rsidRPr="6E643E4E" w:rsidR="6E643E4E">
        <w:rPr>
          <w:rFonts w:ascii="Times New Roman" w:hAnsi="Times New Roman" w:eastAsia="Times New Roman" w:cs="Times New Roman"/>
          <w:noProof w:val="0"/>
          <w:color w:val="000000" w:themeColor="text1" w:themeTint="FF" w:themeShade="FF"/>
          <w:sz w:val="22"/>
          <w:szCs w:val="22"/>
          <w:lang w:val="en-US"/>
        </w:rPr>
        <w:t>has a visual impairment</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 an adaptation that could be made would be to have beepers on all the bases and the balls to be able to know how far away they </w:t>
      </w:r>
      <w:proofErr w:type="gramStart"/>
      <w:r w:rsidRPr="6E643E4E" w:rsidR="6E643E4E">
        <w:rPr>
          <w:rFonts w:ascii="Times New Roman" w:hAnsi="Times New Roman" w:eastAsia="Times New Roman" w:cs="Times New Roman"/>
          <w:noProof w:val="0"/>
          <w:color w:val="000000" w:themeColor="text1" w:themeTint="FF" w:themeShade="FF"/>
          <w:sz w:val="22"/>
          <w:szCs w:val="22"/>
          <w:lang w:val="en-US"/>
        </w:rPr>
        <w:t>are at all times</w:t>
      </w:r>
      <w:proofErr w:type="gramEnd"/>
      <w:r w:rsidRPr="6E643E4E" w:rsidR="6E643E4E">
        <w:rPr>
          <w:rFonts w:ascii="Times New Roman" w:hAnsi="Times New Roman" w:eastAsia="Times New Roman" w:cs="Times New Roman"/>
          <w:noProof w:val="0"/>
          <w:color w:val="000000" w:themeColor="text1" w:themeTint="FF" w:themeShade="FF"/>
          <w:sz w:val="22"/>
          <w:szCs w:val="22"/>
          <w:lang w:val="en-US"/>
        </w:rPr>
        <w:t xml:space="preserve">.  Also, </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the ball could be brightly colored, so it is easier to see.   </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The bases should be vertically larger, so people will know where they are instead of guessing where to step. </w:t>
      </w:r>
      <w:r w:rsidRPr="6E643E4E" w:rsidR="6E643E4E">
        <w:rPr>
          <w:rFonts w:ascii="Times New Roman" w:hAnsi="Times New Roman" w:eastAsia="Times New Roman" w:cs="Times New Roman"/>
          <w:noProof w:val="0"/>
          <w:color w:val="000000" w:themeColor="text1" w:themeTint="FF" w:themeShade="FF"/>
          <w:sz w:val="22"/>
          <w:szCs w:val="22"/>
          <w:lang w:val="en-US"/>
        </w:rPr>
        <w:t xml:space="preserve"> And finally, let a buddy push the individual in their wheelchair if they would prefer that. </w:t>
      </w:r>
    </w:p>
    <w:p w:rsidR="7052FF88" w:rsidRDefault="7052FF88" w14:paraId="12983272" w14:textId="53DFA1D9">
      <w:r>
        <w:br/>
      </w:r>
    </w:p>
    <w:p w:rsidR="7052FF88" w:rsidP="7052FF88" w:rsidRDefault="7052FF88" w14:paraId="67558E4B" w14:textId="7AB17DA8">
      <w:pPr>
        <w:rPr>
          <w:rFonts w:ascii="Times New Roman" w:hAnsi="Times New Roman" w:eastAsia="Times New Roman" w:cs="Times New Roman"/>
          <w:b w:val="1"/>
          <w:bCs w:val="1"/>
          <w:noProof w:val="0"/>
          <w:color w:val="0B4CB4"/>
          <w:sz w:val="22"/>
          <w:szCs w:val="22"/>
          <w:lang w:val="en-US"/>
        </w:rPr>
      </w:pPr>
      <w:r w:rsidRPr="7052FF88" w:rsidR="7052FF88">
        <w:rPr>
          <w:rFonts w:ascii="Times New Roman" w:hAnsi="Times New Roman" w:eastAsia="Times New Roman" w:cs="Times New Roman"/>
          <w:b w:val="1"/>
          <w:bCs w:val="1"/>
          <w:noProof w:val="0"/>
          <w:color w:val="000000" w:themeColor="text1" w:themeTint="FF" w:themeShade="FF"/>
          <w:sz w:val="22"/>
          <w:szCs w:val="22"/>
          <w:lang w:val="en-US"/>
        </w:rPr>
        <w:t xml:space="preserve">Sources: </w:t>
      </w:r>
      <w:hyperlink r:id="R51ff496196794c0d">
        <w:r w:rsidRPr="7052FF88" w:rsidR="7052FF88">
          <w:rPr>
            <w:rStyle w:val="Hyperlink"/>
            <w:rFonts w:ascii="Times New Roman" w:hAnsi="Times New Roman" w:eastAsia="Times New Roman" w:cs="Times New Roman"/>
            <w:b w:val="1"/>
            <w:bCs w:val="1"/>
            <w:noProof w:val="0"/>
            <w:color w:val="0B4CB4"/>
            <w:sz w:val="22"/>
            <w:szCs w:val="22"/>
            <w:lang w:val="en-US"/>
          </w:rPr>
          <w:t>https://www.memphis.edu/cris/pdfs/kickball.pdf</w:t>
        </w:r>
      </w:hyperlink>
    </w:p>
    <w:p w:rsidR="7052FF88" w:rsidP="7052FF88" w:rsidRDefault="7052FF88" w14:paraId="26E8E2F3" w14:textId="28C29762">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36C20EB9"/>
  <w15:docId w15:val="{4ac1235c-db2e-407a-907e-5797c9552b5b}"/>
  <w:rsids>
    <w:rsidRoot w:val="36C20EB9"/>
    <w:rsid w:val="36C20EB9"/>
    <w:rsid w:val="6E643E4E"/>
    <w:rsid w:val="7052FF88"/>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www.memphis.edu/cris/pdfs/kickball.pdf" TargetMode="External" Id="R51ff496196794c0d" /><Relationship Type="http://schemas.openxmlformats.org/officeDocument/2006/relationships/numbering" Target="/word/numbering.xml" Id="Ra2f3e1f854924f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2019-11-08T20:18:48.5221511Z</dcterms:created>
  <dcterms:modified xsi:type="dcterms:W3CDTF">2019-11-25T01:35:05.5742277Z</dcterms:modified>
  <dc:creator>Emma Carlstrom</dc:creator>
  <lastModifiedBy>Emma Carlstrom</lastModifiedBy>
</coreProperties>
</file>