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AB64" w14:textId="0DE3C53B" w:rsidR="00146FB5" w:rsidRDefault="00146FB5" w:rsidP="00353350">
      <w:pPr>
        <w:spacing w:after="0" w:line="480" w:lineRule="auto"/>
        <w:contextualSpacing/>
        <w:rPr>
          <w:rFonts w:ascii="Times New Roman" w:hAnsi="Times New Roman" w:cs="Times New Roman"/>
          <w:sz w:val="24"/>
          <w:szCs w:val="24"/>
        </w:rPr>
      </w:pPr>
    </w:p>
    <w:p w14:paraId="2AA645F8" w14:textId="33064898" w:rsidR="0088191C" w:rsidRPr="000C127E" w:rsidRDefault="00ED32AD" w:rsidP="000C127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Existential </w:t>
      </w:r>
      <w:r w:rsidR="0088191C" w:rsidRPr="000C127E">
        <w:rPr>
          <w:rFonts w:ascii="Times New Roman" w:hAnsi="Times New Roman" w:cs="Times New Roman"/>
          <w:sz w:val="24"/>
          <w:szCs w:val="24"/>
        </w:rPr>
        <w:t>Problem of Evil</w:t>
      </w:r>
    </w:p>
    <w:p w14:paraId="5E64B7B8" w14:textId="3459D31E" w:rsidR="0088191C" w:rsidRPr="000C127E" w:rsidRDefault="0088191C" w:rsidP="000C127E">
      <w:pPr>
        <w:spacing w:after="0" w:line="480" w:lineRule="auto"/>
        <w:contextualSpacing/>
        <w:rPr>
          <w:rFonts w:ascii="Times New Roman" w:hAnsi="Times New Roman" w:cs="Times New Roman"/>
          <w:b/>
          <w:sz w:val="24"/>
          <w:szCs w:val="24"/>
        </w:rPr>
      </w:pPr>
      <w:r w:rsidRPr="000C127E">
        <w:rPr>
          <w:rFonts w:ascii="Times New Roman" w:hAnsi="Times New Roman" w:cs="Times New Roman"/>
          <w:b/>
          <w:sz w:val="24"/>
          <w:szCs w:val="24"/>
        </w:rPr>
        <w:t>I Introduction</w:t>
      </w:r>
    </w:p>
    <w:p w14:paraId="4F6F3AD5" w14:textId="3C1CD099" w:rsidR="00C4404A" w:rsidRDefault="00526427" w:rsidP="000C127E">
      <w:pPr>
        <w:spacing w:after="0" w:line="480" w:lineRule="auto"/>
        <w:contextualSpacing/>
        <w:rPr>
          <w:rFonts w:ascii="Times New Roman" w:hAnsi="Times New Roman" w:cs="Times New Roman"/>
          <w:sz w:val="24"/>
          <w:szCs w:val="24"/>
        </w:rPr>
      </w:pPr>
      <w:r w:rsidRPr="000C127E">
        <w:rPr>
          <w:rFonts w:ascii="Times New Roman" w:hAnsi="Times New Roman" w:cs="Times New Roman"/>
          <w:sz w:val="24"/>
          <w:szCs w:val="24"/>
        </w:rPr>
        <w:t>There are three different problems of evil</w:t>
      </w:r>
      <w:r w:rsidR="00A93991">
        <w:rPr>
          <w:rFonts w:ascii="Times New Roman" w:hAnsi="Times New Roman" w:cs="Times New Roman"/>
          <w:sz w:val="24"/>
          <w:szCs w:val="24"/>
        </w:rPr>
        <w:t>:</w:t>
      </w:r>
      <w:r w:rsidRPr="000C127E">
        <w:rPr>
          <w:rFonts w:ascii="Times New Roman" w:hAnsi="Times New Roman" w:cs="Times New Roman"/>
          <w:sz w:val="24"/>
          <w:szCs w:val="24"/>
        </w:rPr>
        <w:t xml:space="preserve"> logical, evidential, and existential. The logical problem of evil is that it is impossible for God to exist and have this much evil in the world. The evidential problem is that the amount of evil</w:t>
      </w:r>
      <w:r w:rsidR="00C97B4A">
        <w:rPr>
          <w:rFonts w:ascii="Times New Roman" w:hAnsi="Times New Roman" w:cs="Times New Roman"/>
          <w:sz w:val="24"/>
          <w:szCs w:val="24"/>
        </w:rPr>
        <w:t xml:space="preserve"> in the world</w:t>
      </w:r>
      <w:r w:rsidRPr="000C127E">
        <w:rPr>
          <w:rFonts w:ascii="Times New Roman" w:hAnsi="Times New Roman" w:cs="Times New Roman"/>
          <w:sz w:val="24"/>
          <w:szCs w:val="24"/>
        </w:rPr>
        <w:t xml:space="preserve"> shows that God probably does not exist. Lastly, the existential problem is a problem </w:t>
      </w:r>
      <w:r w:rsidR="00825E90">
        <w:rPr>
          <w:rFonts w:ascii="Times New Roman" w:hAnsi="Times New Roman" w:cs="Times New Roman"/>
          <w:sz w:val="24"/>
          <w:szCs w:val="24"/>
        </w:rPr>
        <w:t>due to one’s emotions as they are experienced.</w:t>
      </w:r>
      <w:r w:rsidRPr="000C127E">
        <w:rPr>
          <w:rFonts w:ascii="Times New Roman" w:hAnsi="Times New Roman" w:cs="Times New Roman"/>
          <w:sz w:val="24"/>
          <w:szCs w:val="24"/>
        </w:rPr>
        <w:t xml:space="preserve"> </w:t>
      </w:r>
      <w:r w:rsidR="00D54186">
        <w:rPr>
          <w:rFonts w:ascii="Times New Roman" w:hAnsi="Times New Roman" w:cs="Times New Roman"/>
          <w:sz w:val="24"/>
          <w:szCs w:val="24"/>
        </w:rPr>
        <w:t>T</w:t>
      </w:r>
      <w:r w:rsidR="004A320C">
        <w:rPr>
          <w:rFonts w:ascii="Times New Roman" w:hAnsi="Times New Roman" w:cs="Times New Roman"/>
          <w:sz w:val="24"/>
          <w:szCs w:val="24"/>
        </w:rPr>
        <w:t>h</w:t>
      </w:r>
      <w:r w:rsidR="00825E90">
        <w:rPr>
          <w:rFonts w:ascii="Times New Roman" w:hAnsi="Times New Roman" w:cs="Times New Roman"/>
          <w:sz w:val="24"/>
          <w:szCs w:val="24"/>
        </w:rPr>
        <w:t>e existential problem</w:t>
      </w:r>
      <w:r w:rsidR="00D54186">
        <w:rPr>
          <w:rFonts w:ascii="Times New Roman" w:hAnsi="Times New Roman" w:cs="Times New Roman"/>
          <w:sz w:val="24"/>
          <w:szCs w:val="24"/>
        </w:rPr>
        <w:t xml:space="preserve"> of evil is not a strong argument against God because we as humans cannot understand the decisions God makes</w:t>
      </w:r>
      <w:r w:rsidR="00412C16">
        <w:rPr>
          <w:rFonts w:ascii="Times New Roman" w:hAnsi="Times New Roman" w:cs="Times New Roman"/>
          <w:sz w:val="24"/>
          <w:szCs w:val="24"/>
        </w:rPr>
        <w:t xml:space="preserve"> because we lack God’s perspective</w:t>
      </w:r>
      <w:r w:rsidR="00D54186">
        <w:rPr>
          <w:rFonts w:ascii="Times New Roman" w:hAnsi="Times New Roman" w:cs="Times New Roman"/>
          <w:sz w:val="24"/>
          <w:szCs w:val="24"/>
        </w:rPr>
        <w:t xml:space="preserve">. </w:t>
      </w:r>
      <w:r w:rsidR="000C127E" w:rsidRPr="000C127E">
        <w:rPr>
          <w:rFonts w:ascii="Times New Roman" w:hAnsi="Times New Roman" w:cs="Times New Roman"/>
          <w:sz w:val="24"/>
          <w:szCs w:val="24"/>
        </w:rPr>
        <w:t>First</w:t>
      </w:r>
      <w:r w:rsidR="00600593">
        <w:rPr>
          <w:rFonts w:ascii="Times New Roman" w:hAnsi="Times New Roman" w:cs="Times New Roman"/>
          <w:sz w:val="24"/>
          <w:szCs w:val="24"/>
        </w:rPr>
        <w:t>, I will explain</w:t>
      </w:r>
      <w:r w:rsidR="000C127E" w:rsidRPr="000C127E">
        <w:rPr>
          <w:rFonts w:ascii="Times New Roman" w:hAnsi="Times New Roman" w:cs="Times New Roman"/>
          <w:sz w:val="24"/>
          <w:szCs w:val="24"/>
        </w:rPr>
        <w:t xml:space="preserve"> the e</w:t>
      </w:r>
      <w:r w:rsidR="00D54186">
        <w:rPr>
          <w:rFonts w:ascii="Times New Roman" w:hAnsi="Times New Roman" w:cs="Times New Roman"/>
          <w:sz w:val="24"/>
          <w:szCs w:val="24"/>
        </w:rPr>
        <w:t>xistential problem of evil</w:t>
      </w:r>
      <w:r w:rsidR="000C127E" w:rsidRPr="000C127E">
        <w:rPr>
          <w:rFonts w:ascii="Times New Roman" w:hAnsi="Times New Roman" w:cs="Times New Roman"/>
          <w:sz w:val="24"/>
          <w:szCs w:val="24"/>
        </w:rPr>
        <w:t>. Then</w:t>
      </w:r>
      <w:r w:rsidR="00146FB5">
        <w:rPr>
          <w:rFonts w:ascii="Times New Roman" w:hAnsi="Times New Roman" w:cs="Times New Roman"/>
          <w:sz w:val="24"/>
          <w:szCs w:val="24"/>
        </w:rPr>
        <w:t>,</w:t>
      </w:r>
      <w:r w:rsidR="000C127E" w:rsidRPr="000C127E">
        <w:rPr>
          <w:rFonts w:ascii="Times New Roman" w:hAnsi="Times New Roman" w:cs="Times New Roman"/>
          <w:sz w:val="24"/>
          <w:szCs w:val="24"/>
        </w:rPr>
        <w:t xml:space="preserve"> I will discuss how </w:t>
      </w:r>
      <w:r w:rsidR="00D22C42">
        <w:rPr>
          <w:rFonts w:ascii="Times New Roman" w:hAnsi="Times New Roman" w:cs="Times New Roman"/>
          <w:sz w:val="24"/>
          <w:szCs w:val="24"/>
        </w:rPr>
        <w:t xml:space="preserve">this </w:t>
      </w:r>
      <w:r w:rsidR="00D54186">
        <w:rPr>
          <w:rFonts w:ascii="Times New Roman" w:hAnsi="Times New Roman" w:cs="Times New Roman"/>
          <w:sz w:val="24"/>
          <w:szCs w:val="24"/>
        </w:rPr>
        <w:t>is a weak argument</w:t>
      </w:r>
      <w:r w:rsidR="000C127E" w:rsidRPr="000C127E">
        <w:rPr>
          <w:rFonts w:ascii="Times New Roman" w:hAnsi="Times New Roman" w:cs="Times New Roman"/>
          <w:sz w:val="24"/>
          <w:szCs w:val="24"/>
        </w:rPr>
        <w:t xml:space="preserve">. Lastly, I will answer an objection. </w:t>
      </w:r>
    </w:p>
    <w:p w14:paraId="5432BD82" w14:textId="7930E59A" w:rsidR="000C127E" w:rsidRDefault="000C127E" w:rsidP="000C127E">
      <w:pPr>
        <w:spacing w:after="0" w:line="480" w:lineRule="auto"/>
        <w:contextualSpacing/>
        <w:rPr>
          <w:rFonts w:ascii="Times New Roman" w:hAnsi="Times New Roman" w:cs="Times New Roman"/>
          <w:b/>
          <w:sz w:val="24"/>
          <w:szCs w:val="24"/>
        </w:rPr>
      </w:pPr>
      <w:r w:rsidRPr="000C127E">
        <w:rPr>
          <w:rFonts w:ascii="Times New Roman" w:hAnsi="Times New Roman" w:cs="Times New Roman"/>
          <w:b/>
          <w:sz w:val="24"/>
          <w:szCs w:val="24"/>
        </w:rPr>
        <w:t>II Background</w:t>
      </w:r>
    </w:p>
    <w:p w14:paraId="0847FEE7" w14:textId="4D5D8E32" w:rsidR="00CB7B2E" w:rsidRDefault="00C41655" w:rsidP="000C127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existential proble</w:t>
      </w:r>
      <w:r w:rsidR="009D42B2">
        <w:rPr>
          <w:rFonts w:ascii="Times New Roman" w:hAnsi="Times New Roman" w:cs="Times New Roman"/>
          <w:sz w:val="24"/>
          <w:szCs w:val="24"/>
        </w:rPr>
        <w:t>m of evil becomes a pro</w:t>
      </w:r>
      <w:r w:rsidR="00F40558">
        <w:rPr>
          <w:rFonts w:ascii="Times New Roman" w:hAnsi="Times New Roman" w:cs="Times New Roman"/>
          <w:sz w:val="24"/>
          <w:szCs w:val="24"/>
        </w:rPr>
        <w:t>blem when a person experiences a terrible event and begins to question God’s actions</w:t>
      </w:r>
      <w:r>
        <w:rPr>
          <w:rFonts w:ascii="Times New Roman" w:hAnsi="Times New Roman" w:cs="Times New Roman"/>
          <w:sz w:val="24"/>
          <w:szCs w:val="24"/>
        </w:rPr>
        <w:t xml:space="preserve">. </w:t>
      </w:r>
      <w:r w:rsidR="00295411">
        <w:rPr>
          <w:rFonts w:ascii="Times New Roman" w:hAnsi="Times New Roman" w:cs="Times New Roman"/>
          <w:sz w:val="24"/>
          <w:szCs w:val="24"/>
        </w:rPr>
        <w:t xml:space="preserve">The existential problem of evil is mainly a problem for those who already believe in God but question why </w:t>
      </w:r>
      <w:r w:rsidR="00F730E0">
        <w:rPr>
          <w:rFonts w:ascii="Times New Roman" w:hAnsi="Times New Roman" w:cs="Times New Roman"/>
          <w:sz w:val="24"/>
          <w:szCs w:val="24"/>
        </w:rPr>
        <w:t>H</w:t>
      </w:r>
      <w:r w:rsidR="00295411">
        <w:rPr>
          <w:rFonts w:ascii="Times New Roman" w:hAnsi="Times New Roman" w:cs="Times New Roman"/>
          <w:sz w:val="24"/>
          <w:szCs w:val="24"/>
        </w:rPr>
        <w:t xml:space="preserve">e chooses to do things. </w:t>
      </w:r>
      <w:r>
        <w:rPr>
          <w:rFonts w:ascii="Times New Roman" w:hAnsi="Times New Roman" w:cs="Times New Roman"/>
          <w:sz w:val="24"/>
          <w:szCs w:val="24"/>
        </w:rPr>
        <w:t>Not all people experience th</w:t>
      </w:r>
      <w:r w:rsidR="009D42B2">
        <w:rPr>
          <w:rFonts w:ascii="Times New Roman" w:hAnsi="Times New Roman" w:cs="Times New Roman"/>
          <w:sz w:val="24"/>
          <w:szCs w:val="24"/>
        </w:rPr>
        <w:t>e existential problem of evil</w:t>
      </w:r>
      <w:r>
        <w:rPr>
          <w:rFonts w:ascii="Times New Roman" w:hAnsi="Times New Roman" w:cs="Times New Roman"/>
          <w:sz w:val="24"/>
          <w:szCs w:val="24"/>
        </w:rPr>
        <w:t xml:space="preserve"> in the same way or at the same time. For example, Dostoevsky uses child abuse as his </w:t>
      </w:r>
      <w:r w:rsidR="00627B12">
        <w:rPr>
          <w:rFonts w:ascii="Times New Roman" w:hAnsi="Times New Roman" w:cs="Times New Roman"/>
          <w:sz w:val="24"/>
          <w:szCs w:val="24"/>
        </w:rPr>
        <w:t>occasion</w:t>
      </w:r>
      <w:r>
        <w:rPr>
          <w:rFonts w:ascii="Times New Roman" w:hAnsi="Times New Roman" w:cs="Times New Roman"/>
          <w:sz w:val="24"/>
          <w:szCs w:val="24"/>
        </w:rPr>
        <w:t xml:space="preserve"> for questioning God </w:t>
      </w:r>
      <w:r w:rsidR="009C09BC">
        <w:rPr>
          <w:rFonts w:ascii="Times New Roman" w:hAnsi="Times New Roman" w:cs="Times New Roman"/>
          <w:sz w:val="24"/>
          <w:szCs w:val="24"/>
        </w:rPr>
        <w:t xml:space="preserve">(Dostoevsky, </w:t>
      </w:r>
      <w:r>
        <w:rPr>
          <w:rFonts w:ascii="Times New Roman" w:hAnsi="Times New Roman" w:cs="Times New Roman"/>
          <w:sz w:val="24"/>
          <w:szCs w:val="24"/>
        </w:rPr>
        <w:t xml:space="preserve">57). Not all families experience child abuse; therefore, they most likely will not question God for why </w:t>
      </w:r>
      <w:r w:rsidR="00F730E0">
        <w:rPr>
          <w:rFonts w:ascii="Times New Roman" w:hAnsi="Times New Roman" w:cs="Times New Roman"/>
          <w:sz w:val="24"/>
          <w:szCs w:val="24"/>
        </w:rPr>
        <w:t>H</w:t>
      </w:r>
      <w:r>
        <w:rPr>
          <w:rFonts w:ascii="Times New Roman" w:hAnsi="Times New Roman" w:cs="Times New Roman"/>
          <w:sz w:val="24"/>
          <w:szCs w:val="24"/>
        </w:rPr>
        <w:t xml:space="preserve">e allows child abuse to take place. </w:t>
      </w:r>
      <w:r w:rsidR="00D34D47">
        <w:rPr>
          <w:rFonts w:ascii="Times New Roman" w:hAnsi="Times New Roman" w:cs="Times New Roman"/>
          <w:sz w:val="24"/>
          <w:szCs w:val="24"/>
        </w:rPr>
        <w:t>In the existential problem of evil</w:t>
      </w:r>
      <w:r w:rsidR="00146FB5">
        <w:rPr>
          <w:rFonts w:ascii="Times New Roman" w:hAnsi="Times New Roman" w:cs="Times New Roman"/>
          <w:sz w:val="24"/>
          <w:szCs w:val="24"/>
        </w:rPr>
        <w:t>,</w:t>
      </w:r>
      <w:r w:rsidR="00D34D47">
        <w:rPr>
          <w:rFonts w:ascii="Times New Roman" w:hAnsi="Times New Roman" w:cs="Times New Roman"/>
          <w:sz w:val="24"/>
          <w:szCs w:val="24"/>
        </w:rPr>
        <w:t xml:space="preserve"> there is a dissonance between </w:t>
      </w:r>
      <w:r w:rsidR="00B63D4B">
        <w:rPr>
          <w:rFonts w:ascii="Times New Roman" w:hAnsi="Times New Roman" w:cs="Times New Roman"/>
          <w:sz w:val="24"/>
          <w:szCs w:val="24"/>
        </w:rPr>
        <w:t>intellect o</w:t>
      </w:r>
      <w:r w:rsidR="00F40558">
        <w:rPr>
          <w:rFonts w:ascii="Times New Roman" w:hAnsi="Times New Roman" w:cs="Times New Roman"/>
          <w:sz w:val="24"/>
          <w:szCs w:val="24"/>
        </w:rPr>
        <w:t>r</w:t>
      </w:r>
      <w:r w:rsidR="00B63D4B">
        <w:rPr>
          <w:rFonts w:ascii="Times New Roman" w:hAnsi="Times New Roman" w:cs="Times New Roman"/>
          <w:sz w:val="24"/>
          <w:szCs w:val="24"/>
        </w:rPr>
        <w:t xml:space="preserve"> belief and feelings or actions</w:t>
      </w:r>
      <w:r w:rsidR="00D34D47">
        <w:rPr>
          <w:rFonts w:ascii="Times New Roman" w:hAnsi="Times New Roman" w:cs="Times New Roman"/>
          <w:sz w:val="24"/>
          <w:szCs w:val="24"/>
        </w:rPr>
        <w:t xml:space="preserve">. </w:t>
      </w:r>
      <w:r w:rsidR="0047398B">
        <w:rPr>
          <w:rFonts w:ascii="Times New Roman" w:hAnsi="Times New Roman" w:cs="Times New Roman"/>
          <w:sz w:val="24"/>
          <w:szCs w:val="24"/>
        </w:rPr>
        <w:t xml:space="preserve">C.S. Lewis’ book, </w:t>
      </w:r>
      <w:r w:rsidR="0047398B" w:rsidRPr="0047398B">
        <w:rPr>
          <w:rFonts w:ascii="Times New Roman" w:hAnsi="Times New Roman" w:cs="Times New Roman"/>
          <w:i/>
          <w:sz w:val="24"/>
          <w:szCs w:val="24"/>
        </w:rPr>
        <w:t>A Grief Observed</w:t>
      </w:r>
      <w:r w:rsidR="0047398B">
        <w:rPr>
          <w:rFonts w:ascii="Times New Roman" w:hAnsi="Times New Roman" w:cs="Times New Roman"/>
          <w:sz w:val="24"/>
          <w:szCs w:val="24"/>
        </w:rPr>
        <w:t xml:space="preserve">, is a great example of the existential problem of evil. In this book, Lewis explains his feelings about his wife’s death from cancer. </w:t>
      </w:r>
      <w:r w:rsidR="00D82271">
        <w:rPr>
          <w:rFonts w:ascii="Times New Roman" w:hAnsi="Times New Roman" w:cs="Times New Roman"/>
          <w:sz w:val="24"/>
          <w:szCs w:val="24"/>
        </w:rPr>
        <w:t xml:space="preserve">Before his wife died of cancer, Lewis was happy and in love. Lewis did not begin to question God’s actions until his wife passed. This is a </w:t>
      </w:r>
      <w:r w:rsidR="00F40558">
        <w:rPr>
          <w:rFonts w:ascii="Times New Roman" w:hAnsi="Times New Roman" w:cs="Times New Roman"/>
          <w:sz w:val="24"/>
          <w:szCs w:val="24"/>
        </w:rPr>
        <w:t>wonderful</w:t>
      </w:r>
      <w:r w:rsidR="00D82271">
        <w:rPr>
          <w:rFonts w:ascii="Times New Roman" w:hAnsi="Times New Roman" w:cs="Times New Roman"/>
          <w:sz w:val="24"/>
          <w:szCs w:val="24"/>
        </w:rPr>
        <w:t xml:space="preserve"> example </w:t>
      </w:r>
      <w:r w:rsidR="00F40558">
        <w:rPr>
          <w:rFonts w:ascii="Times New Roman" w:hAnsi="Times New Roman" w:cs="Times New Roman"/>
          <w:sz w:val="24"/>
          <w:szCs w:val="24"/>
        </w:rPr>
        <w:t>explaining the</w:t>
      </w:r>
      <w:r w:rsidR="00D82271">
        <w:rPr>
          <w:rFonts w:ascii="Times New Roman" w:hAnsi="Times New Roman" w:cs="Times New Roman"/>
          <w:sz w:val="24"/>
          <w:szCs w:val="24"/>
        </w:rPr>
        <w:t xml:space="preserve"> </w:t>
      </w:r>
      <w:r w:rsidR="00D82271">
        <w:rPr>
          <w:rFonts w:ascii="Times New Roman" w:hAnsi="Times New Roman" w:cs="Times New Roman"/>
          <w:sz w:val="24"/>
          <w:szCs w:val="24"/>
        </w:rPr>
        <w:lastRenderedPageBreak/>
        <w:t>existential problem of evil</w:t>
      </w:r>
      <w:r w:rsidR="00627B12">
        <w:rPr>
          <w:rFonts w:ascii="Times New Roman" w:hAnsi="Times New Roman" w:cs="Times New Roman"/>
          <w:sz w:val="24"/>
          <w:szCs w:val="24"/>
        </w:rPr>
        <w:t xml:space="preserve"> because Lewis captures the true meaning of </w:t>
      </w:r>
      <w:r w:rsidR="00146FB5">
        <w:rPr>
          <w:rFonts w:ascii="Times New Roman" w:hAnsi="Times New Roman" w:cs="Times New Roman"/>
          <w:sz w:val="24"/>
          <w:szCs w:val="24"/>
        </w:rPr>
        <w:t>it</w:t>
      </w:r>
      <w:r w:rsidR="00D82271">
        <w:rPr>
          <w:rFonts w:ascii="Times New Roman" w:hAnsi="Times New Roman" w:cs="Times New Roman"/>
          <w:sz w:val="24"/>
          <w:szCs w:val="24"/>
        </w:rPr>
        <w:t>.</w:t>
      </w:r>
      <w:r w:rsidR="00627B12">
        <w:rPr>
          <w:rFonts w:ascii="Times New Roman" w:hAnsi="Times New Roman" w:cs="Times New Roman"/>
          <w:sz w:val="24"/>
          <w:szCs w:val="24"/>
        </w:rPr>
        <w:t xml:space="preserve"> He does this by explaining his feeling of his wife’s death.</w:t>
      </w:r>
      <w:r w:rsidR="00D82271">
        <w:rPr>
          <w:rFonts w:ascii="Times New Roman" w:hAnsi="Times New Roman" w:cs="Times New Roman"/>
          <w:sz w:val="24"/>
          <w:szCs w:val="24"/>
        </w:rPr>
        <w:t xml:space="preserve"> We know people die everyday from horrific diseases such as cancer, but we do not question why God allows people to die from these diseases until it happens to someone close to us.</w:t>
      </w:r>
      <w:r w:rsidR="001374EE">
        <w:rPr>
          <w:rFonts w:ascii="Times New Roman" w:hAnsi="Times New Roman" w:cs="Times New Roman"/>
          <w:sz w:val="24"/>
          <w:szCs w:val="24"/>
        </w:rPr>
        <w:t xml:space="preserve"> Many people will not question God if their life is going </w:t>
      </w:r>
      <w:r w:rsidR="00146FB5">
        <w:rPr>
          <w:rFonts w:ascii="Times New Roman" w:hAnsi="Times New Roman" w:cs="Times New Roman"/>
          <w:sz w:val="24"/>
          <w:szCs w:val="24"/>
        </w:rPr>
        <w:t>well;</w:t>
      </w:r>
      <w:r w:rsidR="001374EE">
        <w:rPr>
          <w:rFonts w:ascii="Times New Roman" w:hAnsi="Times New Roman" w:cs="Times New Roman"/>
          <w:sz w:val="24"/>
          <w:szCs w:val="24"/>
        </w:rPr>
        <w:t xml:space="preserve"> they only begin to question God when their life starts to become something they don’t want. </w:t>
      </w:r>
    </w:p>
    <w:p w14:paraId="75AC76A4" w14:textId="3194B62F" w:rsidR="005F4CE1" w:rsidRPr="00D82271" w:rsidRDefault="00F93C66" w:rsidP="000C127E">
      <w:pPr>
        <w:spacing w:after="0" w:line="480" w:lineRule="auto"/>
        <w:contextualSpacing/>
        <w:rPr>
          <w:rFonts w:ascii="Times New Roman" w:hAnsi="Times New Roman" w:cs="Times New Roman"/>
          <w:sz w:val="24"/>
          <w:szCs w:val="24"/>
        </w:rPr>
      </w:pPr>
      <w:r w:rsidRPr="00F93C66">
        <w:rPr>
          <w:rFonts w:ascii="Times New Roman" w:hAnsi="Times New Roman" w:cs="Times New Roman"/>
          <w:b/>
          <w:sz w:val="24"/>
          <w:szCs w:val="24"/>
        </w:rPr>
        <w:t xml:space="preserve">III </w:t>
      </w:r>
      <w:r w:rsidR="00123EAD">
        <w:rPr>
          <w:rFonts w:ascii="Times New Roman" w:hAnsi="Times New Roman" w:cs="Times New Roman"/>
          <w:b/>
          <w:sz w:val="24"/>
          <w:szCs w:val="24"/>
        </w:rPr>
        <w:t>Why the existential problem of evil is a weak argument</w:t>
      </w:r>
    </w:p>
    <w:p w14:paraId="3A260C68" w14:textId="7413BCEF" w:rsidR="005B2DF3" w:rsidRDefault="00353350" w:rsidP="000C127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existential problem of evil is not a valid argument because it is based on emotions and since emotions vary from person to person, the emotion alone cannot provide evidence that the existential problem of evil is a strong argument</w:t>
      </w:r>
      <w:r w:rsidR="008F27E5">
        <w:rPr>
          <w:rFonts w:ascii="Times New Roman" w:hAnsi="Times New Roman" w:cs="Times New Roman"/>
          <w:sz w:val="24"/>
          <w:szCs w:val="24"/>
        </w:rPr>
        <w:t xml:space="preserve">. </w:t>
      </w:r>
      <w:r w:rsidR="00F93C66">
        <w:rPr>
          <w:rFonts w:ascii="Times New Roman" w:hAnsi="Times New Roman" w:cs="Times New Roman"/>
          <w:sz w:val="24"/>
          <w:szCs w:val="24"/>
        </w:rPr>
        <w:t>Th</w:t>
      </w:r>
      <w:r w:rsidR="00101953">
        <w:rPr>
          <w:rFonts w:ascii="Times New Roman" w:hAnsi="Times New Roman" w:cs="Times New Roman"/>
          <w:sz w:val="24"/>
          <w:szCs w:val="24"/>
        </w:rPr>
        <w:t>e existential problem of evil</w:t>
      </w:r>
      <w:r w:rsidR="00F93C66">
        <w:rPr>
          <w:rFonts w:ascii="Times New Roman" w:hAnsi="Times New Roman" w:cs="Times New Roman"/>
          <w:sz w:val="24"/>
          <w:szCs w:val="24"/>
        </w:rPr>
        <w:t xml:space="preserve"> is normally a problem for </w:t>
      </w:r>
      <w:r w:rsidR="00101953">
        <w:rPr>
          <w:rFonts w:ascii="Times New Roman" w:hAnsi="Times New Roman" w:cs="Times New Roman"/>
          <w:sz w:val="24"/>
          <w:szCs w:val="24"/>
        </w:rPr>
        <w:t>people who believe in God</w:t>
      </w:r>
      <w:r w:rsidR="00F93C66">
        <w:rPr>
          <w:rFonts w:ascii="Times New Roman" w:hAnsi="Times New Roman" w:cs="Times New Roman"/>
          <w:sz w:val="24"/>
          <w:szCs w:val="24"/>
        </w:rPr>
        <w:t xml:space="preserve">. </w:t>
      </w:r>
      <w:r w:rsidR="00593B62">
        <w:rPr>
          <w:rFonts w:ascii="Times New Roman" w:hAnsi="Times New Roman" w:cs="Times New Roman"/>
          <w:sz w:val="24"/>
          <w:szCs w:val="24"/>
        </w:rPr>
        <w:t>T</w:t>
      </w:r>
      <w:r w:rsidR="00F93C66">
        <w:rPr>
          <w:rFonts w:ascii="Times New Roman" w:hAnsi="Times New Roman" w:cs="Times New Roman"/>
          <w:sz w:val="24"/>
          <w:szCs w:val="24"/>
        </w:rPr>
        <w:t xml:space="preserve">hey </w:t>
      </w:r>
      <w:r w:rsidR="00101953">
        <w:rPr>
          <w:rFonts w:ascii="Times New Roman" w:hAnsi="Times New Roman" w:cs="Times New Roman"/>
          <w:sz w:val="24"/>
          <w:szCs w:val="24"/>
        </w:rPr>
        <w:t>believe</w:t>
      </w:r>
      <w:r w:rsidR="00F93C66">
        <w:rPr>
          <w:rFonts w:ascii="Times New Roman" w:hAnsi="Times New Roman" w:cs="Times New Roman"/>
          <w:sz w:val="24"/>
          <w:szCs w:val="24"/>
        </w:rPr>
        <w:t xml:space="preserve"> God exists</w:t>
      </w:r>
      <w:r w:rsidR="00146FB5">
        <w:rPr>
          <w:rFonts w:ascii="Times New Roman" w:hAnsi="Times New Roman" w:cs="Times New Roman"/>
          <w:sz w:val="24"/>
          <w:szCs w:val="24"/>
        </w:rPr>
        <w:t xml:space="preserve"> and</w:t>
      </w:r>
      <w:r w:rsidR="00F93C66">
        <w:rPr>
          <w:rFonts w:ascii="Times New Roman" w:hAnsi="Times New Roman" w:cs="Times New Roman"/>
          <w:sz w:val="24"/>
          <w:szCs w:val="24"/>
        </w:rPr>
        <w:t xml:space="preserve"> are only questioning why </w:t>
      </w:r>
      <w:r w:rsidR="00146FB5">
        <w:rPr>
          <w:rFonts w:ascii="Times New Roman" w:hAnsi="Times New Roman" w:cs="Times New Roman"/>
          <w:sz w:val="24"/>
          <w:szCs w:val="24"/>
        </w:rPr>
        <w:t>H</w:t>
      </w:r>
      <w:r w:rsidR="00F93C66">
        <w:rPr>
          <w:rFonts w:ascii="Times New Roman" w:hAnsi="Times New Roman" w:cs="Times New Roman"/>
          <w:sz w:val="24"/>
          <w:szCs w:val="24"/>
        </w:rPr>
        <w:t xml:space="preserve">e </w:t>
      </w:r>
      <w:r w:rsidR="005F4CE1">
        <w:rPr>
          <w:rFonts w:ascii="Times New Roman" w:hAnsi="Times New Roman" w:cs="Times New Roman"/>
          <w:sz w:val="24"/>
          <w:szCs w:val="24"/>
        </w:rPr>
        <w:t>chose to do something</w:t>
      </w:r>
      <w:r w:rsidR="00A76ED0">
        <w:rPr>
          <w:rFonts w:ascii="Times New Roman" w:hAnsi="Times New Roman" w:cs="Times New Roman"/>
          <w:sz w:val="24"/>
          <w:szCs w:val="24"/>
        </w:rPr>
        <w:t xml:space="preserve"> that hurt them</w:t>
      </w:r>
      <w:r w:rsidR="00F93C66">
        <w:rPr>
          <w:rFonts w:ascii="Times New Roman" w:hAnsi="Times New Roman" w:cs="Times New Roman"/>
          <w:sz w:val="24"/>
          <w:szCs w:val="24"/>
        </w:rPr>
        <w:t>.</w:t>
      </w:r>
      <w:r w:rsidR="00EF1FF6">
        <w:rPr>
          <w:rFonts w:ascii="Times New Roman" w:hAnsi="Times New Roman" w:cs="Times New Roman"/>
          <w:sz w:val="24"/>
          <w:szCs w:val="24"/>
        </w:rPr>
        <w:t xml:space="preserve"> T</w:t>
      </w:r>
      <w:r w:rsidR="008A0450">
        <w:rPr>
          <w:rFonts w:ascii="Times New Roman" w:hAnsi="Times New Roman" w:cs="Times New Roman"/>
          <w:sz w:val="24"/>
          <w:szCs w:val="24"/>
        </w:rPr>
        <w:t>he argument of the existential problem of evil</w:t>
      </w:r>
      <w:r w:rsidR="00EF1FF6">
        <w:rPr>
          <w:rFonts w:ascii="Times New Roman" w:hAnsi="Times New Roman" w:cs="Times New Roman"/>
          <w:sz w:val="24"/>
          <w:szCs w:val="24"/>
        </w:rPr>
        <w:t xml:space="preserve"> is weak because no one knows why God does the things </w:t>
      </w:r>
      <w:r w:rsidR="00F730E0">
        <w:rPr>
          <w:rFonts w:ascii="Times New Roman" w:hAnsi="Times New Roman" w:cs="Times New Roman"/>
          <w:sz w:val="24"/>
          <w:szCs w:val="24"/>
        </w:rPr>
        <w:t>H</w:t>
      </w:r>
      <w:r w:rsidR="00EF1FF6">
        <w:rPr>
          <w:rFonts w:ascii="Times New Roman" w:hAnsi="Times New Roman" w:cs="Times New Roman"/>
          <w:sz w:val="24"/>
          <w:szCs w:val="24"/>
        </w:rPr>
        <w:t>e does</w:t>
      </w:r>
      <w:r w:rsidR="001E3609">
        <w:rPr>
          <w:rFonts w:ascii="Times New Roman" w:hAnsi="Times New Roman" w:cs="Times New Roman"/>
          <w:sz w:val="24"/>
          <w:szCs w:val="24"/>
        </w:rPr>
        <w:t>. Christians believe that God does everything for a reason and believe that</w:t>
      </w:r>
      <w:r w:rsidR="00146FB5">
        <w:rPr>
          <w:rFonts w:ascii="Times New Roman" w:hAnsi="Times New Roman" w:cs="Times New Roman"/>
          <w:sz w:val="24"/>
          <w:szCs w:val="24"/>
        </w:rPr>
        <w:t>,</w:t>
      </w:r>
      <w:r w:rsidR="001E3609">
        <w:rPr>
          <w:rFonts w:ascii="Times New Roman" w:hAnsi="Times New Roman" w:cs="Times New Roman"/>
          <w:sz w:val="24"/>
          <w:szCs w:val="24"/>
        </w:rPr>
        <w:t xml:space="preserve"> in the end</w:t>
      </w:r>
      <w:r w:rsidR="00146FB5">
        <w:rPr>
          <w:rFonts w:ascii="Times New Roman" w:hAnsi="Times New Roman" w:cs="Times New Roman"/>
          <w:sz w:val="24"/>
          <w:szCs w:val="24"/>
        </w:rPr>
        <w:t>,</w:t>
      </w:r>
      <w:r w:rsidR="001E3609">
        <w:rPr>
          <w:rFonts w:ascii="Times New Roman" w:hAnsi="Times New Roman" w:cs="Times New Roman"/>
          <w:sz w:val="24"/>
          <w:szCs w:val="24"/>
        </w:rPr>
        <w:t xml:space="preserve"> everything </w:t>
      </w:r>
      <w:r w:rsidR="00146FB5">
        <w:rPr>
          <w:rFonts w:ascii="Times New Roman" w:hAnsi="Times New Roman" w:cs="Times New Roman"/>
          <w:sz w:val="24"/>
          <w:szCs w:val="24"/>
        </w:rPr>
        <w:t>H</w:t>
      </w:r>
      <w:r w:rsidR="001E3609">
        <w:rPr>
          <w:rFonts w:ascii="Times New Roman" w:hAnsi="Times New Roman" w:cs="Times New Roman"/>
          <w:sz w:val="24"/>
          <w:szCs w:val="24"/>
        </w:rPr>
        <w:t xml:space="preserve">e does will be for the better. This defeats the existential problem of evil because if people believe God’s actions are for the greater good then </w:t>
      </w:r>
      <w:r w:rsidR="00146FB5">
        <w:rPr>
          <w:rFonts w:ascii="Times New Roman" w:hAnsi="Times New Roman" w:cs="Times New Roman"/>
          <w:sz w:val="24"/>
          <w:szCs w:val="24"/>
        </w:rPr>
        <w:t>H</w:t>
      </w:r>
      <w:r w:rsidR="001E3609">
        <w:rPr>
          <w:rFonts w:ascii="Times New Roman" w:hAnsi="Times New Roman" w:cs="Times New Roman"/>
          <w:sz w:val="24"/>
          <w:szCs w:val="24"/>
        </w:rPr>
        <w:t>e should not be questioned</w:t>
      </w:r>
      <w:r w:rsidR="00146FB5">
        <w:rPr>
          <w:rFonts w:ascii="Times New Roman" w:hAnsi="Times New Roman" w:cs="Times New Roman"/>
          <w:sz w:val="24"/>
          <w:szCs w:val="24"/>
        </w:rPr>
        <w:t>. H</w:t>
      </w:r>
      <w:r w:rsidR="00593B62">
        <w:rPr>
          <w:rFonts w:ascii="Times New Roman" w:hAnsi="Times New Roman" w:cs="Times New Roman"/>
          <w:sz w:val="24"/>
          <w:szCs w:val="24"/>
        </w:rPr>
        <w:t xml:space="preserve">owever, people still question </w:t>
      </w:r>
      <w:r w:rsidR="00146FB5">
        <w:rPr>
          <w:rFonts w:ascii="Times New Roman" w:hAnsi="Times New Roman" w:cs="Times New Roman"/>
          <w:sz w:val="24"/>
          <w:szCs w:val="24"/>
        </w:rPr>
        <w:t>H</w:t>
      </w:r>
      <w:r w:rsidR="00593B62">
        <w:rPr>
          <w:rFonts w:ascii="Times New Roman" w:hAnsi="Times New Roman" w:cs="Times New Roman"/>
          <w:sz w:val="24"/>
          <w:szCs w:val="24"/>
        </w:rPr>
        <w:t>im</w:t>
      </w:r>
      <w:r w:rsidR="001E3609">
        <w:rPr>
          <w:rFonts w:ascii="Times New Roman" w:hAnsi="Times New Roman" w:cs="Times New Roman"/>
          <w:sz w:val="24"/>
          <w:szCs w:val="24"/>
        </w:rPr>
        <w:t>.</w:t>
      </w:r>
      <w:r w:rsidR="00F93C66">
        <w:rPr>
          <w:rFonts w:ascii="Times New Roman" w:hAnsi="Times New Roman" w:cs="Times New Roman"/>
          <w:sz w:val="24"/>
          <w:szCs w:val="24"/>
        </w:rPr>
        <w:t xml:space="preserve"> For example, in Dostoevsky’s </w:t>
      </w:r>
      <w:r w:rsidR="004631D4">
        <w:rPr>
          <w:rFonts w:ascii="Times New Roman" w:hAnsi="Times New Roman" w:cs="Times New Roman"/>
          <w:sz w:val="24"/>
          <w:szCs w:val="24"/>
        </w:rPr>
        <w:t>passage</w:t>
      </w:r>
      <w:r w:rsidR="00F93C66">
        <w:rPr>
          <w:rFonts w:ascii="Times New Roman" w:hAnsi="Times New Roman" w:cs="Times New Roman"/>
          <w:sz w:val="24"/>
          <w:szCs w:val="24"/>
        </w:rPr>
        <w:t xml:space="preserve"> about the existential problem of evil</w:t>
      </w:r>
      <w:r w:rsidR="00D22C42">
        <w:rPr>
          <w:rFonts w:ascii="Times New Roman" w:hAnsi="Times New Roman" w:cs="Times New Roman"/>
          <w:sz w:val="24"/>
          <w:szCs w:val="24"/>
        </w:rPr>
        <w:t>,</w:t>
      </w:r>
      <w:r w:rsidR="00F93C66">
        <w:rPr>
          <w:rFonts w:ascii="Times New Roman" w:hAnsi="Times New Roman" w:cs="Times New Roman"/>
          <w:sz w:val="24"/>
          <w:szCs w:val="24"/>
        </w:rPr>
        <w:t xml:space="preserve"> </w:t>
      </w:r>
      <w:r w:rsidR="004631D4">
        <w:rPr>
          <w:rFonts w:ascii="Times New Roman" w:hAnsi="Times New Roman" w:cs="Times New Roman"/>
          <w:sz w:val="24"/>
          <w:szCs w:val="24"/>
        </w:rPr>
        <w:t>Dostoevsky’s character, Ivan,</w:t>
      </w:r>
      <w:r w:rsidR="00F93C66">
        <w:rPr>
          <w:rFonts w:ascii="Times New Roman" w:hAnsi="Times New Roman" w:cs="Times New Roman"/>
          <w:sz w:val="24"/>
          <w:szCs w:val="24"/>
        </w:rPr>
        <w:t xml:space="preserve"> claims that innocent children should not have to suffer through the pain adults do (</w:t>
      </w:r>
      <w:r w:rsidR="009C09BC">
        <w:rPr>
          <w:rFonts w:ascii="Times New Roman" w:hAnsi="Times New Roman" w:cs="Times New Roman"/>
          <w:sz w:val="24"/>
          <w:szCs w:val="24"/>
        </w:rPr>
        <w:t xml:space="preserve">Dostoevsky, </w:t>
      </w:r>
      <w:r w:rsidR="00F93C66">
        <w:rPr>
          <w:rFonts w:ascii="Times New Roman" w:hAnsi="Times New Roman" w:cs="Times New Roman"/>
          <w:sz w:val="24"/>
          <w:szCs w:val="24"/>
        </w:rPr>
        <w:t>59). He does not understand why God allows horrific things</w:t>
      </w:r>
      <w:r w:rsidR="00D22C42">
        <w:rPr>
          <w:rFonts w:ascii="Times New Roman" w:hAnsi="Times New Roman" w:cs="Times New Roman"/>
          <w:sz w:val="24"/>
          <w:szCs w:val="24"/>
        </w:rPr>
        <w:t xml:space="preserve">, </w:t>
      </w:r>
      <w:r w:rsidR="00F93C66">
        <w:rPr>
          <w:rFonts w:ascii="Times New Roman" w:hAnsi="Times New Roman" w:cs="Times New Roman"/>
          <w:sz w:val="24"/>
          <w:szCs w:val="24"/>
        </w:rPr>
        <w:t xml:space="preserve">such as beatings, </w:t>
      </w:r>
      <w:r w:rsidR="005F4CE1">
        <w:rPr>
          <w:rFonts w:ascii="Times New Roman" w:hAnsi="Times New Roman" w:cs="Times New Roman"/>
          <w:sz w:val="24"/>
          <w:szCs w:val="24"/>
        </w:rPr>
        <w:t xml:space="preserve">to </w:t>
      </w:r>
      <w:r w:rsidR="00F93C66">
        <w:rPr>
          <w:rFonts w:ascii="Times New Roman" w:hAnsi="Times New Roman" w:cs="Times New Roman"/>
          <w:sz w:val="24"/>
          <w:szCs w:val="24"/>
        </w:rPr>
        <w:t>happen to young children.</w:t>
      </w:r>
      <w:r w:rsidR="002D1D39">
        <w:rPr>
          <w:rFonts w:ascii="Times New Roman" w:hAnsi="Times New Roman" w:cs="Times New Roman"/>
          <w:sz w:val="24"/>
          <w:szCs w:val="24"/>
        </w:rPr>
        <w:t xml:space="preserve"> However, this cannot be answered. God is eternal and can see all things in the p</w:t>
      </w:r>
      <w:r w:rsidR="00593B62">
        <w:rPr>
          <w:rFonts w:ascii="Times New Roman" w:hAnsi="Times New Roman" w:cs="Times New Roman"/>
          <w:sz w:val="24"/>
          <w:szCs w:val="24"/>
        </w:rPr>
        <w:t xml:space="preserve">ast, present, </w:t>
      </w:r>
      <w:r w:rsidR="002D1D39">
        <w:rPr>
          <w:rFonts w:ascii="Times New Roman" w:hAnsi="Times New Roman" w:cs="Times New Roman"/>
          <w:sz w:val="24"/>
          <w:szCs w:val="24"/>
        </w:rPr>
        <w:t>and future. We</w:t>
      </w:r>
      <w:r w:rsidR="00146FB5">
        <w:rPr>
          <w:rFonts w:ascii="Times New Roman" w:hAnsi="Times New Roman" w:cs="Times New Roman"/>
          <w:sz w:val="24"/>
          <w:szCs w:val="24"/>
        </w:rPr>
        <w:t>,</w:t>
      </w:r>
      <w:r w:rsidR="002D1D39">
        <w:rPr>
          <w:rFonts w:ascii="Times New Roman" w:hAnsi="Times New Roman" w:cs="Times New Roman"/>
          <w:sz w:val="24"/>
          <w:szCs w:val="24"/>
        </w:rPr>
        <w:t xml:space="preserve"> as humans</w:t>
      </w:r>
      <w:r w:rsidR="00146FB5">
        <w:rPr>
          <w:rFonts w:ascii="Times New Roman" w:hAnsi="Times New Roman" w:cs="Times New Roman"/>
          <w:sz w:val="24"/>
          <w:szCs w:val="24"/>
        </w:rPr>
        <w:t>,</w:t>
      </w:r>
      <w:r w:rsidR="002D1D39">
        <w:rPr>
          <w:rFonts w:ascii="Times New Roman" w:hAnsi="Times New Roman" w:cs="Times New Roman"/>
          <w:sz w:val="24"/>
          <w:szCs w:val="24"/>
        </w:rPr>
        <w:t xml:space="preserve"> can only see what is happening in one moment. Humans will never be able to </w:t>
      </w:r>
      <w:r w:rsidR="000E0880">
        <w:rPr>
          <w:rFonts w:ascii="Times New Roman" w:hAnsi="Times New Roman" w:cs="Times New Roman"/>
          <w:sz w:val="24"/>
          <w:szCs w:val="24"/>
        </w:rPr>
        <w:t xml:space="preserve">have the wisdom God has because they </w:t>
      </w:r>
      <w:r w:rsidR="008A0450">
        <w:rPr>
          <w:rFonts w:ascii="Times New Roman" w:hAnsi="Times New Roman" w:cs="Times New Roman"/>
          <w:sz w:val="24"/>
          <w:szCs w:val="24"/>
        </w:rPr>
        <w:t>lack God’s perspective</w:t>
      </w:r>
      <w:r w:rsidR="000E0880">
        <w:rPr>
          <w:rFonts w:ascii="Times New Roman" w:hAnsi="Times New Roman" w:cs="Times New Roman"/>
          <w:sz w:val="24"/>
          <w:szCs w:val="24"/>
        </w:rPr>
        <w:t xml:space="preserve">. </w:t>
      </w:r>
      <w:r w:rsidR="00693B07">
        <w:rPr>
          <w:rFonts w:ascii="Times New Roman" w:hAnsi="Times New Roman" w:cs="Times New Roman"/>
          <w:sz w:val="24"/>
          <w:szCs w:val="24"/>
        </w:rPr>
        <w:t>Humans also cannot affirm</w:t>
      </w:r>
      <w:r w:rsidR="004631D4">
        <w:rPr>
          <w:rFonts w:ascii="Times New Roman" w:hAnsi="Times New Roman" w:cs="Times New Roman"/>
          <w:sz w:val="24"/>
          <w:szCs w:val="24"/>
        </w:rPr>
        <w:t xml:space="preserve"> all of</w:t>
      </w:r>
      <w:r w:rsidR="00693B07">
        <w:rPr>
          <w:rFonts w:ascii="Times New Roman" w:hAnsi="Times New Roman" w:cs="Times New Roman"/>
          <w:sz w:val="24"/>
          <w:szCs w:val="24"/>
        </w:rPr>
        <w:t xml:space="preserve"> God’s </w:t>
      </w:r>
      <w:r w:rsidR="003D16CB">
        <w:rPr>
          <w:rFonts w:ascii="Times New Roman" w:hAnsi="Times New Roman" w:cs="Times New Roman"/>
          <w:sz w:val="24"/>
          <w:szCs w:val="24"/>
        </w:rPr>
        <w:t>actions; this means we cannot understand or make the same decisions God does. This is</w:t>
      </w:r>
      <w:r w:rsidR="00693B07">
        <w:rPr>
          <w:rFonts w:ascii="Times New Roman" w:hAnsi="Times New Roman" w:cs="Times New Roman"/>
          <w:sz w:val="24"/>
          <w:szCs w:val="24"/>
        </w:rPr>
        <w:t xml:space="preserve"> because</w:t>
      </w:r>
      <w:r w:rsidR="00396AA3">
        <w:rPr>
          <w:rFonts w:ascii="Times New Roman" w:hAnsi="Times New Roman" w:cs="Times New Roman"/>
          <w:sz w:val="24"/>
          <w:szCs w:val="24"/>
        </w:rPr>
        <w:t xml:space="preserve"> we are unaware of </w:t>
      </w:r>
      <w:r w:rsidR="00F730E0">
        <w:rPr>
          <w:rFonts w:ascii="Times New Roman" w:hAnsi="Times New Roman" w:cs="Times New Roman"/>
          <w:sz w:val="24"/>
          <w:szCs w:val="24"/>
        </w:rPr>
        <w:t>H</w:t>
      </w:r>
      <w:r w:rsidR="00396AA3">
        <w:rPr>
          <w:rFonts w:ascii="Times New Roman" w:hAnsi="Times New Roman" w:cs="Times New Roman"/>
          <w:sz w:val="24"/>
          <w:szCs w:val="24"/>
        </w:rPr>
        <w:t xml:space="preserve">is intentions; </w:t>
      </w:r>
      <w:r w:rsidR="00693B07">
        <w:rPr>
          <w:rFonts w:ascii="Times New Roman" w:hAnsi="Times New Roman" w:cs="Times New Roman"/>
          <w:sz w:val="24"/>
          <w:szCs w:val="24"/>
        </w:rPr>
        <w:t xml:space="preserve">we do not </w:t>
      </w:r>
      <w:r w:rsidR="00693B07">
        <w:rPr>
          <w:rFonts w:ascii="Times New Roman" w:hAnsi="Times New Roman" w:cs="Times New Roman"/>
          <w:sz w:val="24"/>
          <w:szCs w:val="24"/>
        </w:rPr>
        <w:lastRenderedPageBreak/>
        <w:t xml:space="preserve">know what will happen in the future </w:t>
      </w:r>
      <w:r w:rsidR="00F730E0">
        <w:rPr>
          <w:rFonts w:ascii="Times New Roman" w:hAnsi="Times New Roman" w:cs="Times New Roman"/>
          <w:sz w:val="24"/>
          <w:szCs w:val="24"/>
        </w:rPr>
        <w:t>or</w:t>
      </w:r>
      <w:r w:rsidR="00693B07">
        <w:rPr>
          <w:rFonts w:ascii="Times New Roman" w:hAnsi="Times New Roman" w:cs="Times New Roman"/>
          <w:sz w:val="24"/>
          <w:szCs w:val="24"/>
        </w:rPr>
        <w:t xml:space="preserve"> the effects</w:t>
      </w:r>
      <w:r w:rsidR="005F4CE1">
        <w:rPr>
          <w:rFonts w:ascii="Times New Roman" w:hAnsi="Times New Roman" w:cs="Times New Roman"/>
          <w:sz w:val="24"/>
          <w:szCs w:val="24"/>
        </w:rPr>
        <w:t xml:space="preserve"> of</w:t>
      </w:r>
      <w:r w:rsidR="00693B07">
        <w:rPr>
          <w:rFonts w:ascii="Times New Roman" w:hAnsi="Times New Roman" w:cs="Times New Roman"/>
          <w:sz w:val="24"/>
          <w:szCs w:val="24"/>
        </w:rPr>
        <w:t xml:space="preserve"> God</w:t>
      </w:r>
      <w:r w:rsidR="00D22C42">
        <w:rPr>
          <w:rFonts w:ascii="Times New Roman" w:hAnsi="Times New Roman" w:cs="Times New Roman"/>
          <w:sz w:val="24"/>
          <w:szCs w:val="24"/>
        </w:rPr>
        <w:t>’s</w:t>
      </w:r>
      <w:r w:rsidR="00693B07">
        <w:rPr>
          <w:rFonts w:ascii="Times New Roman" w:hAnsi="Times New Roman" w:cs="Times New Roman"/>
          <w:sz w:val="24"/>
          <w:szCs w:val="24"/>
        </w:rPr>
        <w:t xml:space="preserve"> actions.</w:t>
      </w:r>
      <w:r w:rsidR="005F4CE1">
        <w:rPr>
          <w:rFonts w:ascii="Times New Roman" w:hAnsi="Times New Roman" w:cs="Times New Roman"/>
          <w:sz w:val="24"/>
          <w:szCs w:val="24"/>
        </w:rPr>
        <w:t xml:space="preserve"> The existential problem of evil also sometimes does not affect people in their day</w:t>
      </w:r>
      <w:r w:rsidR="00F730E0">
        <w:rPr>
          <w:rFonts w:ascii="Times New Roman" w:hAnsi="Times New Roman" w:cs="Times New Roman"/>
          <w:sz w:val="24"/>
          <w:szCs w:val="24"/>
        </w:rPr>
        <w:t>-</w:t>
      </w:r>
      <w:r w:rsidR="005F4CE1">
        <w:rPr>
          <w:rFonts w:ascii="Times New Roman" w:hAnsi="Times New Roman" w:cs="Times New Roman"/>
          <w:sz w:val="24"/>
          <w:szCs w:val="24"/>
        </w:rPr>
        <w:t>to</w:t>
      </w:r>
      <w:r w:rsidR="00F730E0">
        <w:rPr>
          <w:rFonts w:ascii="Times New Roman" w:hAnsi="Times New Roman" w:cs="Times New Roman"/>
          <w:sz w:val="24"/>
          <w:szCs w:val="24"/>
        </w:rPr>
        <w:t>-</w:t>
      </w:r>
      <w:r w:rsidR="005F4CE1">
        <w:rPr>
          <w:rFonts w:ascii="Times New Roman" w:hAnsi="Times New Roman" w:cs="Times New Roman"/>
          <w:sz w:val="24"/>
          <w:szCs w:val="24"/>
        </w:rPr>
        <w:t>day lives. For example, at th</w:t>
      </w:r>
      <w:r w:rsidR="00A85593">
        <w:rPr>
          <w:rFonts w:ascii="Times New Roman" w:hAnsi="Times New Roman" w:cs="Times New Roman"/>
          <w:sz w:val="24"/>
          <w:szCs w:val="24"/>
        </w:rPr>
        <w:t>is time</w:t>
      </w:r>
      <w:r w:rsidR="005F4CE1">
        <w:rPr>
          <w:rFonts w:ascii="Times New Roman" w:hAnsi="Times New Roman" w:cs="Times New Roman"/>
          <w:sz w:val="24"/>
          <w:szCs w:val="24"/>
        </w:rPr>
        <w:t>, I have not experienced any horrific events to make me question God’s existence</w:t>
      </w:r>
      <w:r w:rsidR="00D22C42">
        <w:rPr>
          <w:rFonts w:ascii="Times New Roman" w:hAnsi="Times New Roman" w:cs="Times New Roman"/>
          <w:sz w:val="24"/>
          <w:szCs w:val="24"/>
        </w:rPr>
        <w:t>; t</w:t>
      </w:r>
      <w:r w:rsidR="005F4CE1">
        <w:rPr>
          <w:rFonts w:ascii="Times New Roman" w:hAnsi="Times New Roman" w:cs="Times New Roman"/>
          <w:sz w:val="24"/>
          <w:szCs w:val="24"/>
        </w:rPr>
        <w:t>herefore</w:t>
      </w:r>
      <w:r w:rsidR="002C7F2F">
        <w:rPr>
          <w:rFonts w:ascii="Times New Roman" w:hAnsi="Times New Roman" w:cs="Times New Roman"/>
          <w:sz w:val="24"/>
          <w:szCs w:val="24"/>
        </w:rPr>
        <w:t>,</w:t>
      </w:r>
      <w:r w:rsidR="005F4CE1">
        <w:rPr>
          <w:rFonts w:ascii="Times New Roman" w:hAnsi="Times New Roman" w:cs="Times New Roman"/>
          <w:sz w:val="24"/>
          <w:szCs w:val="24"/>
        </w:rPr>
        <w:t xml:space="preserve"> I am not experiencing the existential problem of evil.</w:t>
      </w:r>
      <w:r w:rsidR="00EF1FF6">
        <w:rPr>
          <w:rFonts w:ascii="Times New Roman" w:hAnsi="Times New Roman" w:cs="Times New Roman"/>
          <w:sz w:val="24"/>
          <w:szCs w:val="24"/>
        </w:rPr>
        <w:t xml:space="preserve"> </w:t>
      </w:r>
      <w:r w:rsidR="007703BB">
        <w:rPr>
          <w:rFonts w:ascii="Times New Roman" w:hAnsi="Times New Roman" w:cs="Times New Roman"/>
          <w:sz w:val="24"/>
          <w:szCs w:val="24"/>
        </w:rPr>
        <w:t>Dostoevsky also asks his brother if he could make the same decision God mad</w:t>
      </w:r>
      <w:r w:rsidR="008D6AD3">
        <w:rPr>
          <w:rFonts w:ascii="Times New Roman" w:hAnsi="Times New Roman" w:cs="Times New Roman"/>
          <w:sz w:val="24"/>
          <w:szCs w:val="24"/>
        </w:rPr>
        <w:t>e. God allowed</w:t>
      </w:r>
      <w:r w:rsidR="007703BB">
        <w:rPr>
          <w:rFonts w:ascii="Times New Roman" w:hAnsi="Times New Roman" w:cs="Times New Roman"/>
          <w:sz w:val="24"/>
          <w:szCs w:val="24"/>
        </w:rPr>
        <w:t xml:space="preserve"> the beatings of children</w:t>
      </w:r>
      <w:r w:rsidR="00D5093D">
        <w:rPr>
          <w:rFonts w:ascii="Times New Roman" w:hAnsi="Times New Roman" w:cs="Times New Roman"/>
          <w:sz w:val="24"/>
          <w:szCs w:val="24"/>
        </w:rPr>
        <w:t xml:space="preserve"> in order to achieve a grand harmony in the end</w:t>
      </w:r>
      <w:r w:rsidR="002C7F2F">
        <w:rPr>
          <w:rFonts w:ascii="Times New Roman" w:hAnsi="Times New Roman" w:cs="Times New Roman"/>
          <w:sz w:val="24"/>
          <w:szCs w:val="24"/>
        </w:rPr>
        <w:t>,</w:t>
      </w:r>
      <w:r w:rsidR="007703BB">
        <w:rPr>
          <w:rFonts w:ascii="Times New Roman" w:hAnsi="Times New Roman" w:cs="Times New Roman"/>
          <w:sz w:val="24"/>
          <w:szCs w:val="24"/>
        </w:rPr>
        <w:t xml:space="preserve"> and </w:t>
      </w:r>
      <w:r w:rsidR="008D6AD3">
        <w:rPr>
          <w:rFonts w:ascii="Times New Roman" w:hAnsi="Times New Roman" w:cs="Times New Roman"/>
          <w:sz w:val="24"/>
          <w:szCs w:val="24"/>
        </w:rPr>
        <w:t>Alyosha</w:t>
      </w:r>
      <w:r w:rsidR="007703BB">
        <w:rPr>
          <w:rFonts w:ascii="Times New Roman" w:hAnsi="Times New Roman" w:cs="Times New Roman"/>
          <w:sz w:val="24"/>
          <w:szCs w:val="24"/>
        </w:rPr>
        <w:t xml:space="preserve"> said no (</w:t>
      </w:r>
      <w:r w:rsidR="009C09BC">
        <w:rPr>
          <w:rFonts w:ascii="Times New Roman" w:hAnsi="Times New Roman" w:cs="Times New Roman"/>
          <w:sz w:val="24"/>
          <w:szCs w:val="24"/>
        </w:rPr>
        <w:t xml:space="preserve">Dostoevsky, </w:t>
      </w:r>
      <w:r w:rsidR="007703BB">
        <w:rPr>
          <w:rFonts w:ascii="Times New Roman" w:hAnsi="Times New Roman" w:cs="Times New Roman"/>
          <w:sz w:val="24"/>
          <w:szCs w:val="24"/>
        </w:rPr>
        <w:t xml:space="preserve">66). </w:t>
      </w:r>
      <w:r w:rsidR="00F730E0">
        <w:rPr>
          <w:rFonts w:ascii="Times New Roman" w:hAnsi="Times New Roman" w:cs="Times New Roman"/>
          <w:sz w:val="24"/>
          <w:szCs w:val="24"/>
        </w:rPr>
        <w:t>Of course,</w:t>
      </w:r>
      <w:r w:rsidR="007703BB">
        <w:rPr>
          <w:rFonts w:ascii="Times New Roman" w:hAnsi="Times New Roman" w:cs="Times New Roman"/>
          <w:sz w:val="24"/>
          <w:szCs w:val="24"/>
        </w:rPr>
        <w:t xml:space="preserve"> he would say no because he do</w:t>
      </w:r>
      <w:r w:rsidR="00396AA3">
        <w:rPr>
          <w:rFonts w:ascii="Times New Roman" w:hAnsi="Times New Roman" w:cs="Times New Roman"/>
          <w:sz w:val="24"/>
          <w:szCs w:val="24"/>
        </w:rPr>
        <w:t>es not have God’s knowledge o</w:t>
      </w:r>
      <w:r w:rsidR="00F730E0">
        <w:rPr>
          <w:rFonts w:ascii="Times New Roman" w:hAnsi="Times New Roman" w:cs="Times New Roman"/>
          <w:sz w:val="24"/>
          <w:szCs w:val="24"/>
        </w:rPr>
        <w:t>f</w:t>
      </w:r>
      <w:r w:rsidR="00396AA3">
        <w:rPr>
          <w:rFonts w:ascii="Times New Roman" w:hAnsi="Times New Roman" w:cs="Times New Roman"/>
          <w:sz w:val="24"/>
          <w:szCs w:val="24"/>
        </w:rPr>
        <w:t xml:space="preserve"> the world. He</w:t>
      </w:r>
      <w:r w:rsidR="00F730E0">
        <w:rPr>
          <w:rFonts w:ascii="Times New Roman" w:hAnsi="Times New Roman" w:cs="Times New Roman"/>
          <w:sz w:val="24"/>
          <w:szCs w:val="24"/>
        </w:rPr>
        <w:t>,</w:t>
      </w:r>
      <w:r w:rsidR="00396AA3">
        <w:rPr>
          <w:rFonts w:ascii="Times New Roman" w:hAnsi="Times New Roman" w:cs="Times New Roman"/>
          <w:sz w:val="24"/>
          <w:szCs w:val="24"/>
        </w:rPr>
        <w:t xml:space="preserve"> as a human</w:t>
      </w:r>
      <w:r w:rsidR="00F730E0">
        <w:rPr>
          <w:rFonts w:ascii="Times New Roman" w:hAnsi="Times New Roman" w:cs="Times New Roman"/>
          <w:sz w:val="24"/>
          <w:szCs w:val="24"/>
        </w:rPr>
        <w:t>,</w:t>
      </w:r>
      <w:r w:rsidR="00396AA3">
        <w:rPr>
          <w:rFonts w:ascii="Times New Roman" w:hAnsi="Times New Roman" w:cs="Times New Roman"/>
          <w:sz w:val="24"/>
          <w:szCs w:val="24"/>
        </w:rPr>
        <w:t xml:space="preserve"> </w:t>
      </w:r>
      <w:r w:rsidR="008E2B57">
        <w:rPr>
          <w:rFonts w:ascii="Times New Roman" w:hAnsi="Times New Roman" w:cs="Times New Roman"/>
          <w:sz w:val="24"/>
          <w:szCs w:val="24"/>
        </w:rPr>
        <w:t>does not have the eternal perspective that God has where there is no isolated evil</w:t>
      </w:r>
      <w:r w:rsidR="00F730E0">
        <w:rPr>
          <w:rFonts w:ascii="Times New Roman" w:hAnsi="Times New Roman" w:cs="Times New Roman"/>
          <w:sz w:val="24"/>
          <w:szCs w:val="24"/>
        </w:rPr>
        <w:t xml:space="preserve">, </w:t>
      </w:r>
      <w:r w:rsidR="004026DB">
        <w:rPr>
          <w:rFonts w:ascii="Times New Roman" w:hAnsi="Times New Roman" w:cs="Times New Roman"/>
          <w:sz w:val="24"/>
          <w:szCs w:val="24"/>
        </w:rPr>
        <w:t xml:space="preserve">and it is already part of the grand harmony. </w:t>
      </w:r>
    </w:p>
    <w:p w14:paraId="214A8BB8" w14:textId="63F5C509" w:rsidR="00D047B9" w:rsidRPr="009F0D96" w:rsidRDefault="00D047B9" w:rsidP="000C127E">
      <w:pPr>
        <w:spacing w:after="0" w:line="480" w:lineRule="auto"/>
        <w:rPr>
          <w:rFonts w:ascii="Times New Roman" w:hAnsi="Times New Roman" w:cs="Times New Roman"/>
          <w:sz w:val="24"/>
        </w:rPr>
      </w:pPr>
      <w:r>
        <w:rPr>
          <w:rFonts w:ascii="Times New Roman" w:hAnsi="Times New Roman" w:cs="Times New Roman"/>
          <w:sz w:val="24"/>
          <w:szCs w:val="24"/>
        </w:rPr>
        <w:t xml:space="preserve">In the nursing profession, nurses see a lot of evil in the form of diseases and death. Many </w:t>
      </w:r>
      <w:r w:rsidR="00F730E0">
        <w:rPr>
          <w:rFonts w:ascii="Times New Roman" w:hAnsi="Times New Roman" w:cs="Times New Roman"/>
          <w:sz w:val="24"/>
          <w:szCs w:val="24"/>
        </w:rPr>
        <w:t xml:space="preserve">of them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witness the death of a patient at least one time in their nursing career. Normally, these patients are innocent people who have the bad luck of getting a specific disease such as cancer. </w:t>
      </w:r>
      <w:r w:rsidR="000C0AC8">
        <w:rPr>
          <w:rFonts w:ascii="Times New Roman" w:hAnsi="Times New Roman" w:cs="Times New Roman"/>
          <w:sz w:val="24"/>
          <w:szCs w:val="24"/>
        </w:rPr>
        <w:t xml:space="preserve">Nurses have a heavy </w:t>
      </w:r>
      <w:r w:rsidR="00D31937">
        <w:rPr>
          <w:rFonts w:ascii="Times New Roman" w:hAnsi="Times New Roman" w:cs="Times New Roman"/>
          <w:sz w:val="24"/>
          <w:szCs w:val="24"/>
        </w:rPr>
        <w:t>workload and</w:t>
      </w:r>
      <w:r w:rsidR="00455A57">
        <w:rPr>
          <w:rFonts w:ascii="Times New Roman" w:hAnsi="Times New Roman" w:cs="Times New Roman"/>
          <w:sz w:val="24"/>
          <w:szCs w:val="24"/>
        </w:rPr>
        <w:t xml:space="preserve"> adding the death of a patient</w:t>
      </w:r>
      <w:r w:rsidR="000C0AC8">
        <w:rPr>
          <w:rFonts w:ascii="Times New Roman" w:hAnsi="Times New Roman" w:cs="Times New Roman"/>
          <w:sz w:val="24"/>
          <w:szCs w:val="24"/>
        </w:rPr>
        <w:t xml:space="preserve"> can lead to nurse burnout. There are high amoun</w:t>
      </w:r>
      <w:r w:rsidR="00F730E0">
        <w:rPr>
          <w:rFonts w:ascii="Times New Roman" w:hAnsi="Times New Roman" w:cs="Times New Roman"/>
          <w:sz w:val="24"/>
          <w:szCs w:val="24"/>
        </w:rPr>
        <w:t xml:space="preserve">ts </w:t>
      </w:r>
      <w:r w:rsidR="000C0AC8">
        <w:rPr>
          <w:rFonts w:ascii="Times New Roman" w:hAnsi="Times New Roman" w:cs="Times New Roman"/>
          <w:sz w:val="24"/>
          <w:szCs w:val="24"/>
        </w:rPr>
        <w:t>of stress</w:t>
      </w:r>
      <w:r w:rsidR="00F730E0">
        <w:rPr>
          <w:rFonts w:ascii="Times New Roman" w:hAnsi="Times New Roman" w:cs="Times New Roman"/>
          <w:sz w:val="24"/>
          <w:szCs w:val="24"/>
        </w:rPr>
        <w:t>,</w:t>
      </w:r>
      <w:r w:rsidR="000C0AC8">
        <w:rPr>
          <w:rFonts w:ascii="Times New Roman" w:hAnsi="Times New Roman" w:cs="Times New Roman"/>
          <w:sz w:val="24"/>
          <w:szCs w:val="24"/>
        </w:rPr>
        <w:t xml:space="preserve"> and </w:t>
      </w:r>
      <w:r w:rsidR="00E2350E">
        <w:rPr>
          <w:rFonts w:ascii="Times New Roman" w:hAnsi="Times New Roman" w:cs="Times New Roman"/>
          <w:sz w:val="24"/>
          <w:szCs w:val="24"/>
        </w:rPr>
        <w:t>many nurses put off caring for themselves in order to take care of their patients.</w:t>
      </w:r>
      <w:r w:rsidR="004E755F">
        <w:rPr>
          <w:rFonts w:ascii="Times New Roman" w:hAnsi="Times New Roman" w:cs="Times New Roman"/>
          <w:sz w:val="24"/>
          <w:szCs w:val="24"/>
        </w:rPr>
        <w:t xml:space="preserve"> Nurses have patients from all different cultures and ethnicities so </w:t>
      </w:r>
      <w:r w:rsidR="00F730E0">
        <w:rPr>
          <w:rFonts w:ascii="Times New Roman" w:hAnsi="Times New Roman" w:cs="Times New Roman"/>
          <w:sz w:val="24"/>
          <w:szCs w:val="24"/>
        </w:rPr>
        <w:t>they</w:t>
      </w:r>
      <w:r w:rsidR="004E755F">
        <w:rPr>
          <w:rFonts w:ascii="Times New Roman" w:hAnsi="Times New Roman" w:cs="Times New Roman"/>
          <w:sz w:val="24"/>
          <w:szCs w:val="24"/>
        </w:rPr>
        <w:t xml:space="preserve"> must be up to date on the needs for those patients</w:t>
      </w:r>
      <w:r w:rsidR="0092531A">
        <w:rPr>
          <w:rFonts w:ascii="Times New Roman" w:hAnsi="Times New Roman" w:cs="Times New Roman"/>
          <w:sz w:val="24"/>
          <w:szCs w:val="24"/>
        </w:rPr>
        <w:t xml:space="preserve"> in order to give them the best care possible</w:t>
      </w:r>
      <w:r w:rsidR="004E755F">
        <w:rPr>
          <w:rFonts w:ascii="Times New Roman" w:hAnsi="Times New Roman" w:cs="Times New Roman"/>
          <w:sz w:val="24"/>
          <w:szCs w:val="24"/>
        </w:rPr>
        <w:t>.</w:t>
      </w:r>
      <w:r w:rsidR="00E9484C">
        <w:rPr>
          <w:rFonts w:ascii="Times New Roman" w:hAnsi="Times New Roman" w:cs="Times New Roman"/>
          <w:sz w:val="24"/>
          <w:szCs w:val="24"/>
        </w:rPr>
        <w:t xml:space="preserve"> Nurses in their actions and attitudes towards their patients can serve as an answer to the existential problem of evil. This is true because many nurses are with their patients all throughout the day and are there when they need them. Nurses must be kind and caring towards their patients in order to make their patients feel comfortable in a stressful situation.</w:t>
      </w:r>
      <w:r w:rsidR="00E2350E">
        <w:rPr>
          <w:rFonts w:ascii="Times New Roman" w:hAnsi="Times New Roman" w:cs="Times New Roman"/>
          <w:sz w:val="24"/>
          <w:szCs w:val="24"/>
        </w:rPr>
        <w:t xml:space="preserve"> </w:t>
      </w:r>
      <w:r w:rsidR="004E755F">
        <w:rPr>
          <w:rFonts w:ascii="Times New Roman" w:hAnsi="Times New Roman" w:cs="Times New Roman"/>
          <w:sz w:val="24"/>
          <w:szCs w:val="24"/>
        </w:rPr>
        <w:t>Most nurses do not question God without</w:t>
      </w:r>
      <w:r w:rsidR="00145316">
        <w:rPr>
          <w:rFonts w:ascii="Times New Roman" w:hAnsi="Times New Roman" w:cs="Times New Roman"/>
          <w:sz w:val="24"/>
          <w:szCs w:val="24"/>
        </w:rPr>
        <w:t xml:space="preserve"> a</w:t>
      </w:r>
      <w:r w:rsidR="004E755F">
        <w:rPr>
          <w:rFonts w:ascii="Times New Roman" w:hAnsi="Times New Roman" w:cs="Times New Roman"/>
          <w:sz w:val="24"/>
          <w:szCs w:val="24"/>
        </w:rPr>
        <w:t xml:space="preserve"> reason. For example, when a patient who was a good person and was caring to others dies, many nurses will look to God and ask why that patient had to die</w:t>
      </w:r>
      <w:r w:rsidR="00145316">
        <w:rPr>
          <w:rFonts w:ascii="Times New Roman" w:hAnsi="Times New Roman" w:cs="Times New Roman"/>
          <w:sz w:val="24"/>
          <w:szCs w:val="24"/>
        </w:rPr>
        <w:t xml:space="preserve"> when other horrible people got to live</w:t>
      </w:r>
      <w:r w:rsidR="004E755F">
        <w:rPr>
          <w:rFonts w:ascii="Times New Roman" w:hAnsi="Times New Roman" w:cs="Times New Roman"/>
          <w:sz w:val="24"/>
          <w:szCs w:val="24"/>
        </w:rPr>
        <w:t xml:space="preserve">. </w:t>
      </w:r>
      <w:r w:rsidR="00AA45CA">
        <w:rPr>
          <w:rFonts w:ascii="Times New Roman" w:hAnsi="Times New Roman" w:cs="Times New Roman"/>
          <w:sz w:val="24"/>
          <w:szCs w:val="24"/>
        </w:rPr>
        <w:t xml:space="preserve">This is much like C.S. Lewis questioning why his wife had to die from cancer as soon as he </w:t>
      </w:r>
      <w:r w:rsidR="00AA45CA">
        <w:rPr>
          <w:rFonts w:ascii="Times New Roman" w:hAnsi="Times New Roman" w:cs="Times New Roman"/>
          <w:sz w:val="24"/>
          <w:szCs w:val="24"/>
        </w:rPr>
        <w:lastRenderedPageBreak/>
        <w:t>was finally able to experience love and happiness.</w:t>
      </w:r>
      <w:r w:rsidR="00720AB4">
        <w:rPr>
          <w:rFonts w:ascii="Times New Roman" w:hAnsi="Times New Roman" w:cs="Times New Roman"/>
          <w:sz w:val="24"/>
          <w:szCs w:val="24"/>
        </w:rPr>
        <w:t xml:space="preserve"> Not only do nurses have to cope with their own questioning of God, they potentially must deal with their patients questioning God. </w:t>
      </w:r>
      <w:r w:rsidR="004A76C5">
        <w:rPr>
          <w:rFonts w:ascii="Times New Roman" w:hAnsi="Times New Roman" w:cs="Times New Roman"/>
          <w:sz w:val="24"/>
          <w:szCs w:val="24"/>
        </w:rPr>
        <w:t>According to Ferrell</w:t>
      </w:r>
      <w:r w:rsidR="00A37FA8">
        <w:rPr>
          <w:rFonts w:ascii="Times New Roman" w:hAnsi="Times New Roman" w:cs="Times New Roman"/>
          <w:sz w:val="24"/>
          <w:szCs w:val="24"/>
        </w:rPr>
        <w:t>’s study</w:t>
      </w:r>
      <w:r w:rsidR="004A76C5">
        <w:rPr>
          <w:rFonts w:ascii="Times New Roman" w:hAnsi="Times New Roman" w:cs="Times New Roman"/>
          <w:sz w:val="24"/>
          <w:szCs w:val="24"/>
        </w:rPr>
        <w:t>, multiple seriously ill children question God’s reasoning for why they have a serious illness (1168).</w:t>
      </w:r>
      <w:r w:rsidR="009C736A">
        <w:rPr>
          <w:rFonts w:ascii="Times New Roman" w:hAnsi="Times New Roman" w:cs="Times New Roman"/>
          <w:sz w:val="24"/>
          <w:szCs w:val="24"/>
        </w:rPr>
        <w:t xml:space="preserve"> These children are great examples of the existential problem of evil because they believe in God but question why </w:t>
      </w:r>
      <w:r w:rsidR="00F730E0">
        <w:rPr>
          <w:rFonts w:ascii="Times New Roman" w:hAnsi="Times New Roman" w:cs="Times New Roman"/>
          <w:sz w:val="24"/>
          <w:szCs w:val="24"/>
        </w:rPr>
        <w:t>He</w:t>
      </w:r>
      <w:r w:rsidR="009C736A">
        <w:rPr>
          <w:rFonts w:ascii="Times New Roman" w:hAnsi="Times New Roman" w:cs="Times New Roman"/>
          <w:sz w:val="24"/>
          <w:szCs w:val="24"/>
        </w:rPr>
        <w:t xml:space="preserve"> has chosen them to have a terrible disease. </w:t>
      </w:r>
      <w:r w:rsidR="004A0DCB">
        <w:rPr>
          <w:rFonts w:ascii="Times New Roman" w:hAnsi="Times New Roman" w:cs="Times New Roman"/>
          <w:sz w:val="24"/>
          <w:szCs w:val="24"/>
        </w:rPr>
        <w:t>This is also a good example of why the existential problem of evil is weak because without the disease, these children would not be questioning God. If these children did not have such strong emotions about “why them” then there would be no need to question God</w:t>
      </w:r>
      <w:r w:rsidR="0028173D">
        <w:rPr>
          <w:rFonts w:ascii="Times New Roman" w:hAnsi="Times New Roman" w:cs="Times New Roman"/>
          <w:sz w:val="24"/>
          <w:szCs w:val="24"/>
        </w:rPr>
        <w:t>, thus making me believe that the strength of the existential problem of evil stems from the evidential problem</w:t>
      </w:r>
      <w:r w:rsidR="004A0DCB">
        <w:rPr>
          <w:rFonts w:ascii="Times New Roman" w:hAnsi="Times New Roman" w:cs="Times New Roman"/>
          <w:sz w:val="24"/>
          <w:szCs w:val="24"/>
        </w:rPr>
        <w:t xml:space="preserve">. </w:t>
      </w:r>
      <w:r w:rsidR="00417796">
        <w:rPr>
          <w:rFonts w:ascii="Times New Roman" w:hAnsi="Times New Roman" w:cs="Times New Roman"/>
          <w:sz w:val="24"/>
          <w:szCs w:val="24"/>
        </w:rPr>
        <w:t>This then proves the existential problem of evil is weak because these children are using their emotions to question God’s actions</w:t>
      </w:r>
      <w:r w:rsidR="0028173D">
        <w:rPr>
          <w:rFonts w:ascii="Times New Roman" w:hAnsi="Times New Roman" w:cs="Times New Roman"/>
          <w:sz w:val="24"/>
          <w:szCs w:val="24"/>
        </w:rPr>
        <w:t xml:space="preserve">. </w:t>
      </w:r>
      <w:r w:rsidR="00417796">
        <w:rPr>
          <w:rFonts w:ascii="Times New Roman" w:hAnsi="Times New Roman" w:cs="Times New Roman"/>
          <w:sz w:val="24"/>
          <w:szCs w:val="24"/>
        </w:rPr>
        <w:t xml:space="preserve">In </w:t>
      </w:r>
      <w:r w:rsidR="00D31937">
        <w:rPr>
          <w:rFonts w:ascii="Times New Roman" w:hAnsi="Times New Roman" w:cs="Times New Roman"/>
          <w:sz w:val="24"/>
          <w:szCs w:val="24"/>
        </w:rPr>
        <w:t xml:space="preserve">Betty </w:t>
      </w:r>
      <w:r w:rsidR="00417796" w:rsidRPr="00D31937">
        <w:rPr>
          <w:rFonts w:ascii="Times New Roman" w:hAnsi="Times New Roman" w:cs="Times New Roman"/>
          <w:sz w:val="24"/>
          <w:szCs w:val="24"/>
        </w:rPr>
        <w:t>Ferrell’s</w:t>
      </w:r>
      <w:r w:rsidR="00417796">
        <w:rPr>
          <w:rFonts w:ascii="Times New Roman" w:hAnsi="Times New Roman" w:cs="Times New Roman"/>
          <w:sz w:val="24"/>
          <w:szCs w:val="24"/>
        </w:rPr>
        <w:t xml:space="preserve"> article, seriously ill children express their doubts about God to nurses and ask their nurses for answers. </w:t>
      </w:r>
      <w:r w:rsidR="00867DCF">
        <w:rPr>
          <w:rFonts w:ascii="Times New Roman" w:hAnsi="Times New Roman" w:cs="Times New Roman"/>
          <w:sz w:val="24"/>
          <w:szCs w:val="24"/>
        </w:rPr>
        <w:t xml:space="preserve">Nurses are humans who cannot answer why God chooses to do things and why </w:t>
      </w:r>
      <w:r w:rsidR="00F730E0">
        <w:rPr>
          <w:rFonts w:ascii="Times New Roman" w:hAnsi="Times New Roman" w:cs="Times New Roman"/>
          <w:sz w:val="24"/>
          <w:szCs w:val="24"/>
        </w:rPr>
        <w:t>H</w:t>
      </w:r>
      <w:r w:rsidR="00867DCF">
        <w:rPr>
          <w:rFonts w:ascii="Times New Roman" w:hAnsi="Times New Roman" w:cs="Times New Roman"/>
          <w:sz w:val="24"/>
          <w:szCs w:val="24"/>
        </w:rPr>
        <w:t xml:space="preserve">e chooses specific people. </w:t>
      </w:r>
      <w:r w:rsidR="00A018A2">
        <w:rPr>
          <w:rFonts w:ascii="Times New Roman" w:hAnsi="Times New Roman" w:cs="Times New Roman"/>
          <w:sz w:val="24"/>
          <w:szCs w:val="24"/>
        </w:rPr>
        <w:t xml:space="preserve">Only God can answer to why </w:t>
      </w:r>
      <w:r w:rsidR="00F730E0">
        <w:rPr>
          <w:rFonts w:ascii="Times New Roman" w:hAnsi="Times New Roman" w:cs="Times New Roman"/>
          <w:sz w:val="24"/>
          <w:szCs w:val="24"/>
        </w:rPr>
        <w:t>H</w:t>
      </w:r>
      <w:r w:rsidR="00A018A2">
        <w:rPr>
          <w:rFonts w:ascii="Times New Roman" w:hAnsi="Times New Roman" w:cs="Times New Roman"/>
          <w:sz w:val="24"/>
          <w:szCs w:val="24"/>
        </w:rPr>
        <w:t xml:space="preserve">e does things. </w:t>
      </w:r>
      <w:r w:rsidR="009F0D96">
        <w:rPr>
          <w:rFonts w:ascii="Times New Roman" w:hAnsi="Times New Roman" w:cs="Times New Roman"/>
          <w:sz w:val="24"/>
          <w:szCs w:val="24"/>
        </w:rPr>
        <w:t xml:space="preserve">According to </w:t>
      </w:r>
      <w:r w:rsidR="00D31937">
        <w:rPr>
          <w:rFonts w:ascii="Times New Roman" w:hAnsi="Times New Roman" w:cs="Times New Roman"/>
          <w:sz w:val="24"/>
          <w:szCs w:val="24"/>
        </w:rPr>
        <w:t xml:space="preserve">Pauline </w:t>
      </w:r>
      <w:proofErr w:type="spellStart"/>
      <w:r w:rsidR="009F0D96" w:rsidRPr="00D31937">
        <w:rPr>
          <w:rFonts w:ascii="Times New Roman" w:hAnsi="Times New Roman" w:cs="Times New Roman"/>
          <w:sz w:val="24"/>
          <w:szCs w:val="24"/>
        </w:rPr>
        <w:t>Bakingba</w:t>
      </w:r>
      <w:proofErr w:type="spellEnd"/>
      <w:r w:rsidR="009F0D96">
        <w:rPr>
          <w:rFonts w:ascii="Times New Roman" w:hAnsi="Times New Roman" w:cs="Times New Roman"/>
          <w:sz w:val="24"/>
          <w:szCs w:val="24"/>
        </w:rPr>
        <w:t>, the nurses in Uganda choose their profession based on a calling from God (1345). These people</w:t>
      </w:r>
      <w:r w:rsidR="00F730E0">
        <w:rPr>
          <w:rFonts w:ascii="Times New Roman" w:hAnsi="Times New Roman" w:cs="Times New Roman"/>
          <w:sz w:val="24"/>
          <w:szCs w:val="24"/>
        </w:rPr>
        <w:t xml:space="preserve">, </w:t>
      </w:r>
      <w:r w:rsidR="009F0D96">
        <w:rPr>
          <w:rFonts w:ascii="Times New Roman" w:hAnsi="Times New Roman" w:cs="Times New Roman"/>
          <w:sz w:val="24"/>
          <w:szCs w:val="24"/>
        </w:rPr>
        <w:t>from a young age</w:t>
      </w:r>
      <w:r w:rsidR="00F730E0">
        <w:rPr>
          <w:rFonts w:ascii="Times New Roman" w:hAnsi="Times New Roman" w:cs="Times New Roman"/>
          <w:sz w:val="24"/>
          <w:szCs w:val="24"/>
        </w:rPr>
        <w:t xml:space="preserve">, </w:t>
      </w:r>
      <w:r w:rsidR="009F0D96">
        <w:rPr>
          <w:rFonts w:ascii="Times New Roman" w:hAnsi="Times New Roman" w:cs="Times New Roman"/>
          <w:sz w:val="24"/>
          <w:szCs w:val="24"/>
        </w:rPr>
        <w:t>feel they have been called on by God to perform a certain task and in this case</w:t>
      </w:r>
      <w:r w:rsidR="00F730E0">
        <w:rPr>
          <w:rFonts w:ascii="Times New Roman" w:hAnsi="Times New Roman" w:cs="Times New Roman"/>
          <w:sz w:val="24"/>
          <w:szCs w:val="24"/>
        </w:rPr>
        <w:t>.</w:t>
      </w:r>
      <w:r w:rsidR="009F0D96">
        <w:rPr>
          <w:rFonts w:ascii="Times New Roman" w:hAnsi="Times New Roman" w:cs="Times New Roman"/>
          <w:sz w:val="24"/>
          <w:szCs w:val="24"/>
        </w:rPr>
        <w:t xml:space="preserve"> </w:t>
      </w:r>
      <w:r w:rsidR="00F730E0">
        <w:rPr>
          <w:rFonts w:ascii="Times New Roman" w:hAnsi="Times New Roman" w:cs="Times New Roman"/>
          <w:sz w:val="24"/>
          <w:szCs w:val="24"/>
        </w:rPr>
        <w:t>T</w:t>
      </w:r>
      <w:r w:rsidR="009F0D96">
        <w:rPr>
          <w:rFonts w:ascii="Times New Roman" w:hAnsi="Times New Roman" w:cs="Times New Roman"/>
          <w:sz w:val="24"/>
          <w:szCs w:val="24"/>
        </w:rPr>
        <w:t>hese people felt called to pursue the career of nursing. Many of the nurses in Uganda feel they are serving God through their work. They feel as though God assigned them a task</w:t>
      </w:r>
      <w:r w:rsidR="00D31937">
        <w:rPr>
          <w:rFonts w:ascii="Times New Roman" w:hAnsi="Times New Roman" w:cs="Times New Roman"/>
          <w:sz w:val="24"/>
          <w:szCs w:val="24"/>
        </w:rPr>
        <w:t>,</w:t>
      </w:r>
      <w:r w:rsidR="009F0D96">
        <w:rPr>
          <w:rFonts w:ascii="Times New Roman" w:hAnsi="Times New Roman" w:cs="Times New Roman"/>
          <w:sz w:val="24"/>
          <w:szCs w:val="24"/>
        </w:rPr>
        <w:t xml:space="preserve"> and if they carry out their task then they will be sent to heaven. Since these nurses feel they are doing God’s work, they rarely question God’s actions when it comes to patients. When a patient dies, these nurses look at it as though it was God’s plan all along</w:t>
      </w:r>
      <w:r w:rsidR="00D31937">
        <w:rPr>
          <w:rFonts w:ascii="Times New Roman" w:hAnsi="Times New Roman" w:cs="Times New Roman"/>
          <w:sz w:val="24"/>
          <w:szCs w:val="24"/>
        </w:rPr>
        <w:t>,</w:t>
      </w:r>
      <w:r w:rsidR="009F0D96">
        <w:rPr>
          <w:rFonts w:ascii="Times New Roman" w:hAnsi="Times New Roman" w:cs="Times New Roman"/>
          <w:sz w:val="24"/>
          <w:szCs w:val="24"/>
        </w:rPr>
        <w:t xml:space="preserve"> and the patient is now with God and in a better place no longer in pain. This shows the existential problem of evil is weak because these nurses do not feel the need to question God’s actions due to their strong belief in </w:t>
      </w:r>
      <w:r w:rsidR="00D31937">
        <w:rPr>
          <w:rFonts w:ascii="Times New Roman" w:hAnsi="Times New Roman" w:cs="Times New Roman"/>
          <w:sz w:val="24"/>
          <w:szCs w:val="24"/>
        </w:rPr>
        <w:t>H</w:t>
      </w:r>
      <w:r w:rsidR="009F0D96">
        <w:rPr>
          <w:rFonts w:ascii="Times New Roman" w:hAnsi="Times New Roman" w:cs="Times New Roman"/>
          <w:sz w:val="24"/>
          <w:szCs w:val="24"/>
        </w:rPr>
        <w:t xml:space="preserve">im. </w:t>
      </w:r>
    </w:p>
    <w:p w14:paraId="611E53E1" w14:textId="13765C7F" w:rsidR="005B2DF3" w:rsidRPr="005B2DF3" w:rsidRDefault="005B2DF3" w:rsidP="000C127E">
      <w:pPr>
        <w:spacing w:after="0" w:line="480" w:lineRule="auto"/>
        <w:contextualSpacing/>
        <w:rPr>
          <w:rFonts w:ascii="Times New Roman" w:hAnsi="Times New Roman" w:cs="Times New Roman"/>
          <w:b/>
          <w:sz w:val="24"/>
          <w:szCs w:val="24"/>
        </w:rPr>
      </w:pPr>
      <w:r w:rsidRPr="005B2DF3">
        <w:rPr>
          <w:rFonts w:ascii="Times New Roman" w:hAnsi="Times New Roman" w:cs="Times New Roman"/>
          <w:b/>
          <w:sz w:val="24"/>
          <w:szCs w:val="24"/>
        </w:rPr>
        <w:lastRenderedPageBreak/>
        <w:t xml:space="preserve">IV </w:t>
      </w:r>
      <w:r w:rsidR="00984BB3">
        <w:rPr>
          <w:rFonts w:ascii="Times New Roman" w:hAnsi="Times New Roman" w:cs="Times New Roman"/>
          <w:b/>
          <w:sz w:val="24"/>
          <w:szCs w:val="24"/>
        </w:rPr>
        <w:t>Rebuttal</w:t>
      </w:r>
    </w:p>
    <w:p w14:paraId="1AC07B52" w14:textId="30EA4812" w:rsidR="00FC2D2B" w:rsidRDefault="005B2DF3" w:rsidP="000C127E">
      <w:pPr>
        <w:spacing w:after="0" w:line="480" w:lineRule="auto"/>
        <w:rPr>
          <w:rFonts w:ascii="Times New Roman" w:hAnsi="Times New Roman" w:cs="Times New Roman"/>
          <w:sz w:val="24"/>
        </w:rPr>
      </w:pPr>
      <w:r w:rsidRPr="009C09BC">
        <w:rPr>
          <w:rFonts w:ascii="Times New Roman" w:hAnsi="Times New Roman" w:cs="Times New Roman"/>
          <w:sz w:val="24"/>
        </w:rPr>
        <w:t>Some people would argue that the existential problem of evil is the strongest argument</w:t>
      </w:r>
      <w:r w:rsidR="00984BB3">
        <w:rPr>
          <w:rFonts w:ascii="Times New Roman" w:hAnsi="Times New Roman" w:cs="Times New Roman"/>
          <w:sz w:val="24"/>
        </w:rPr>
        <w:t xml:space="preserve"> </w:t>
      </w:r>
      <w:r w:rsidR="004C5AF0">
        <w:rPr>
          <w:rFonts w:ascii="Times New Roman" w:hAnsi="Times New Roman" w:cs="Times New Roman"/>
          <w:sz w:val="24"/>
        </w:rPr>
        <w:t xml:space="preserve">among </w:t>
      </w:r>
      <w:r w:rsidR="00984BB3">
        <w:rPr>
          <w:rFonts w:ascii="Times New Roman" w:hAnsi="Times New Roman" w:cs="Times New Roman"/>
          <w:sz w:val="24"/>
        </w:rPr>
        <w:t>the different problems of evil</w:t>
      </w:r>
      <w:r w:rsidRPr="009C09BC">
        <w:rPr>
          <w:rFonts w:ascii="Times New Roman" w:hAnsi="Times New Roman" w:cs="Times New Roman"/>
          <w:sz w:val="24"/>
        </w:rPr>
        <w:t xml:space="preserve"> due to the emotional appeal. Most theists and atheists agree that the logical problem of evil was answered by Plantiga. </w:t>
      </w:r>
      <w:r w:rsidR="00A92456" w:rsidRPr="009C09BC">
        <w:rPr>
          <w:rFonts w:ascii="Times New Roman" w:hAnsi="Times New Roman" w:cs="Times New Roman"/>
          <w:sz w:val="24"/>
        </w:rPr>
        <w:t>The evidential problem of evil</w:t>
      </w:r>
      <w:r w:rsidR="002C7F2F" w:rsidRPr="009C09BC">
        <w:rPr>
          <w:rFonts w:ascii="Times New Roman" w:hAnsi="Times New Roman" w:cs="Times New Roman"/>
          <w:sz w:val="24"/>
        </w:rPr>
        <w:t xml:space="preserve"> </w:t>
      </w:r>
      <w:r w:rsidR="00A92456" w:rsidRPr="009C09BC">
        <w:rPr>
          <w:rFonts w:ascii="Times New Roman" w:hAnsi="Times New Roman" w:cs="Times New Roman"/>
          <w:sz w:val="24"/>
        </w:rPr>
        <w:t>is successfully answered by the Moorean shift.</w:t>
      </w:r>
      <w:r w:rsidR="00206ADC">
        <w:rPr>
          <w:rFonts w:ascii="Times New Roman" w:hAnsi="Times New Roman" w:cs="Times New Roman"/>
          <w:sz w:val="24"/>
        </w:rPr>
        <w:t xml:space="preserve"> </w:t>
      </w:r>
      <w:r w:rsidR="005C2101">
        <w:rPr>
          <w:rFonts w:ascii="Times New Roman" w:hAnsi="Times New Roman" w:cs="Times New Roman"/>
          <w:sz w:val="24"/>
        </w:rPr>
        <w:t xml:space="preserve">The Moorean shift originally states “There exist instances of intense suffering which an omnipotent, omniscient being could have prevented without thereby losing some greater good or permitting some evil equally bad or worse. An omniscient, wholly good being would prevent the occurrence of any intense suffering it could, unless it could not do so without thereby losing some greater good or permitting some evil equally bad or worse. There does not exist an omnipotent, omniscient, wholly good being.” </w:t>
      </w:r>
      <w:r w:rsidR="00206ADC">
        <w:rPr>
          <w:rFonts w:ascii="Times New Roman" w:hAnsi="Times New Roman" w:cs="Times New Roman"/>
          <w:sz w:val="24"/>
        </w:rPr>
        <w:t xml:space="preserve">The Moorean shift </w:t>
      </w:r>
      <w:r w:rsidR="00DA2F4C">
        <w:rPr>
          <w:rFonts w:ascii="Times New Roman" w:hAnsi="Times New Roman" w:cs="Times New Roman"/>
          <w:sz w:val="24"/>
        </w:rPr>
        <w:t xml:space="preserve">switches the atheist’s argument on how God does not exist, to an argument on how he does exist. </w:t>
      </w:r>
      <w:r w:rsidR="00206ADC">
        <w:rPr>
          <w:rFonts w:ascii="Times New Roman" w:hAnsi="Times New Roman" w:cs="Times New Roman"/>
          <w:sz w:val="24"/>
        </w:rPr>
        <w:t>He does this by negating premise three</w:t>
      </w:r>
      <w:r w:rsidR="004D0D15">
        <w:rPr>
          <w:rFonts w:ascii="Times New Roman" w:hAnsi="Times New Roman" w:cs="Times New Roman"/>
          <w:sz w:val="24"/>
        </w:rPr>
        <w:t xml:space="preserve"> </w:t>
      </w:r>
      <w:r w:rsidR="00206ADC">
        <w:rPr>
          <w:rFonts w:ascii="Times New Roman" w:hAnsi="Times New Roman" w:cs="Times New Roman"/>
          <w:sz w:val="24"/>
        </w:rPr>
        <w:t>and putting it in place for premise one</w:t>
      </w:r>
      <w:r w:rsidR="004D0D15">
        <w:rPr>
          <w:rFonts w:ascii="Times New Roman" w:hAnsi="Times New Roman" w:cs="Times New Roman"/>
          <w:sz w:val="24"/>
        </w:rPr>
        <w:t xml:space="preserve">. </w:t>
      </w:r>
      <w:r w:rsidR="00206ADC">
        <w:rPr>
          <w:rFonts w:ascii="Times New Roman" w:hAnsi="Times New Roman" w:cs="Times New Roman"/>
          <w:sz w:val="24"/>
        </w:rPr>
        <w:t>He leaves premise two</w:t>
      </w:r>
      <w:r w:rsidR="004D0D15">
        <w:rPr>
          <w:rFonts w:ascii="Times New Roman" w:hAnsi="Times New Roman" w:cs="Times New Roman"/>
          <w:sz w:val="24"/>
        </w:rPr>
        <w:t xml:space="preserve"> </w:t>
      </w:r>
      <w:r w:rsidR="00206ADC">
        <w:rPr>
          <w:rFonts w:ascii="Times New Roman" w:hAnsi="Times New Roman" w:cs="Times New Roman"/>
          <w:sz w:val="24"/>
        </w:rPr>
        <w:t>where it is and lastly, negates premise one and puts it in place for premise three.</w:t>
      </w:r>
      <w:r w:rsidR="00A92456" w:rsidRPr="009C09BC">
        <w:rPr>
          <w:rFonts w:ascii="Times New Roman" w:hAnsi="Times New Roman" w:cs="Times New Roman"/>
          <w:sz w:val="24"/>
        </w:rPr>
        <w:t xml:space="preserve"> </w:t>
      </w:r>
      <w:r w:rsidR="009C09BC" w:rsidRPr="009C09BC">
        <w:rPr>
          <w:rFonts w:ascii="Times New Roman" w:hAnsi="Times New Roman" w:cs="Times New Roman"/>
          <w:sz w:val="24"/>
        </w:rPr>
        <w:t>However, t</w:t>
      </w:r>
      <w:r w:rsidR="00A92456" w:rsidRPr="009C09BC">
        <w:rPr>
          <w:rFonts w:ascii="Times New Roman" w:hAnsi="Times New Roman" w:cs="Times New Roman"/>
          <w:sz w:val="24"/>
        </w:rPr>
        <w:t>his leaves the existential problem not hav</w:t>
      </w:r>
      <w:r w:rsidR="002C7F2F" w:rsidRPr="009C09BC">
        <w:rPr>
          <w:rFonts w:ascii="Times New Roman" w:hAnsi="Times New Roman" w:cs="Times New Roman"/>
          <w:sz w:val="24"/>
        </w:rPr>
        <w:t>ing</w:t>
      </w:r>
      <w:r w:rsidR="00A92456" w:rsidRPr="009C09BC">
        <w:rPr>
          <w:rFonts w:ascii="Times New Roman" w:hAnsi="Times New Roman" w:cs="Times New Roman"/>
          <w:sz w:val="24"/>
        </w:rPr>
        <w:t xml:space="preserve"> an answer because it is based on emotion</w:t>
      </w:r>
      <w:r w:rsidR="002C7F2F" w:rsidRPr="009C09BC">
        <w:rPr>
          <w:rFonts w:ascii="Times New Roman" w:hAnsi="Times New Roman" w:cs="Times New Roman"/>
          <w:sz w:val="24"/>
        </w:rPr>
        <w:t>. T</w:t>
      </w:r>
      <w:r w:rsidR="00A92456" w:rsidRPr="009C09BC">
        <w:rPr>
          <w:rFonts w:ascii="Times New Roman" w:hAnsi="Times New Roman" w:cs="Times New Roman"/>
          <w:sz w:val="24"/>
        </w:rPr>
        <w:t>hus</w:t>
      </w:r>
      <w:r w:rsidR="002C7F2F" w:rsidRPr="009C09BC">
        <w:rPr>
          <w:rFonts w:ascii="Times New Roman" w:hAnsi="Times New Roman" w:cs="Times New Roman"/>
          <w:sz w:val="24"/>
        </w:rPr>
        <w:t xml:space="preserve">, </w:t>
      </w:r>
      <w:r w:rsidR="00A92456" w:rsidRPr="009C09BC">
        <w:rPr>
          <w:rFonts w:ascii="Times New Roman" w:hAnsi="Times New Roman" w:cs="Times New Roman"/>
          <w:sz w:val="24"/>
        </w:rPr>
        <w:t>making it appear</w:t>
      </w:r>
      <w:r w:rsidR="00761F2D">
        <w:rPr>
          <w:rFonts w:ascii="Times New Roman" w:hAnsi="Times New Roman" w:cs="Times New Roman"/>
          <w:sz w:val="24"/>
        </w:rPr>
        <w:t xml:space="preserve"> to be</w:t>
      </w:r>
      <w:r w:rsidR="00A92456" w:rsidRPr="009C09BC">
        <w:rPr>
          <w:rFonts w:ascii="Times New Roman" w:hAnsi="Times New Roman" w:cs="Times New Roman"/>
          <w:sz w:val="24"/>
        </w:rPr>
        <w:t xml:space="preserve"> a strong argumen</w:t>
      </w:r>
      <w:r w:rsidR="009C09BC" w:rsidRPr="009C09BC">
        <w:rPr>
          <w:rFonts w:ascii="Times New Roman" w:hAnsi="Times New Roman" w:cs="Times New Roman"/>
          <w:sz w:val="24"/>
        </w:rPr>
        <w:t>t</w:t>
      </w:r>
      <w:r w:rsidR="00D16FB4">
        <w:rPr>
          <w:rFonts w:ascii="Times New Roman" w:hAnsi="Times New Roman" w:cs="Times New Roman"/>
          <w:sz w:val="24"/>
        </w:rPr>
        <w:t xml:space="preserve"> because it cannot be switched or negated</w:t>
      </w:r>
      <w:r w:rsidR="00CC30E2">
        <w:rPr>
          <w:rFonts w:ascii="Times New Roman" w:hAnsi="Times New Roman" w:cs="Times New Roman"/>
          <w:sz w:val="24"/>
        </w:rPr>
        <w:t xml:space="preserve"> to prove it is a weak argument</w:t>
      </w:r>
      <w:r w:rsidR="00A92456" w:rsidRPr="009C09BC">
        <w:rPr>
          <w:rFonts w:ascii="Times New Roman" w:hAnsi="Times New Roman" w:cs="Times New Roman"/>
          <w:sz w:val="24"/>
        </w:rPr>
        <w:t>. However, this is what makes t</w:t>
      </w:r>
      <w:r w:rsidR="00805E4D">
        <w:rPr>
          <w:rFonts w:ascii="Times New Roman" w:hAnsi="Times New Roman" w:cs="Times New Roman"/>
          <w:sz w:val="24"/>
        </w:rPr>
        <w:t>he existential problem of evil</w:t>
      </w:r>
      <w:r w:rsidR="00A92456" w:rsidRPr="009C09BC">
        <w:rPr>
          <w:rFonts w:ascii="Times New Roman" w:hAnsi="Times New Roman" w:cs="Times New Roman"/>
          <w:sz w:val="24"/>
        </w:rPr>
        <w:t xml:space="preserve"> a weak argument because </w:t>
      </w:r>
      <w:r w:rsidR="00903D93">
        <w:rPr>
          <w:rFonts w:ascii="Times New Roman" w:hAnsi="Times New Roman" w:cs="Times New Roman"/>
          <w:sz w:val="24"/>
        </w:rPr>
        <w:t>there is not one solid topic the existential problem covers that can be answered.</w:t>
      </w:r>
      <w:r w:rsidR="005E5227">
        <w:rPr>
          <w:rFonts w:ascii="Times New Roman" w:hAnsi="Times New Roman" w:cs="Times New Roman"/>
          <w:sz w:val="24"/>
        </w:rPr>
        <w:t xml:space="preserve"> The existential problem of evil aims to demonstrate that any belief in God may be stronger than some belief in a pointless evil.</w:t>
      </w:r>
      <w:r w:rsidR="00EB10C7">
        <w:rPr>
          <w:rFonts w:ascii="Times New Roman" w:hAnsi="Times New Roman" w:cs="Times New Roman"/>
          <w:sz w:val="24"/>
        </w:rPr>
        <w:t xml:space="preserve"> Since the existential problem of evil is a problem for people who already believe in God, they already know that there is no answer for why God does things.</w:t>
      </w:r>
      <w:r w:rsidR="00A92456" w:rsidRPr="009C09BC">
        <w:rPr>
          <w:rFonts w:ascii="Times New Roman" w:hAnsi="Times New Roman" w:cs="Times New Roman"/>
          <w:sz w:val="24"/>
        </w:rPr>
        <w:t xml:space="preserve"> </w:t>
      </w:r>
      <w:r w:rsidR="00B427A9" w:rsidRPr="009C09BC">
        <w:rPr>
          <w:rFonts w:ascii="Times New Roman" w:hAnsi="Times New Roman" w:cs="Times New Roman"/>
          <w:sz w:val="24"/>
        </w:rPr>
        <w:t>No one</w:t>
      </w:r>
      <w:r w:rsidR="00D31937">
        <w:rPr>
          <w:rFonts w:ascii="Times New Roman" w:hAnsi="Times New Roman" w:cs="Times New Roman"/>
          <w:sz w:val="24"/>
        </w:rPr>
        <w:t xml:space="preserve">, </w:t>
      </w:r>
      <w:r w:rsidR="00E52E02">
        <w:rPr>
          <w:rFonts w:ascii="Times New Roman" w:hAnsi="Times New Roman" w:cs="Times New Roman"/>
          <w:sz w:val="24"/>
        </w:rPr>
        <w:t>not even nurses</w:t>
      </w:r>
      <w:r w:rsidR="00D31937">
        <w:rPr>
          <w:rFonts w:ascii="Times New Roman" w:hAnsi="Times New Roman" w:cs="Times New Roman"/>
          <w:sz w:val="24"/>
        </w:rPr>
        <w:t xml:space="preserve">, </w:t>
      </w:r>
      <w:r w:rsidR="00B427A9" w:rsidRPr="009C09BC">
        <w:rPr>
          <w:rFonts w:ascii="Times New Roman" w:hAnsi="Times New Roman" w:cs="Times New Roman"/>
          <w:sz w:val="24"/>
        </w:rPr>
        <w:t xml:space="preserve">can answer the existential problem </w:t>
      </w:r>
      <w:r w:rsidR="00D31937">
        <w:rPr>
          <w:rFonts w:ascii="Times New Roman" w:hAnsi="Times New Roman" w:cs="Times New Roman"/>
          <w:sz w:val="24"/>
        </w:rPr>
        <w:t xml:space="preserve">except for God Himself </w:t>
      </w:r>
      <w:r w:rsidR="008A7CE3">
        <w:rPr>
          <w:rFonts w:ascii="Times New Roman" w:hAnsi="Times New Roman" w:cs="Times New Roman"/>
          <w:sz w:val="24"/>
        </w:rPr>
        <w:t xml:space="preserve">because </w:t>
      </w:r>
      <w:r w:rsidR="00D31937">
        <w:rPr>
          <w:rFonts w:ascii="Times New Roman" w:hAnsi="Times New Roman" w:cs="Times New Roman"/>
          <w:sz w:val="24"/>
        </w:rPr>
        <w:t>He</w:t>
      </w:r>
      <w:r w:rsidR="008A7CE3">
        <w:rPr>
          <w:rFonts w:ascii="Times New Roman" w:hAnsi="Times New Roman" w:cs="Times New Roman"/>
          <w:sz w:val="24"/>
        </w:rPr>
        <w:t xml:space="preserve"> is all knowing and can see everything while we can only see what is happening right now.</w:t>
      </w:r>
      <w:r w:rsidR="00E52E02">
        <w:rPr>
          <w:rFonts w:ascii="Times New Roman" w:hAnsi="Times New Roman" w:cs="Times New Roman"/>
          <w:sz w:val="24"/>
        </w:rPr>
        <w:t xml:space="preserve"> </w:t>
      </w:r>
      <w:r w:rsidR="008A7CE3">
        <w:rPr>
          <w:rFonts w:ascii="Times New Roman" w:hAnsi="Times New Roman" w:cs="Times New Roman"/>
          <w:sz w:val="24"/>
        </w:rPr>
        <w:t xml:space="preserve">This makes the existential problem of evil a pointless argument because there is not an explanation for </w:t>
      </w:r>
      <w:r w:rsidR="00FC2D2B">
        <w:rPr>
          <w:rFonts w:ascii="Times New Roman" w:hAnsi="Times New Roman" w:cs="Times New Roman"/>
          <w:sz w:val="24"/>
        </w:rPr>
        <w:t xml:space="preserve">God’s actions and </w:t>
      </w:r>
      <w:r w:rsidR="00FC2D2B">
        <w:rPr>
          <w:rFonts w:ascii="Times New Roman" w:hAnsi="Times New Roman" w:cs="Times New Roman"/>
          <w:sz w:val="24"/>
        </w:rPr>
        <w:lastRenderedPageBreak/>
        <w:t xml:space="preserve">why </w:t>
      </w:r>
      <w:r w:rsidR="00D31937">
        <w:rPr>
          <w:rFonts w:ascii="Times New Roman" w:hAnsi="Times New Roman" w:cs="Times New Roman"/>
          <w:sz w:val="24"/>
        </w:rPr>
        <w:t>H</w:t>
      </w:r>
      <w:r w:rsidR="00FC2D2B">
        <w:rPr>
          <w:rFonts w:ascii="Times New Roman" w:hAnsi="Times New Roman" w:cs="Times New Roman"/>
          <w:sz w:val="24"/>
        </w:rPr>
        <w:t xml:space="preserve">e chooses to do things. </w:t>
      </w:r>
      <w:r w:rsidR="00A45A54">
        <w:rPr>
          <w:rFonts w:ascii="Times New Roman" w:hAnsi="Times New Roman" w:cs="Times New Roman"/>
          <w:sz w:val="24"/>
        </w:rPr>
        <w:t xml:space="preserve">This also could be used to try to find an answer to the evidential problem of evil as well. </w:t>
      </w:r>
    </w:p>
    <w:p w14:paraId="30F4AF26" w14:textId="4D06D905" w:rsidR="00B427A9" w:rsidRPr="00B427A9" w:rsidRDefault="00B427A9" w:rsidP="000C127E">
      <w:pPr>
        <w:spacing w:after="0" w:line="480" w:lineRule="auto"/>
        <w:rPr>
          <w:rFonts w:ascii="Times New Roman" w:hAnsi="Times New Roman" w:cs="Times New Roman"/>
          <w:b/>
          <w:sz w:val="24"/>
          <w:szCs w:val="24"/>
        </w:rPr>
      </w:pPr>
      <w:r w:rsidRPr="00B427A9">
        <w:rPr>
          <w:rFonts w:ascii="Times New Roman" w:hAnsi="Times New Roman" w:cs="Times New Roman"/>
          <w:b/>
          <w:sz w:val="24"/>
          <w:szCs w:val="24"/>
        </w:rPr>
        <w:t>V Conclusion</w:t>
      </w:r>
    </w:p>
    <w:p w14:paraId="16E46F51" w14:textId="2364B650" w:rsidR="00455A57" w:rsidRDefault="00B427A9" w:rsidP="00D3193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Overall</w:t>
      </w:r>
      <w:r w:rsidR="00EB10C7">
        <w:rPr>
          <w:rFonts w:ascii="Times New Roman" w:hAnsi="Times New Roman" w:cs="Times New Roman"/>
          <w:sz w:val="24"/>
          <w:szCs w:val="24"/>
        </w:rPr>
        <w:t>,</w:t>
      </w:r>
      <w:r>
        <w:rPr>
          <w:rFonts w:ascii="Times New Roman" w:hAnsi="Times New Roman" w:cs="Times New Roman"/>
          <w:sz w:val="24"/>
          <w:szCs w:val="24"/>
        </w:rPr>
        <w:t xml:space="preserve"> the existential problem of evil is a weak argument due to the emotional appeal.</w:t>
      </w:r>
      <w:r w:rsidR="00C91E12">
        <w:rPr>
          <w:rFonts w:ascii="Times New Roman" w:hAnsi="Times New Roman" w:cs="Times New Roman"/>
          <w:sz w:val="24"/>
          <w:szCs w:val="24"/>
        </w:rPr>
        <w:t xml:space="preserve"> Nurses must cope with many emotions in their profession.</w:t>
      </w:r>
      <w:r>
        <w:rPr>
          <w:rFonts w:ascii="Times New Roman" w:hAnsi="Times New Roman" w:cs="Times New Roman"/>
          <w:sz w:val="24"/>
          <w:szCs w:val="24"/>
        </w:rPr>
        <w:t xml:space="preserve"> </w:t>
      </w:r>
      <w:r w:rsidR="007703BB">
        <w:rPr>
          <w:rFonts w:ascii="Times New Roman" w:hAnsi="Times New Roman" w:cs="Times New Roman"/>
          <w:sz w:val="24"/>
          <w:szCs w:val="24"/>
        </w:rPr>
        <w:t>We as humans cannot see what God can or make the decisions God can</w:t>
      </w:r>
      <w:r w:rsidR="00D31937">
        <w:rPr>
          <w:rFonts w:ascii="Times New Roman" w:hAnsi="Times New Roman" w:cs="Times New Roman"/>
          <w:sz w:val="24"/>
          <w:szCs w:val="24"/>
        </w:rPr>
        <w:t>;</w:t>
      </w:r>
      <w:r w:rsidR="00C16183">
        <w:rPr>
          <w:rFonts w:ascii="Times New Roman" w:hAnsi="Times New Roman" w:cs="Times New Roman"/>
          <w:sz w:val="24"/>
          <w:szCs w:val="24"/>
        </w:rPr>
        <w:t xml:space="preserve"> </w:t>
      </w:r>
      <w:r w:rsidR="00042BDE">
        <w:rPr>
          <w:rFonts w:ascii="Times New Roman" w:hAnsi="Times New Roman" w:cs="Times New Roman"/>
          <w:sz w:val="24"/>
          <w:szCs w:val="24"/>
        </w:rPr>
        <w:t>therefore,</w:t>
      </w:r>
      <w:r w:rsidR="00C16183">
        <w:rPr>
          <w:rFonts w:ascii="Times New Roman" w:hAnsi="Times New Roman" w:cs="Times New Roman"/>
          <w:sz w:val="24"/>
          <w:szCs w:val="24"/>
        </w:rPr>
        <w:t xml:space="preserve"> we cannot understand why God does what </w:t>
      </w:r>
      <w:r w:rsidR="00D31937">
        <w:rPr>
          <w:rFonts w:ascii="Times New Roman" w:hAnsi="Times New Roman" w:cs="Times New Roman"/>
          <w:sz w:val="24"/>
          <w:szCs w:val="24"/>
        </w:rPr>
        <w:t>H</w:t>
      </w:r>
      <w:r w:rsidR="00C16183">
        <w:rPr>
          <w:rFonts w:ascii="Times New Roman" w:hAnsi="Times New Roman" w:cs="Times New Roman"/>
          <w:sz w:val="24"/>
          <w:szCs w:val="24"/>
        </w:rPr>
        <w:t>e does</w:t>
      </w:r>
      <w:r w:rsidR="007703BB">
        <w:rPr>
          <w:rFonts w:ascii="Times New Roman" w:hAnsi="Times New Roman" w:cs="Times New Roman"/>
          <w:sz w:val="24"/>
          <w:szCs w:val="24"/>
        </w:rPr>
        <w:t>.</w:t>
      </w:r>
      <w:r w:rsidR="00F41CEE">
        <w:rPr>
          <w:rFonts w:ascii="Times New Roman" w:hAnsi="Times New Roman" w:cs="Times New Roman"/>
          <w:sz w:val="24"/>
          <w:szCs w:val="24"/>
        </w:rPr>
        <w:t xml:space="preserve"> Nurses see evil everyday through their jobs yet many still believe in God and that </w:t>
      </w:r>
      <w:r w:rsidR="00D31937">
        <w:rPr>
          <w:rFonts w:ascii="Times New Roman" w:hAnsi="Times New Roman" w:cs="Times New Roman"/>
          <w:sz w:val="24"/>
          <w:szCs w:val="24"/>
        </w:rPr>
        <w:t>H</w:t>
      </w:r>
      <w:r w:rsidR="00F41CEE">
        <w:rPr>
          <w:rFonts w:ascii="Times New Roman" w:hAnsi="Times New Roman" w:cs="Times New Roman"/>
          <w:sz w:val="24"/>
          <w:szCs w:val="24"/>
        </w:rPr>
        <w:t>e has a plan for all of us.</w:t>
      </w:r>
      <w:r w:rsidR="0050212B">
        <w:rPr>
          <w:rFonts w:ascii="Times New Roman" w:hAnsi="Times New Roman" w:cs="Times New Roman"/>
          <w:sz w:val="24"/>
          <w:szCs w:val="24"/>
        </w:rPr>
        <w:t xml:space="preserve"> The nurses in Uganda are a great example of why the existential problem of evil is not a strong argument because even though they see evil on a regular basis, they feel they are called by God to do this work and thus do not feel the need to question </w:t>
      </w:r>
      <w:r w:rsidR="00D31937">
        <w:rPr>
          <w:rFonts w:ascii="Times New Roman" w:hAnsi="Times New Roman" w:cs="Times New Roman"/>
          <w:sz w:val="24"/>
          <w:szCs w:val="24"/>
        </w:rPr>
        <w:t>H</w:t>
      </w:r>
      <w:r w:rsidR="0050212B">
        <w:rPr>
          <w:rFonts w:ascii="Times New Roman" w:hAnsi="Times New Roman" w:cs="Times New Roman"/>
          <w:sz w:val="24"/>
          <w:szCs w:val="24"/>
        </w:rPr>
        <w:t xml:space="preserve">im or </w:t>
      </w:r>
      <w:r w:rsidR="00D31937">
        <w:rPr>
          <w:rFonts w:ascii="Times New Roman" w:hAnsi="Times New Roman" w:cs="Times New Roman"/>
          <w:sz w:val="24"/>
          <w:szCs w:val="24"/>
        </w:rPr>
        <w:t>H</w:t>
      </w:r>
      <w:r w:rsidR="0050212B">
        <w:rPr>
          <w:rFonts w:ascii="Times New Roman" w:hAnsi="Times New Roman" w:cs="Times New Roman"/>
          <w:sz w:val="24"/>
          <w:szCs w:val="24"/>
        </w:rPr>
        <w:t>is actions.</w:t>
      </w:r>
    </w:p>
    <w:p w14:paraId="5849E457" w14:textId="77777777" w:rsidR="00F33FF6" w:rsidRDefault="00F33FF6" w:rsidP="000C127E">
      <w:pPr>
        <w:spacing w:after="0" w:line="480" w:lineRule="auto"/>
        <w:contextualSpacing/>
        <w:rPr>
          <w:rFonts w:ascii="Times New Roman" w:hAnsi="Times New Roman" w:cs="Times New Roman"/>
          <w:sz w:val="24"/>
          <w:szCs w:val="24"/>
        </w:rPr>
      </w:pPr>
    </w:p>
    <w:p w14:paraId="0BAF1514" w14:textId="56C8632D" w:rsidR="00570AEC" w:rsidRDefault="00570AEC" w:rsidP="000C127E">
      <w:pPr>
        <w:spacing w:after="0" w:line="480" w:lineRule="auto"/>
        <w:contextualSpacing/>
        <w:rPr>
          <w:rFonts w:ascii="Times New Roman" w:hAnsi="Times New Roman" w:cs="Times New Roman"/>
          <w:sz w:val="24"/>
          <w:szCs w:val="24"/>
        </w:rPr>
      </w:pPr>
    </w:p>
    <w:p w14:paraId="6091970D" w14:textId="4C5CC888" w:rsidR="00570AEC" w:rsidRDefault="00570AEC" w:rsidP="000C127E">
      <w:pPr>
        <w:spacing w:after="0" w:line="480" w:lineRule="auto"/>
        <w:contextualSpacing/>
        <w:rPr>
          <w:rFonts w:ascii="Times New Roman" w:hAnsi="Times New Roman" w:cs="Times New Roman"/>
          <w:sz w:val="24"/>
          <w:szCs w:val="24"/>
        </w:rPr>
      </w:pPr>
    </w:p>
    <w:p w14:paraId="1E85D815" w14:textId="0FBF6CD5" w:rsidR="00570AEC" w:rsidRDefault="00570AEC" w:rsidP="000C127E">
      <w:pPr>
        <w:spacing w:after="0" w:line="480" w:lineRule="auto"/>
        <w:contextualSpacing/>
        <w:rPr>
          <w:rFonts w:ascii="Times New Roman" w:hAnsi="Times New Roman" w:cs="Times New Roman"/>
          <w:sz w:val="24"/>
          <w:szCs w:val="24"/>
        </w:rPr>
      </w:pPr>
    </w:p>
    <w:p w14:paraId="2D0BB38F" w14:textId="0353DEC1" w:rsidR="007703BB" w:rsidRDefault="007703BB" w:rsidP="000C127E">
      <w:pPr>
        <w:spacing w:after="0" w:line="480" w:lineRule="auto"/>
        <w:contextualSpacing/>
        <w:rPr>
          <w:rFonts w:ascii="Times New Roman" w:hAnsi="Times New Roman" w:cs="Times New Roman"/>
          <w:sz w:val="24"/>
          <w:szCs w:val="24"/>
        </w:rPr>
      </w:pPr>
    </w:p>
    <w:p w14:paraId="439535E4" w14:textId="4E414E9F" w:rsidR="004A320C" w:rsidRDefault="004A320C" w:rsidP="000C127E">
      <w:pPr>
        <w:spacing w:after="0" w:line="480" w:lineRule="auto"/>
        <w:contextualSpacing/>
        <w:rPr>
          <w:rFonts w:ascii="Times New Roman" w:hAnsi="Times New Roman" w:cs="Times New Roman"/>
          <w:sz w:val="24"/>
          <w:szCs w:val="24"/>
        </w:rPr>
      </w:pPr>
    </w:p>
    <w:p w14:paraId="3A721A4E" w14:textId="77777777" w:rsidR="004A320C" w:rsidRDefault="004A320C" w:rsidP="000C127E">
      <w:pPr>
        <w:spacing w:after="0" w:line="480" w:lineRule="auto"/>
        <w:contextualSpacing/>
        <w:rPr>
          <w:rFonts w:ascii="Times New Roman" w:hAnsi="Times New Roman" w:cs="Times New Roman"/>
          <w:sz w:val="24"/>
          <w:szCs w:val="24"/>
        </w:rPr>
      </w:pPr>
    </w:p>
    <w:p w14:paraId="4EB7FC2C" w14:textId="4D0A8E54" w:rsidR="009C09BC" w:rsidRDefault="009C09BC" w:rsidP="000C127E">
      <w:pPr>
        <w:spacing w:after="0" w:line="480" w:lineRule="auto"/>
        <w:contextualSpacing/>
        <w:rPr>
          <w:rFonts w:ascii="Times New Roman" w:hAnsi="Times New Roman" w:cs="Times New Roman"/>
          <w:sz w:val="24"/>
          <w:szCs w:val="24"/>
        </w:rPr>
      </w:pPr>
    </w:p>
    <w:p w14:paraId="2902FF03" w14:textId="72FDEF67" w:rsidR="00CB7B2E" w:rsidRDefault="00CB7B2E" w:rsidP="000C127E">
      <w:pPr>
        <w:spacing w:after="0" w:line="480" w:lineRule="auto"/>
        <w:contextualSpacing/>
        <w:rPr>
          <w:rFonts w:ascii="Times New Roman" w:hAnsi="Times New Roman" w:cs="Times New Roman"/>
          <w:sz w:val="24"/>
          <w:szCs w:val="24"/>
        </w:rPr>
      </w:pPr>
    </w:p>
    <w:p w14:paraId="12D6300B" w14:textId="3DFDBF95" w:rsidR="00CB7B2E" w:rsidRDefault="00CB7B2E" w:rsidP="000C127E">
      <w:pPr>
        <w:spacing w:after="0" w:line="480" w:lineRule="auto"/>
        <w:contextualSpacing/>
        <w:rPr>
          <w:rFonts w:ascii="Times New Roman" w:hAnsi="Times New Roman" w:cs="Times New Roman"/>
          <w:sz w:val="24"/>
          <w:szCs w:val="24"/>
        </w:rPr>
      </w:pPr>
    </w:p>
    <w:p w14:paraId="5025B71F" w14:textId="602531E5" w:rsidR="008C66DE" w:rsidRDefault="008C66DE" w:rsidP="000C127E">
      <w:pPr>
        <w:spacing w:after="0" w:line="480" w:lineRule="auto"/>
        <w:contextualSpacing/>
        <w:rPr>
          <w:rFonts w:ascii="Times New Roman" w:hAnsi="Times New Roman" w:cs="Times New Roman"/>
          <w:sz w:val="24"/>
          <w:szCs w:val="24"/>
        </w:rPr>
      </w:pPr>
    </w:p>
    <w:p w14:paraId="3DC22F4C" w14:textId="1998C18B" w:rsidR="00491D67" w:rsidRDefault="00491D67" w:rsidP="000C127E">
      <w:pPr>
        <w:spacing w:after="0" w:line="480" w:lineRule="auto"/>
        <w:contextualSpacing/>
        <w:rPr>
          <w:rFonts w:ascii="Times New Roman" w:hAnsi="Times New Roman" w:cs="Times New Roman"/>
          <w:sz w:val="24"/>
          <w:szCs w:val="24"/>
        </w:rPr>
      </w:pPr>
    </w:p>
    <w:p w14:paraId="14459E75" w14:textId="77777777" w:rsidR="00FE15D7" w:rsidRDefault="00FE15D7" w:rsidP="000C127E">
      <w:pPr>
        <w:spacing w:after="0" w:line="480" w:lineRule="auto"/>
        <w:contextualSpacing/>
        <w:rPr>
          <w:rFonts w:ascii="Times New Roman" w:hAnsi="Times New Roman" w:cs="Times New Roman"/>
          <w:sz w:val="24"/>
          <w:szCs w:val="24"/>
        </w:rPr>
      </w:pPr>
      <w:bookmarkStart w:id="0" w:name="_GoBack"/>
      <w:bookmarkEnd w:id="0"/>
    </w:p>
    <w:p w14:paraId="2BF1C3EE" w14:textId="0BAF95F3" w:rsidR="00570AEC" w:rsidRDefault="00570AEC" w:rsidP="00570AE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w:t>
      </w:r>
      <w:r w:rsidR="00D323A8">
        <w:rPr>
          <w:rFonts w:ascii="Times New Roman" w:hAnsi="Times New Roman" w:cs="Times New Roman"/>
          <w:sz w:val="24"/>
          <w:szCs w:val="24"/>
        </w:rPr>
        <w:t>e</w:t>
      </w:r>
      <w:r>
        <w:rPr>
          <w:rFonts w:ascii="Times New Roman" w:hAnsi="Times New Roman" w:cs="Times New Roman"/>
          <w:sz w:val="24"/>
          <w:szCs w:val="24"/>
        </w:rPr>
        <w:t>s</w:t>
      </w:r>
    </w:p>
    <w:p w14:paraId="73DD8E2E" w14:textId="50327862" w:rsidR="00CB20DC" w:rsidRPr="00EB56E1" w:rsidRDefault="00CB20DC" w:rsidP="00CB20DC">
      <w:pPr>
        <w:spacing w:after="0" w:line="480" w:lineRule="auto"/>
        <w:contextualSpacing/>
        <w:rPr>
          <w:rFonts w:ascii="Times New Roman" w:hAnsi="Times New Roman" w:cs="Times New Roman"/>
          <w:sz w:val="24"/>
          <w:szCs w:val="24"/>
        </w:rPr>
      </w:pPr>
      <w:r w:rsidRPr="00EB56E1">
        <w:rPr>
          <w:rFonts w:ascii="Times New Roman" w:hAnsi="Times New Roman" w:cs="Times New Roman"/>
          <w:sz w:val="24"/>
          <w:szCs w:val="24"/>
        </w:rPr>
        <w:t xml:space="preserve">Anonymous </w:t>
      </w:r>
      <w:r w:rsidR="00EB56E1" w:rsidRPr="00EB56E1">
        <w:rPr>
          <w:rFonts w:ascii="Times New Roman" w:hAnsi="Times New Roman" w:cs="Times New Roman"/>
          <w:sz w:val="24"/>
          <w:szCs w:val="24"/>
        </w:rPr>
        <w:t>(n.d.)</w:t>
      </w:r>
      <w:r w:rsidRPr="00EB56E1">
        <w:rPr>
          <w:rFonts w:ascii="Times New Roman" w:hAnsi="Times New Roman" w:cs="Times New Roman"/>
          <w:sz w:val="24"/>
          <w:szCs w:val="24"/>
        </w:rPr>
        <w:t xml:space="preserve">. Alyosha’s Plight. </w:t>
      </w:r>
    </w:p>
    <w:p w14:paraId="185B4C1C" w14:textId="3628EA0D" w:rsidR="000063A1" w:rsidRPr="00EB56E1" w:rsidRDefault="000063A1" w:rsidP="002C0FC6">
      <w:pPr>
        <w:spacing w:after="0" w:line="480" w:lineRule="auto"/>
        <w:ind w:left="720" w:hanging="720"/>
        <w:contextualSpacing/>
        <w:rPr>
          <w:rFonts w:ascii="Times New Roman" w:hAnsi="Times New Roman" w:cs="Times New Roman"/>
          <w:sz w:val="24"/>
          <w:szCs w:val="24"/>
        </w:rPr>
      </w:pPr>
      <w:proofErr w:type="spellStart"/>
      <w:r w:rsidRPr="00EB56E1">
        <w:rPr>
          <w:rFonts w:ascii="Times New Roman" w:hAnsi="Times New Roman" w:cs="Times New Roman"/>
          <w:color w:val="333333"/>
          <w:sz w:val="24"/>
          <w:szCs w:val="24"/>
        </w:rPr>
        <w:t>Bakibinga</w:t>
      </w:r>
      <w:proofErr w:type="spellEnd"/>
      <w:r w:rsidRPr="00EB56E1">
        <w:rPr>
          <w:rFonts w:ascii="Times New Roman" w:hAnsi="Times New Roman" w:cs="Times New Roman"/>
          <w:color w:val="333333"/>
          <w:sz w:val="24"/>
          <w:szCs w:val="24"/>
        </w:rPr>
        <w:t xml:space="preserve">, P., </w:t>
      </w:r>
      <w:proofErr w:type="spellStart"/>
      <w:r w:rsidRPr="00EB56E1">
        <w:rPr>
          <w:rFonts w:ascii="Times New Roman" w:hAnsi="Times New Roman" w:cs="Times New Roman"/>
          <w:color w:val="333333"/>
          <w:sz w:val="24"/>
          <w:szCs w:val="24"/>
        </w:rPr>
        <w:t>Vinje</w:t>
      </w:r>
      <w:proofErr w:type="spellEnd"/>
      <w:r w:rsidRPr="00EB56E1">
        <w:rPr>
          <w:rFonts w:ascii="Times New Roman" w:hAnsi="Times New Roman" w:cs="Times New Roman"/>
          <w:color w:val="333333"/>
          <w:sz w:val="24"/>
          <w:szCs w:val="24"/>
        </w:rPr>
        <w:t xml:space="preserve">, H., &amp; </w:t>
      </w:r>
      <w:proofErr w:type="spellStart"/>
      <w:r w:rsidRPr="00EB56E1">
        <w:rPr>
          <w:rFonts w:ascii="Times New Roman" w:hAnsi="Times New Roman" w:cs="Times New Roman"/>
          <w:color w:val="333333"/>
          <w:sz w:val="24"/>
          <w:szCs w:val="24"/>
        </w:rPr>
        <w:t>Mittelmark</w:t>
      </w:r>
      <w:proofErr w:type="spellEnd"/>
      <w:r w:rsidRPr="00EB56E1">
        <w:rPr>
          <w:rFonts w:ascii="Times New Roman" w:hAnsi="Times New Roman" w:cs="Times New Roman"/>
          <w:color w:val="333333"/>
          <w:sz w:val="24"/>
          <w:szCs w:val="24"/>
        </w:rPr>
        <w:t xml:space="preserve">, M. (2014). The Role of Religion in the Work Lives and Coping Strategies of Ugandan Nurses. </w:t>
      </w:r>
      <w:r w:rsidRPr="00EB56E1">
        <w:rPr>
          <w:rFonts w:ascii="Times New Roman" w:hAnsi="Times New Roman" w:cs="Times New Roman"/>
          <w:i/>
          <w:iCs/>
          <w:color w:val="333333"/>
          <w:sz w:val="24"/>
          <w:szCs w:val="24"/>
        </w:rPr>
        <w:t>Journal of Religion and Health,</w:t>
      </w:r>
      <w:r w:rsidRPr="00EB56E1">
        <w:rPr>
          <w:rFonts w:ascii="Times New Roman" w:hAnsi="Times New Roman" w:cs="Times New Roman"/>
          <w:color w:val="333333"/>
          <w:sz w:val="24"/>
          <w:szCs w:val="24"/>
        </w:rPr>
        <w:t xml:space="preserve"> </w:t>
      </w:r>
      <w:r w:rsidRPr="00EB56E1">
        <w:rPr>
          <w:rFonts w:ascii="Times New Roman" w:hAnsi="Times New Roman" w:cs="Times New Roman"/>
          <w:i/>
          <w:iCs/>
          <w:color w:val="333333"/>
          <w:sz w:val="24"/>
          <w:szCs w:val="24"/>
        </w:rPr>
        <w:t>53</w:t>
      </w:r>
      <w:r w:rsidRPr="00EB56E1">
        <w:rPr>
          <w:rFonts w:ascii="Times New Roman" w:hAnsi="Times New Roman" w:cs="Times New Roman"/>
          <w:color w:val="333333"/>
          <w:sz w:val="24"/>
          <w:szCs w:val="24"/>
        </w:rPr>
        <w:t xml:space="preserve">(5), 1342-1352. Retrieved from </w:t>
      </w:r>
      <w:hyperlink r:id="rId7" w:history="1">
        <w:r w:rsidR="00083A24" w:rsidRPr="00EB56E1">
          <w:rPr>
            <w:rStyle w:val="Hyperlink"/>
            <w:rFonts w:ascii="Times New Roman" w:hAnsi="Times New Roman" w:cs="Times New Roman"/>
            <w:sz w:val="24"/>
            <w:szCs w:val="24"/>
          </w:rPr>
          <w:t>http://www.jstor.org.proxy.longwood.edu/stable/24485213</w:t>
        </w:r>
      </w:hyperlink>
      <w:r w:rsidR="00083A24" w:rsidRPr="00EB56E1">
        <w:rPr>
          <w:rFonts w:ascii="Times New Roman" w:hAnsi="Times New Roman" w:cs="Times New Roman"/>
          <w:color w:val="333333"/>
          <w:sz w:val="24"/>
          <w:szCs w:val="24"/>
        </w:rPr>
        <w:t xml:space="preserve"> </w:t>
      </w:r>
    </w:p>
    <w:p w14:paraId="7E53154F" w14:textId="57797DC4" w:rsidR="00570AEC" w:rsidRPr="00EB56E1" w:rsidRDefault="00570AEC" w:rsidP="002C0FC6">
      <w:pPr>
        <w:spacing w:after="0" w:line="480" w:lineRule="auto"/>
        <w:ind w:left="720" w:hanging="720"/>
        <w:contextualSpacing/>
        <w:rPr>
          <w:rFonts w:ascii="Times New Roman" w:hAnsi="Times New Roman" w:cs="Times New Roman"/>
          <w:sz w:val="24"/>
          <w:szCs w:val="24"/>
        </w:rPr>
      </w:pPr>
      <w:r w:rsidRPr="00EB56E1">
        <w:rPr>
          <w:rFonts w:ascii="Times New Roman" w:hAnsi="Times New Roman" w:cs="Times New Roman"/>
          <w:sz w:val="24"/>
          <w:szCs w:val="24"/>
        </w:rPr>
        <w:t>Dostoevsky, Fyodor (1992). Rebellion. In Michael L. Peterson</w:t>
      </w:r>
      <w:r w:rsidR="002C0FC6" w:rsidRPr="00EB56E1">
        <w:rPr>
          <w:rFonts w:ascii="Times New Roman" w:hAnsi="Times New Roman" w:cs="Times New Roman"/>
          <w:sz w:val="24"/>
          <w:szCs w:val="24"/>
        </w:rPr>
        <w:t xml:space="preserve">, </w:t>
      </w:r>
      <w:r w:rsidR="002C0FC6" w:rsidRPr="00EB56E1">
        <w:rPr>
          <w:rFonts w:ascii="Times New Roman" w:hAnsi="Times New Roman" w:cs="Times New Roman"/>
          <w:i/>
          <w:sz w:val="24"/>
          <w:szCs w:val="24"/>
        </w:rPr>
        <w:t xml:space="preserve">The Problem of Evil </w:t>
      </w:r>
      <w:r w:rsidR="002C0FC6" w:rsidRPr="00EB56E1">
        <w:rPr>
          <w:rFonts w:ascii="Times New Roman" w:hAnsi="Times New Roman" w:cs="Times New Roman"/>
          <w:sz w:val="24"/>
          <w:szCs w:val="24"/>
        </w:rPr>
        <w:t>(pp. 57-6</w:t>
      </w:r>
      <w:r w:rsidR="000C6875" w:rsidRPr="00EB56E1">
        <w:rPr>
          <w:rFonts w:ascii="Times New Roman" w:hAnsi="Times New Roman" w:cs="Times New Roman"/>
          <w:sz w:val="24"/>
          <w:szCs w:val="24"/>
        </w:rPr>
        <w:t>6</w:t>
      </w:r>
      <w:r w:rsidR="002C0FC6" w:rsidRPr="00EB56E1">
        <w:rPr>
          <w:rFonts w:ascii="Times New Roman" w:hAnsi="Times New Roman" w:cs="Times New Roman"/>
          <w:sz w:val="24"/>
          <w:szCs w:val="24"/>
        </w:rPr>
        <w:t xml:space="preserve">). Indiana, University of Notre Dame Press. </w:t>
      </w:r>
    </w:p>
    <w:p w14:paraId="6ADAA27D" w14:textId="297111DB" w:rsidR="00CB53A0" w:rsidRPr="00EB56E1" w:rsidRDefault="00CB53A0" w:rsidP="002C0FC6">
      <w:pPr>
        <w:spacing w:after="0" w:line="480" w:lineRule="auto"/>
        <w:ind w:left="720" w:hanging="720"/>
        <w:contextualSpacing/>
        <w:rPr>
          <w:rFonts w:ascii="Times New Roman" w:hAnsi="Times New Roman" w:cs="Times New Roman"/>
          <w:sz w:val="24"/>
          <w:szCs w:val="24"/>
        </w:rPr>
      </w:pPr>
      <w:r w:rsidRPr="00EB56E1">
        <w:rPr>
          <w:rFonts w:ascii="Times New Roman" w:hAnsi="Times New Roman" w:cs="Times New Roman"/>
          <w:color w:val="333333"/>
          <w:sz w:val="24"/>
          <w:szCs w:val="24"/>
        </w:rPr>
        <w:t xml:space="preserve">Ferrell, B., Wittenberg, E., Battista, V., &amp; Walker, G. (2016). Nurses’ Experiences of Spiritual Communication with Seriously Ill Children. </w:t>
      </w:r>
      <w:r w:rsidRPr="00EB56E1">
        <w:rPr>
          <w:rFonts w:ascii="Times New Roman" w:hAnsi="Times New Roman" w:cs="Times New Roman"/>
          <w:i/>
          <w:iCs/>
          <w:color w:val="333333"/>
          <w:sz w:val="24"/>
          <w:szCs w:val="24"/>
          <w:bdr w:val="none" w:sz="0" w:space="0" w:color="auto" w:frame="1"/>
        </w:rPr>
        <w:t>Journal of Palliative Medicine</w:t>
      </w:r>
      <w:r w:rsidRPr="00EB56E1">
        <w:rPr>
          <w:rFonts w:ascii="Times New Roman" w:hAnsi="Times New Roman" w:cs="Times New Roman"/>
          <w:color w:val="333333"/>
          <w:sz w:val="24"/>
          <w:szCs w:val="24"/>
        </w:rPr>
        <w:t xml:space="preserve">, </w:t>
      </w:r>
      <w:r w:rsidRPr="00EB56E1">
        <w:rPr>
          <w:rFonts w:ascii="Times New Roman" w:hAnsi="Times New Roman" w:cs="Times New Roman"/>
          <w:i/>
          <w:iCs/>
          <w:color w:val="333333"/>
          <w:sz w:val="24"/>
          <w:szCs w:val="24"/>
          <w:bdr w:val="none" w:sz="0" w:space="0" w:color="auto" w:frame="1"/>
        </w:rPr>
        <w:t>19</w:t>
      </w:r>
      <w:r w:rsidRPr="00EB56E1">
        <w:rPr>
          <w:rFonts w:ascii="Times New Roman" w:hAnsi="Times New Roman" w:cs="Times New Roman"/>
          <w:color w:val="333333"/>
          <w:sz w:val="24"/>
          <w:szCs w:val="24"/>
        </w:rPr>
        <w:t xml:space="preserve">(11), 1166–1170. </w:t>
      </w:r>
      <w:hyperlink r:id="rId8" w:history="1">
        <w:r w:rsidR="006A2887" w:rsidRPr="00EB56E1">
          <w:rPr>
            <w:rStyle w:val="Hyperlink"/>
            <w:rFonts w:ascii="Times New Roman" w:hAnsi="Times New Roman" w:cs="Times New Roman"/>
            <w:sz w:val="24"/>
            <w:szCs w:val="24"/>
          </w:rPr>
          <w:t>https://doi-org.proxy.longwood.edu/10.1089/jpm.2016.0138</w:t>
        </w:r>
      </w:hyperlink>
      <w:r w:rsidR="006A2887" w:rsidRPr="00EB56E1">
        <w:rPr>
          <w:rFonts w:ascii="Times New Roman" w:hAnsi="Times New Roman" w:cs="Times New Roman"/>
          <w:color w:val="333333"/>
          <w:sz w:val="24"/>
          <w:szCs w:val="24"/>
        </w:rPr>
        <w:t xml:space="preserve"> </w:t>
      </w:r>
    </w:p>
    <w:p w14:paraId="1A1BF1BB" w14:textId="3EAACD7C" w:rsidR="0088191C" w:rsidRPr="00EB56E1" w:rsidRDefault="00E409EB" w:rsidP="00E52E02">
      <w:pPr>
        <w:spacing w:after="0" w:line="480" w:lineRule="auto"/>
        <w:ind w:left="720" w:hanging="720"/>
        <w:contextualSpacing/>
        <w:rPr>
          <w:rFonts w:ascii="Times New Roman" w:hAnsi="Times New Roman" w:cs="Times New Roman"/>
          <w:sz w:val="24"/>
          <w:szCs w:val="24"/>
        </w:rPr>
      </w:pPr>
      <w:r w:rsidRPr="00EB56E1">
        <w:rPr>
          <w:rFonts w:ascii="Times New Roman" w:hAnsi="Times New Roman" w:cs="Times New Roman"/>
          <w:sz w:val="24"/>
          <w:szCs w:val="24"/>
        </w:rPr>
        <w:t xml:space="preserve">Lewis, C.S. (1996). </w:t>
      </w:r>
      <w:r w:rsidRPr="00EB56E1">
        <w:rPr>
          <w:rFonts w:ascii="Times New Roman" w:hAnsi="Times New Roman" w:cs="Times New Roman"/>
          <w:i/>
          <w:sz w:val="24"/>
          <w:szCs w:val="24"/>
        </w:rPr>
        <w:t>A Grief Observed</w:t>
      </w:r>
      <w:r w:rsidRPr="00EB56E1">
        <w:rPr>
          <w:rFonts w:ascii="Times New Roman" w:hAnsi="Times New Roman" w:cs="Times New Roman"/>
          <w:sz w:val="24"/>
          <w:szCs w:val="24"/>
        </w:rPr>
        <w:t>. New York, NY: HarperCollins.</w:t>
      </w:r>
    </w:p>
    <w:sectPr w:rsidR="0088191C" w:rsidRPr="00EB56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33BE" w14:textId="77777777" w:rsidR="007909FA" w:rsidRDefault="007909FA" w:rsidP="00D34D47">
      <w:pPr>
        <w:spacing w:after="0" w:line="240" w:lineRule="auto"/>
      </w:pPr>
      <w:r>
        <w:separator/>
      </w:r>
    </w:p>
  </w:endnote>
  <w:endnote w:type="continuationSeparator" w:id="0">
    <w:p w14:paraId="007E4FB6" w14:textId="77777777" w:rsidR="007909FA" w:rsidRDefault="007909FA" w:rsidP="00D3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C885" w14:textId="77777777" w:rsidR="007909FA" w:rsidRDefault="007909FA" w:rsidP="00D34D47">
      <w:pPr>
        <w:spacing w:after="0" w:line="240" w:lineRule="auto"/>
      </w:pPr>
      <w:r>
        <w:separator/>
      </w:r>
    </w:p>
  </w:footnote>
  <w:footnote w:type="continuationSeparator" w:id="0">
    <w:p w14:paraId="00D43CE7" w14:textId="77777777" w:rsidR="007909FA" w:rsidRDefault="007909FA" w:rsidP="00D3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BA15" w14:textId="085D63BE" w:rsidR="00D34D47" w:rsidRPr="00D34D47" w:rsidRDefault="00D34D47">
    <w:pPr>
      <w:pStyle w:val="Header"/>
      <w:rPr>
        <w:rFonts w:ascii="Times New Roman" w:hAnsi="Times New Roman" w:cs="Times New Roman"/>
        <w:sz w:val="24"/>
        <w:szCs w:val="24"/>
      </w:rPr>
    </w:pPr>
    <w:r>
      <w:tab/>
    </w:r>
    <w:r>
      <w:tab/>
    </w:r>
    <w:r w:rsidRPr="00D34D47">
      <w:rPr>
        <w:rFonts w:ascii="Times New Roman" w:hAnsi="Times New Roman" w:cs="Times New Roman"/>
        <w:sz w:val="24"/>
        <w:szCs w:val="24"/>
      </w:rPr>
      <w:t xml:space="preserve">Hope Barnhart </w:t>
    </w:r>
    <w:r w:rsidRPr="00D34D47">
      <w:rPr>
        <w:rFonts w:ascii="Times New Roman" w:hAnsi="Times New Roman" w:cs="Times New Roman"/>
        <w:sz w:val="24"/>
        <w:szCs w:val="24"/>
      </w:rPr>
      <w:fldChar w:fldCharType="begin"/>
    </w:r>
    <w:r w:rsidRPr="00D34D47">
      <w:rPr>
        <w:rFonts w:ascii="Times New Roman" w:hAnsi="Times New Roman" w:cs="Times New Roman"/>
        <w:sz w:val="24"/>
        <w:szCs w:val="24"/>
      </w:rPr>
      <w:instrText xml:space="preserve"> PAGE   \* MERGEFORMAT </w:instrText>
    </w:r>
    <w:r w:rsidRPr="00D34D47">
      <w:rPr>
        <w:rFonts w:ascii="Times New Roman" w:hAnsi="Times New Roman" w:cs="Times New Roman"/>
        <w:sz w:val="24"/>
        <w:szCs w:val="24"/>
      </w:rPr>
      <w:fldChar w:fldCharType="separate"/>
    </w:r>
    <w:r w:rsidRPr="00D34D47">
      <w:rPr>
        <w:rFonts w:ascii="Times New Roman" w:hAnsi="Times New Roman" w:cs="Times New Roman"/>
        <w:noProof/>
        <w:sz w:val="24"/>
        <w:szCs w:val="24"/>
      </w:rPr>
      <w:t>1</w:t>
    </w:r>
    <w:r w:rsidRPr="00D34D47">
      <w:rPr>
        <w:rFonts w:ascii="Times New Roman" w:hAnsi="Times New Roman" w:cs="Times New Roman"/>
        <w:noProof/>
        <w:sz w:val="24"/>
        <w:szCs w:val="24"/>
      </w:rPr>
      <w:fldChar w:fldCharType="end"/>
    </w:r>
  </w:p>
  <w:p w14:paraId="25ACBE81" w14:textId="77777777" w:rsidR="00D34D47" w:rsidRDefault="00D34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1C"/>
    <w:rsid w:val="000063A1"/>
    <w:rsid w:val="00042BDE"/>
    <w:rsid w:val="00083A24"/>
    <w:rsid w:val="000B318C"/>
    <w:rsid w:val="000C0AC8"/>
    <w:rsid w:val="000C127E"/>
    <w:rsid w:val="000C6875"/>
    <w:rsid w:val="000D4EBE"/>
    <w:rsid w:val="000E0880"/>
    <w:rsid w:val="00101953"/>
    <w:rsid w:val="00123EAD"/>
    <w:rsid w:val="001374EE"/>
    <w:rsid w:val="00145316"/>
    <w:rsid w:val="00146FB5"/>
    <w:rsid w:val="001D3A5B"/>
    <w:rsid w:val="001E3609"/>
    <w:rsid w:val="00206ADC"/>
    <w:rsid w:val="0028173D"/>
    <w:rsid w:val="00295411"/>
    <w:rsid w:val="002B5E26"/>
    <w:rsid w:val="002C0FC6"/>
    <w:rsid w:val="002C7F2F"/>
    <w:rsid w:val="002D1D39"/>
    <w:rsid w:val="00353350"/>
    <w:rsid w:val="00396AA3"/>
    <w:rsid w:val="003D16CB"/>
    <w:rsid w:val="004026DB"/>
    <w:rsid w:val="00403216"/>
    <w:rsid w:val="00412C16"/>
    <w:rsid w:val="00417796"/>
    <w:rsid w:val="00424BA6"/>
    <w:rsid w:val="00431395"/>
    <w:rsid w:val="00455A57"/>
    <w:rsid w:val="004565B6"/>
    <w:rsid w:val="00462144"/>
    <w:rsid w:val="004631D4"/>
    <w:rsid w:val="0047398B"/>
    <w:rsid w:val="00491D67"/>
    <w:rsid w:val="004A0DCB"/>
    <w:rsid w:val="004A320C"/>
    <w:rsid w:val="004A76C5"/>
    <w:rsid w:val="004C5965"/>
    <w:rsid w:val="004C5AF0"/>
    <w:rsid w:val="004D0D15"/>
    <w:rsid w:val="004E755F"/>
    <w:rsid w:val="0050212B"/>
    <w:rsid w:val="00526427"/>
    <w:rsid w:val="00570AEC"/>
    <w:rsid w:val="00573BEC"/>
    <w:rsid w:val="00582BB8"/>
    <w:rsid w:val="00593B62"/>
    <w:rsid w:val="005B2DF3"/>
    <w:rsid w:val="005C2101"/>
    <w:rsid w:val="005E5227"/>
    <w:rsid w:val="005F2B71"/>
    <w:rsid w:val="005F4CE1"/>
    <w:rsid w:val="00600593"/>
    <w:rsid w:val="00613216"/>
    <w:rsid w:val="00627B12"/>
    <w:rsid w:val="00652000"/>
    <w:rsid w:val="00693B07"/>
    <w:rsid w:val="006A2887"/>
    <w:rsid w:val="00720AB4"/>
    <w:rsid w:val="00742787"/>
    <w:rsid w:val="00754091"/>
    <w:rsid w:val="00761F2D"/>
    <w:rsid w:val="007703BB"/>
    <w:rsid w:val="007909FA"/>
    <w:rsid w:val="007912F2"/>
    <w:rsid w:val="007E7583"/>
    <w:rsid w:val="007F6C49"/>
    <w:rsid w:val="00805E4D"/>
    <w:rsid w:val="00825E90"/>
    <w:rsid w:val="00857B61"/>
    <w:rsid w:val="00867DCF"/>
    <w:rsid w:val="0088191C"/>
    <w:rsid w:val="008A0450"/>
    <w:rsid w:val="008A7CE3"/>
    <w:rsid w:val="008C66DE"/>
    <w:rsid w:val="008D6AD3"/>
    <w:rsid w:val="008E2B57"/>
    <w:rsid w:val="008F27E5"/>
    <w:rsid w:val="00903D93"/>
    <w:rsid w:val="0092531A"/>
    <w:rsid w:val="009718B0"/>
    <w:rsid w:val="00984BB3"/>
    <w:rsid w:val="009C09BC"/>
    <w:rsid w:val="009C736A"/>
    <w:rsid w:val="009D42B2"/>
    <w:rsid w:val="009F0D96"/>
    <w:rsid w:val="00A018A2"/>
    <w:rsid w:val="00A37FA8"/>
    <w:rsid w:val="00A45A54"/>
    <w:rsid w:val="00A53572"/>
    <w:rsid w:val="00A76ED0"/>
    <w:rsid w:val="00A85593"/>
    <w:rsid w:val="00A92456"/>
    <w:rsid w:val="00A93991"/>
    <w:rsid w:val="00AA45CA"/>
    <w:rsid w:val="00B14A0B"/>
    <w:rsid w:val="00B17045"/>
    <w:rsid w:val="00B427A9"/>
    <w:rsid w:val="00B6273B"/>
    <w:rsid w:val="00B63D4B"/>
    <w:rsid w:val="00B8251D"/>
    <w:rsid w:val="00BA4006"/>
    <w:rsid w:val="00C02EBF"/>
    <w:rsid w:val="00C16183"/>
    <w:rsid w:val="00C41655"/>
    <w:rsid w:val="00C4404A"/>
    <w:rsid w:val="00C6376F"/>
    <w:rsid w:val="00C91E12"/>
    <w:rsid w:val="00C97B4A"/>
    <w:rsid w:val="00CB20DC"/>
    <w:rsid w:val="00CB53A0"/>
    <w:rsid w:val="00CB7B2E"/>
    <w:rsid w:val="00CC30E2"/>
    <w:rsid w:val="00D047B9"/>
    <w:rsid w:val="00D16FB4"/>
    <w:rsid w:val="00D22C42"/>
    <w:rsid w:val="00D31937"/>
    <w:rsid w:val="00D323A8"/>
    <w:rsid w:val="00D34D47"/>
    <w:rsid w:val="00D5093D"/>
    <w:rsid w:val="00D54186"/>
    <w:rsid w:val="00D67D52"/>
    <w:rsid w:val="00D82271"/>
    <w:rsid w:val="00DA2F4C"/>
    <w:rsid w:val="00DB6B85"/>
    <w:rsid w:val="00DC4C23"/>
    <w:rsid w:val="00E2350E"/>
    <w:rsid w:val="00E409EB"/>
    <w:rsid w:val="00E52E02"/>
    <w:rsid w:val="00E53F2A"/>
    <w:rsid w:val="00E90866"/>
    <w:rsid w:val="00E9484C"/>
    <w:rsid w:val="00EB10C7"/>
    <w:rsid w:val="00EB56E1"/>
    <w:rsid w:val="00ED32AD"/>
    <w:rsid w:val="00EF1FF6"/>
    <w:rsid w:val="00F33FF6"/>
    <w:rsid w:val="00F37AC3"/>
    <w:rsid w:val="00F40558"/>
    <w:rsid w:val="00F41CEE"/>
    <w:rsid w:val="00F730E0"/>
    <w:rsid w:val="00F93C66"/>
    <w:rsid w:val="00FC1E6A"/>
    <w:rsid w:val="00FC2D2B"/>
    <w:rsid w:val="00FE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87E3"/>
  <w15:chartTrackingRefBased/>
  <w15:docId w15:val="{E116C9B8-5A5F-4C05-90CF-9D3EA1E3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47"/>
  </w:style>
  <w:style w:type="paragraph" w:styleId="Footer">
    <w:name w:val="footer"/>
    <w:basedOn w:val="Normal"/>
    <w:link w:val="FooterChar"/>
    <w:uiPriority w:val="99"/>
    <w:unhideWhenUsed/>
    <w:rsid w:val="00D3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47"/>
  </w:style>
  <w:style w:type="paragraph" w:styleId="NoSpacing">
    <w:name w:val="No Spacing"/>
    <w:uiPriority w:val="1"/>
    <w:qFormat/>
    <w:rsid w:val="009C09BC"/>
    <w:pPr>
      <w:spacing w:after="0" w:line="240" w:lineRule="auto"/>
    </w:pPr>
  </w:style>
  <w:style w:type="character" w:styleId="Hyperlink">
    <w:name w:val="Hyperlink"/>
    <w:basedOn w:val="DefaultParagraphFont"/>
    <w:uiPriority w:val="99"/>
    <w:unhideWhenUsed/>
    <w:rsid w:val="00083A24"/>
    <w:rPr>
      <w:color w:val="0563C1" w:themeColor="hyperlink"/>
      <w:u w:val="single"/>
    </w:rPr>
  </w:style>
  <w:style w:type="character" w:styleId="UnresolvedMention">
    <w:name w:val="Unresolved Mention"/>
    <w:basedOn w:val="DefaultParagraphFont"/>
    <w:uiPriority w:val="99"/>
    <w:semiHidden/>
    <w:unhideWhenUsed/>
    <w:rsid w:val="00083A24"/>
    <w:rPr>
      <w:color w:val="605E5C"/>
      <w:shd w:val="clear" w:color="auto" w:fill="E1DFDD"/>
    </w:rPr>
  </w:style>
  <w:style w:type="character" w:styleId="FollowedHyperlink">
    <w:name w:val="FollowedHyperlink"/>
    <w:basedOn w:val="DefaultParagraphFont"/>
    <w:uiPriority w:val="99"/>
    <w:semiHidden/>
    <w:unhideWhenUsed/>
    <w:rsid w:val="00D04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ongwood.edu/10.1089/jpm.2016.0138" TargetMode="External"/><Relationship Id="rId3" Type="http://schemas.openxmlformats.org/officeDocument/2006/relationships/settings" Target="settings.xml"/><Relationship Id="rId7" Type="http://schemas.openxmlformats.org/officeDocument/2006/relationships/hyperlink" Target="http://www.jstor.org.proxy.longwood.edu/stable/244852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E909-26A7-40DA-A4B5-69F579D9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Barnhart</dc:creator>
  <cp:keywords/>
  <dc:description/>
  <cp:lastModifiedBy>Hope Barnhart</cp:lastModifiedBy>
  <cp:revision>154</cp:revision>
  <dcterms:created xsi:type="dcterms:W3CDTF">2019-03-10T22:49:00Z</dcterms:created>
  <dcterms:modified xsi:type="dcterms:W3CDTF">2019-05-06T16:16:00Z</dcterms:modified>
</cp:coreProperties>
</file>