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5E234C" w:rsidP="015E234C" w:rsidRDefault="015E234C" w14:paraId="273D36B8" w14:textId="77652BAB">
      <w:pPr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</w:pP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Shawn </w:t>
      </w:r>
      <w:proofErr w:type="spellStart"/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Barbachano</w:t>
      </w:r>
      <w:proofErr w:type="spellEnd"/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</w:p>
    <w:p w:rsidR="015E234C" w:rsidP="015E234C" w:rsidRDefault="015E234C" w14:paraId="518F65A5" w14:textId="05805AEE">
      <w:pPr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</w:pP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Oui,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vu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voleur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et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délit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Mais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je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n'ai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aucune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chose y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compris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un sandwich. Je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n'ai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jamais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dans ma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vie !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Hier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,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voulu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des bonbons.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Alors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, je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suis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allée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au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resto-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U. Dans au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resto-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U,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il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y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avait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un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employé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et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moi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Nous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étions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les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seules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personnes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Je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n'ai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jamais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connu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voleur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.</w:t>
      </w:r>
    </w:p>
    <w:p w:rsidR="015E234C" w:rsidP="015E234C" w:rsidRDefault="015E234C" w14:paraId="1E6768ED" w14:textId="76A8E9DA">
      <w:pPr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</w:pP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Avant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délit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,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où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voleur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a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un sandwich,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j'étais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allée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aux toilettes. Je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n'ai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pas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pris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longtemps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Quand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quitté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les toilettes,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il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y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avait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voleur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Il a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eu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une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arme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et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il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nous a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crié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L'employé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l'a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crié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‹ ‹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Mettez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votre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arme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dans la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terre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! › ›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quand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j'avais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caché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derrière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une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range des snacks.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Quand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je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suis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cachée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j'avais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aperçu du visage de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voleur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Il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était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blanc avec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une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barbe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rousse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Il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était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très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pâle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Il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était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similaire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en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Ed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proofErr w:type="spellStart"/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Sheeran</w:t>
      </w:r>
      <w:proofErr w:type="spellEnd"/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.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Il a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eu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un accent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très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similaire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aussi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.</w:t>
      </w:r>
    </w:p>
    <w:p w:rsidR="015E234C" w:rsidP="015E234C" w:rsidRDefault="015E234C" w14:paraId="03F04F76" w14:textId="6CFC55DC">
      <w:pPr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</w:pP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Il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m'a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passé,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mais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il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n'a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que vu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l'employé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L'employé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n'a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pas de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l'influence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sur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voleur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voleur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ne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l'a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pas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écouté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Il a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choisi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un sandwich avec du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jambon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et fromage. Si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j'étais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voleur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, je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n'avais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rien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choisi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un sandwich avec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jambon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Il a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enlevé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son masque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donc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il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a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pu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manger.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J'étais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80 %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certaine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qu'il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avait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été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Ed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proofErr w:type="spellStart"/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Sheeran</w:t>
      </w:r>
      <w:proofErr w:type="spellEnd"/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.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Donc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,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trouvé mon portable et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appelé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la police.</w:t>
      </w:r>
    </w:p>
    <w:p w:rsidR="015E234C" w:rsidP="015E234C" w:rsidRDefault="015E234C" w14:paraId="3EF2271A" w14:textId="6AAC2EE4">
      <w:pPr>
        <w:spacing w:line="48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</w:pP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Quand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la police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est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arrivée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, le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voleur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avait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mangé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un sandwich. Il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s'est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enfui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Ni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moi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ni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l'employé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ont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vu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où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il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allait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.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J'ai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pensé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qu'il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était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Ed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proofErr w:type="spellStart"/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Sheeran</w:t>
      </w:r>
      <w:proofErr w:type="spellEnd"/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.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Il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lui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 xml:space="preserve"> 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semblait</w:t>
      </w:r>
      <w:r w:rsidRPr="015E234C" w:rsidR="015E23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fr-FR"/>
        </w:rPr>
        <w:t>.</w:t>
      </w:r>
    </w:p>
    <w:p w:rsidR="015E234C" w:rsidP="015E234C" w:rsidRDefault="015E234C" w14:paraId="7F3C8CAC" w14:textId="7CDF4799">
      <w:pPr>
        <w:pStyle w:val="Normal"/>
        <w:spacing w:line="480" w:lineRule="auto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fr-F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480CA0"/>
  <w15:docId w15:val="{0393d626-f1f3-405d-83df-a525c5ce337e}"/>
  <w:rsids>
    <w:rsidRoot w:val="60480CA0"/>
    <w:rsid w:val="015E234C"/>
    <w:rsid w:val="60480C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2019-11-15T00:04:42.3415824Z</dcterms:created>
  <dcterms:modified xsi:type="dcterms:W3CDTF">2019-11-15T00:06:30.1667758Z</dcterms:modified>
  <dc:creator>Shawn Barbachano</dc:creator>
  <lastModifiedBy>Shawn Barbachano</lastModifiedBy>
</coreProperties>
</file>