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5332" w14:textId="593C633C" w:rsidR="003D3660" w:rsidRDefault="004A1930">
      <w:r>
        <w:t>Dear Friend,</w:t>
      </w:r>
    </w:p>
    <w:p w14:paraId="7CB7E5EF" w14:textId="35FD0CAB" w:rsidR="004A1930" w:rsidRDefault="004A1930"/>
    <w:p w14:paraId="47DBC5ED" w14:textId="27CA554E" w:rsidR="004A1930" w:rsidRDefault="004A1930">
      <w:r>
        <w:t>I know that you are skeptical about refinancing your mortgage, especially considering the $3,000 penalty if you do decide to refinance. Here is my personal analysis of your situation.</w:t>
      </w:r>
    </w:p>
    <w:p w14:paraId="18374F74" w14:textId="1CEFDEDF" w:rsidR="004A1930" w:rsidRDefault="004A1930"/>
    <w:p w14:paraId="3945E0A9" w14:textId="0B6CD49E" w:rsidR="004A1930" w:rsidRDefault="004A1930">
      <w:r>
        <w:t>Right now, you’re paying back a loan of $207,000 to pay your mortgage of $230,000 with monthly payments of $1,433</w:t>
      </w:r>
      <w:r w:rsidR="00CD65E5">
        <w:t xml:space="preserve"> (Appendix 1)</w:t>
      </w:r>
      <w:r>
        <w:t xml:space="preserve"> </w:t>
      </w:r>
      <w:r w:rsidR="00CD65E5">
        <w:t>over the course of 30</w:t>
      </w:r>
      <w:r>
        <w:t xml:space="preserve"> years</w:t>
      </w:r>
      <w:r w:rsidR="00CD65E5">
        <w:t xml:space="preserve"> (25 years remain)</w:t>
      </w:r>
      <w:r>
        <w:t xml:space="preserve">. Overall, according to these original terms (with interest being compounded monthly at 7.4%), you’d be paying back a whopping $515,962 in total </w:t>
      </w:r>
      <w:r w:rsidR="00CD65E5">
        <w:t xml:space="preserve">(Appendix 2) </w:t>
      </w:r>
      <w:r>
        <w:t>– that’s $285,962 in interest alone</w:t>
      </w:r>
      <w:r w:rsidR="00CD65E5">
        <w:t xml:space="preserve"> (Appendix 3)</w:t>
      </w:r>
      <w:r>
        <w:t xml:space="preserve">! </w:t>
      </w:r>
    </w:p>
    <w:p w14:paraId="29F5FEB1" w14:textId="5A09120C" w:rsidR="004A1930" w:rsidRDefault="004A1930"/>
    <w:p w14:paraId="29064D46" w14:textId="7D7E5EC8" w:rsidR="004A1930" w:rsidRDefault="004A1930">
      <w:r>
        <w:t>So, you’re currently five years into this payment plan. However, electing to refinance in an account that offers an interest rate of 3.75% a month would grant you the opportunity to greatly reduce your monthly payments.</w:t>
      </w:r>
    </w:p>
    <w:p w14:paraId="083D6272" w14:textId="35F67579" w:rsidR="004A1930" w:rsidRDefault="004A1930"/>
    <w:p w14:paraId="4B05766D" w14:textId="3C47A738" w:rsidR="004A1930" w:rsidRDefault="004A1930">
      <w:r>
        <w:t>Five years into this payment plan, you currently have an unpaid balance of $195,663 in your account</w:t>
      </w:r>
      <w:r w:rsidR="00CD65E5">
        <w:t xml:space="preserve"> (Appendix 4)</w:t>
      </w:r>
      <w:r>
        <w:t>. Refinancing this balance to a 25-year payment plan with the 3.75% monthly interest would bring your monthly payments down significantly to $1,005 a month for the next 25 years</w:t>
      </w:r>
      <w:r w:rsidR="00CD65E5">
        <w:t xml:space="preserve"> (Appendix 5)</w:t>
      </w:r>
      <w:r>
        <w:t>.</w:t>
      </w:r>
      <w:r w:rsidR="007573E9">
        <w:t xml:space="preserve"> With this decision, over the course of your 30 years of repaying the loan, you’d be paying $390,784 in total – with the inclusion of the $3,000 penalty as well as what has already been paid (Appendix 6) – which is $160,784 in interest only (Appendix 7). That’s crazy! That decision would save you about $131,178 in </w:t>
      </w:r>
      <w:r w:rsidR="00620EE2">
        <w:t>interest (Appendix 8) – and it would save you $427 a month, which you could easily invest for future ambitions or emergencies (Appendix 9).</w:t>
      </w:r>
    </w:p>
    <w:p w14:paraId="4F03F296" w14:textId="657E43B9" w:rsidR="00620EE2" w:rsidRDefault="00620EE2"/>
    <w:p w14:paraId="37F90B3D" w14:textId="1826EAE1" w:rsidR="00620EE2" w:rsidRDefault="00620EE2">
      <w:r>
        <w:t>When you reach the age of retirement at 65, this decision to refinance could greatly impact your financial situation.</w:t>
      </w:r>
    </w:p>
    <w:p w14:paraId="280D6D4A" w14:textId="26268886" w:rsidR="00794849" w:rsidRDefault="00794849"/>
    <w:p w14:paraId="2F5051F3" w14:textId="7AA6D88A" w:rsidR="00794849" w:rsidRDefault="00794849">
      <w:r>
        <w:t>If you continue to put out the $1,433 every month for the next 25 years, paying back the loan with $1,005 of that, you have $427 a month you can invest into a separate account. Let’s say, for example, you invest the $427 a month into an account that earns interest at a rate of 7.5% compounded monthly for the remaining 25 years on the mortgage. With these conditions, at the age of 58 (when you finish paying off the mortgage loan), you’ll have saved up $374,818 (Appendix 10). Suppose you cap the investments at age 58, but still allow the value of the account to continue earning interest until you retire in 7 years at the age of 65. By retirement at the age of 65, you’ll have saved up an impressive $632,580 (Appendix 11), with which you can use at your discretion during your golden years of retirement. Think of how many cruises you can go on with that money!</w:t>
      </w:r>
    </w:p>
    <w:p w14:paraId="6DCE3219" w14:textId="0798303C" w:rsidR="00AE310A" w:rsidRDefault="00AE310A"/>
    <w:p w14:paraId="747F21DF" w14:textId="3635AA7B" w:rsidR="00AE310A" w:rsidRDefault="00AE310A">
      <w:r>
        <w:t>Now, I know you’re still worried about that $3,000 penalty fee if you refinance. If you were going to invest that $3,000 into an account to earn compound interest on the same terms (7.5% compounded monthly) until retirement at age 65, you would have accumulated $32,832 in savings (Appendix 12). That is a $600,000 loss if you elect NOT to refinance! Half a million dollars! There is definitely a right decision and definitely a wrong decision, my friend.</w:t>
      </w:r>
    </w:p>
    <w:p w14:paraId="43D9F58B" w14:textId="403DC9B0" w:rsidR="00AE310A" w:rsidRDefault="002C1596">
      <w:r>
        <w:lastRenderedPageBreak/>
        <w:t xml:space="preserve">With $427 in savings a month, you may want to use some of that money immediately and in life before retirement – which is completely your decision, and if you have it, why not use it? Let’s suppose that you divide that $427 in half; you get to keep $213 to blow or put towards bettering your current life, and you get to invest the other $213 into an account that earns interest at a rate of 7.5% compounded monthly. At the age of 58, when you finish paying off your mortgage loan, you will have accumulated approximately $187,409 in savings (Appendix 13). For the remaining 7 years of your working life, that value still earns interest at the given rate; at the age of 65 when you retire, you will have approximately $316,290 in savings (Appendix 14) to use at your discretion. While that essentially splits your potential maximum savings in half (Appendix 11), you are still left in a considerably comfortable financial situation at the age of retirement. </w:t>
      </w:r>
    </w:p>
    <w:p w14:paraId="1D6F4286" w14:textId="5057E37F" w:rsidR="002C1596" w:rsidRDefault="002C1596"/>
    <w:p w14:paraId="56BF70A7" w14:textId="0620E848" w:rsidR="002C1596" w:rsidRDefault="002C1596">
      <w:r>
        <w:t xml:space="preserve">Overall, it would be in your best interest to refinance your mortgage – you would be missing out on the opportunity to potentially save up to half a million dollars for retirement – and who wouldn’t want that? I sincerely hope that you consider my analysis and advice. </w:t>
      </w:r>
    </w:p>
    <w:p w14:paraId="377BD239" w14:textId="243C93CC" w:rsidR="002C1596" w:rsidRDefault="002C1596"/>
    <w:p w14:paraId="42FED0B3" w14:textId="3D1F1ED4" w:rsidR="002C1596" w:rsidRDefault="002C1596">
      <w:r>
        <w:t>Best wishes,</w:t>
      </w:r>
    </w:p>
    <w:p w14:paraId="6DEE872D" w14:textId="72C4B338" w:rsidR="002C1596" w:rsidRDefault="002C1596"/>
    <w:p w14:paraId="7F1C5E81" w14:textId="692C04FF" w:rsidR="002C1596" w:rsidRDefault="002C1596">
      <w:r>
        <w:t>Morgan Armiger</w:t>
      </w:r>
      <w:bookmarkStart w:id="0" w:name="_GoBack"/>
      <w:bookmarkEnd w:id="0"/>
    </w:p>
    <w:p w14:paraId="2857154F" w14:textId="77777777" w:rsidR="00AE310A" w:rsidRDefault="00AE310A"/>
    <w:p w14:paraId="0B0A9AFC" w14:textId="77777777" w:rsidR="003D3660" w:rsidRDefault="003D3660">
      <w:r>
        <w:br w:type="page"/>
      </w:r>
    </w:p>
    <w:p w14:paraId="41DEBD88" w14:textId="498DB138" w:rsidR="003D3660" w:rsidRDefault="003D3660" w:rsidP="003D3660">
      <w:pPr>
        <w:spacing w:line="480" w:lineRule="auto"/>
        <w:jc w:val="center"/>
      </w:pPr>
      <w:r>
        <w:lastRenderedPageBreak/>
        <w:t>Appendix</w:t>
      </w:r>
    </w:p>
    <w:p w14:paraId="5BD48364" w14:textId="1B9CA0AC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PMT=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207,000</m:t>
            </m:r>
          </m:num>
          <m:den>
            <m:r>
              <w:rPr>
                <w:rFonts w:ascii="Cambria Math" w:hAnsi="Cambria Math"/>
                <w:sz w:val="28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0.074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-12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30</m:t>
                    </m:r>
                  </m:e>
                </m:d>
              </m:sup>
            </m:sSup>
            <m:r>
              <w:rPr>
                <w:rFonts w:ascii="Cambria Math" w:hAnsi="Cambria Math"/>
                <w:sz w:val="28"/>
              </w:rPr>
              <m:t>)</m:t>
            </m:r>
          </m:den>
        </m:f>
        <m:r>
          <w:rPr>
            <w:rFonts w:ascii="Cambria Math" w:hAnsi="Cambria Math"/>
            <w:sz w:val="28"/>
          </w:rPr>
          <m:t>=$1,433.23 a month for 30 years</m:t>
        </m:r>
      </m:oMath>
    </w:p>
    <w:p w14:paraId="55BD1A91" w14:textId="299BD4FA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$1,433.23 a month*12 months in a year*30 years=$515,962.80 paid in total over 30 years</m:t>
        </m:r>
      </m:oMath>
    </w:p>
    <w:p w14:paraId="363525A9" w14:textId="14E4041D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$515,962.80-$230,000=$285,962.80 paid in interest alone</m:t>
        </m:r>
      </m:oMath>
    </w:p>
    <w:p w14:paraId="114B127E" w14:textId="62CCABB7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PV=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1,433.23(1-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(1+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0.074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-12(25)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0.074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</w:rPr>
          <m:t>=$195,663.10 unpaid after 5 years</m:t>
        </m:r>
      </m:oMath>
    </w:p>
    <w:p w14:paraId="60E48563" w14:textId="0942AC8D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PMT=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195,663.10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0.0375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-12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25</m:t>
                        </m:r>
                      </m:e>
                    </m:d>
                  </m:sup>
                </m:sSup>
              </m:e>
            </m:d>
          </m:den>
        </m:f>
        <m:r>
          <w:rPr>
            <w:rFonts w:ascii="Cambria Math" w:eastAsiaTheme="minorEastAsia" w:hAnsi="Cambria Math"/>
            <w:sz w:val="28"/>
          </w:rPr>
          <m:t>=$1,005.97 a month for 25 years</m:t>
        </m:r>
      </m:oMath>
    </w:p>
    <w:p w14:paraId="5DE2411D" w14:textId="5F90CEE7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$1,005.97 a month*12 months in a year*25 years</m:t>
            </m:r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$1,433.23 a month*12 months in a year* 5 years</m:t>
            </m:r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$3,000 penalty</m:t>
            </m:r>
          </m:e>
        </m:d>
        <m:r>
          <w:rPr>
            <w:rFonts w:ascii="Cambria Math" w:eastAsiaTheme="minorEastAsia" w:hAnsi="Cambria Math"/>
            <w:sz w:val="28"/>
          </w:rPr>
          <m:t>=$390,784 paid in total if the couple elects to refinance</m:t>
        </m:r>
      </m:oMath>
    </w:p>
    <w:p w14:paraId="515E54E0" w14:textId="1186BC98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$387,784.80-$230,000+$3,000=$160,784.80 paid in interest in total if the couple elects to refinance</m:t>
        </m:r>
      </m:oMath>
    </w:p>
    <w:p w14:paraId="78FDD454" w14:textId="03C92788" w:rsidR="003D3660" w:rsidRP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$285,962.80-$157,784.80+$3,000=$131,178 saved in interest if the couple refinances</m:t>
        </m:r>
      </m:oMath>
    </w:p>
    <w:p w14:paraId="56FE3491" w14:textId="23E6D6AD" w:rsidR="003D3660" w:rsidRDefault="003D3660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$</m:t>
        </m:r>
        <m:r>
          <w:rPr>
            <w:rFonts w:ascii="Cambria Math" w:eastAsiaTheme="minorEastAsia" w:hAnsi="Cambria Math"/>
            <w:sz w:val="28"/>
          </w:rPr>
          <m:t>1,433.23-$1,005.97</m:t>
        </m:r>
        <m:r>
          <w:rPr>
            <w:rFonts w:ascii="Cambria Math" w:eastAsiaTheme="minorEastAsia" w:hAnsi="Cambria Math"/>
            <w:sz w:val="28"/>
          </w:rPr>
          <m:t>=$</m:t>
        </m:r>
        <m:r>
          <w:rPr>
            <w:rFonts w:ascii="Cambria Math" w:eastAsiaTheme="minorEastAsia" w:hAnsi="Cambria Math"/>
            <w:sz w:val="28"/>
          </w:rPr>
          <m:t>427.26</m:t>
        </m:r>
        <m:r>
          <w:rPr>
            <w:rFonts w:ascii="Cambria Math" w:eastAsiaTheme="minorEastAsia" w:hAnsi="Cambria Math"/>
            <w:sz w:val="28"/>
          </w:rPr>
          <m:t xml:space="preserve"> saved</m:t>
        </m:r>
        <m:r>
          <w:rPr>
            <w:rFonts w:ascii="Cambria Math" w:eastAsiaTheme="minorEastAsia" w:hAnsi="Cambria Math"/>
            <w:sz w:val="28"/>
          </w:rPr>
          <m:t xml:space="preserve"> monthly if</m:t>
        </m:r>
        <m:r>
          <w:rPr>
            <w:rFonts w:ascii="Cambria Math" w:eastAsiaTheme="minorEastAsia" w:hAnsi="Cambria Math"/>
            <w:sz w:val="28"/>
          </w:rPr>
          <m:t xml:space="preserve"> the couple refinances</m:t>
        </m:r>
      </m:oMath>
    </w:p>
    <w:p w14:paraId="69C681B0" w14:textId="10107CB5" w:rsidR="00620EE2" w:rsidRPr="00814382" w:rsidRDefault="00814382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</w:rPr>
          <m:t xml:space="preserve">FV=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427.26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0.075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25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0.075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8"/>
          </w:rPr>
          <m:t>=$374,818.48 at the age of 58</m:t>
        </m:r>
      </m:oMath>
    </w:p>
    <w:p w14:paraId="638CD76F" w14:textId="6A062113" w:rsidR="00814382" w:rsidRDefault="00814382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A=374,818.48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0.075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12(7)</m:t>
            </m:r>
          </m:sup>
        </m:sSup>
        <m:r>
          <w:rPr>
            <w:rFonts w:ascii="Cambria Math" w:eastAsiaTheme="minorEastAsia" w:hAnsi="Cambria Math"/>
            <w:sz w:val="28"/>
          </w:rPr>
          <m:t>=$632,580.85 at the age of 65</m:t>
        </m:r>
      </m:oMath>
    </w:p>
    <w:p w14:paraId="082FD582" w14:textId="1650E1DB" w:rsidR="00AE310A" w:rsidRPr="00AE310A" w:rsidRDefault="00AE310A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A=3000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0.075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12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32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</w:rPr>
          <m:t>=$32,823.46 at the age of 65</m:t>
        </m:r>
      </m:oMath>
    </w:p>
    <w:p w14:paraId="37F54794" w14:textId="6FC21C66" w:rsidR="00AE310A" w:rsidRPr="002C1596" w:rsidRDefault="002C1596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 xml:space="preserve">FV=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213.63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0.075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25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0.075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8"/>
          </w:rPr>
          <m:t>=$187,409.24 at the age of 58</m:t>
        </m:r>
      </m:oMath>
    </w:p>
    <w:p w14:paraId="0068661D" w14:textId="48ED2BF9" w:rsidR="002C1596" w:rsidRPr="002C1596" w:rsidRDefault="002C1596" w:rsidP="003D3660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A=187,409.24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0.075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12(7)</m:t>
            </m:r>
          </m:sup>
        </m:sSup>
        <m:r>
          <w:rPr>
            <w:rFonts w:ascii="Cambria Math" w:eastAsiaTheme="minorEastAsia" w:hAnsi="Cambria Math"/>
            <w:sz w:val="28"/>
          </w:rPr>
          <m:t>=$316,290.42 at the age of 65</m:t>
        </m:r>
      </m:oMath>
    </w:p>
    <w:p w14:paraId="7CC3301A" w14:textId="77777777" w:rsidR="003D3660" w:rsidRPr="003D3660" w:rsidRDefault="003D3660" w:rsidP="003D3660">
      <w:pPr>
        <w:pStyle w:val="ListParagraph"/>
        <w:rPr>
          <w:rFonts w:eastAsiaTheme="minorEastAsia"/>
        </w:rPr>
      </w:pPr>
    </w:p>
    <w:sectPr w:rsidR="003D3660" w:rsidRPr="003D3660" w:rsidSect="0081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618"/>
    <w:multiLevelType w:val="hybridMultilevel"/>
    <w:tmpl w:val="9C4A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BF"/>
    <w:rsid w:val="002C1596"/>
    <w:rsid w:val="003D3660"/>
    <w:rsid w:val="004A1930"/>
    <w:rsid w:val="005A5AD0"/>
    <w:rsid w:val="00620EE2"/>
    <w:rsid w:val="007573E9"/>
    <w:rsid w:val="00794849"/>
    <w:rsid w:val="00812114"/>
    <w:rsid w:val="00814382"/>
    <w:rsid w:val="00AE310A"/>
    <w:rsid w:val="00AE537E"/>
    <w:rsid w:val="00B45FBF"/>
    <w:rsid w:val="00C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35101"/>
  <w15:chartTrackingRefBased/>
  <w15:docId w15:val="{8EBC737B-F938-524A-990B-9B33186E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660"/>
    <w:rPr>
      <w:color w:val="808080"/>
    </w:rPr>
  </w:style>
  <w:style w:type="paragraph" w:styleId="ListParagraph">
    <w:name w:val="List Paragraph"/>
    <w:basedOn w:val="Normal"/>
    <w:uiPriority w:val="34"/>
    <w:qFormat/>
    <w:rsid w:val="003D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Armiger</dc:creator>
  <cp:keywords/>
  <dc:description/>
  <cp:lastModifiedBy>Morgan Armiger</cp:lastModifiedBy>
  <cp:revision>11</cp:revision>
  <dcterms:created xsi:type="dcterms:W3CDTF">2019-04-15T15:48:00Z</dcterms:created>
  <dcterms:modified xsi:type="dcterms:W3CDTF">2019-04-17T19:14:00Z</dcterms:modified>
</cp:coreProperties>
</file>