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3DC17" w14:textId="5ABF6307" w:rsidR="00793886" w:rsidRDefault="00CE7E94" w:rsidP="00AF086C">
      <w:pPr>
        <w:spacing w:line="360" w:lineRule="auto"/>
        <w:rPr>
          <w:rFonts w:ascii="Times New Roman" w:hAnsi="Times New Roman" w:cs="Times New Roman"/>
        </w:rPr>
      </w:pPr>
      <w:r>
        <w:rPr>
          <w:rFonts w:ascii="Times New Roman" w:hAnsi="Times New Roman" w:cs="Times New Roman"/>
        </w:rPr>
        <w:t>Victoria Adame</w:t>
      </w:r>
    </w:p>
    <w:p w14:paraId="4B6537E2" w14:textId="629CB43C" w:rsidR="00B80823" w:rsidRPr="00B80823" w:rsidRDefault="00B80823" w:rsidP="00AF086C">
      <w:pPr>
        <w:spacing w:line="360" w:lineRule="auto"/>
      </w:pPr>
      <w:r>
        <w:t>ENGL 215-51</w:t>
      </w:r>
    </w:p>
    <w:p w14:paraId="0DA0A458" w14:textId="66CD7DE3" w:rsidR="00E600B3" w:rsidRDefault="00E600B3" w:rsidP="00AF086C">
      <w:pPr>
        <w:spacing w:line="360" w:lineRule="auto"/>
        <w:rPr>
          <w:rFonts w:ascii="Times New Roman" w:hAnsi="Times New Roman" w:cs="Times New Roman"/>
        </w:rPr>
      </w:pPr>
      <w:r>
        <w:rPr>
          <w:rFonts w:ascii="Times New Roman" w:hAnsi="Times New Roman" w:cs="Times New Roman"/>
        </w:rPr>
        <w:t>November 20 2018</w:t>
      </w:r>
    </w:p>
    <w:p w14:paraId="30BB45D4" w14:textId="17EF85E3" w:rsidR="00B80823" w:rsidRDefault="0053647F" w:rsidP="00B80823">
      <w:pPr>
        <w:spacing w:line="480" w:lineRule="auto"/>
        <w:jc w:val="center"/>
        <w:rPr>
          <w:rFonts w:ascii="Times New Roman" w:hAnsi="Times New Roman" w:cs="Times New Roman"/>
        </w:rPr>
      </w:pPr>
      <w:r>
        <w:rPr>
          <w:rFonts w:ascii="Times New Roman" w:hAnsi="Times New Roman" w:cs="Times New Roman"/>
        </w:rPr>
        <w:t>Technology, Psychology, and Posttraumatic Stress Disorder</w:t>
      </w:r>
    </w:p>
    <w:p w14:paraId="753E3E0E" w14:textId="04D12F2D" w:rsidR="001B6991" w:rsidRPr="00D84A4F" w:rsidRDefault="001B6991" w:rsidP="00E3231D">
      <w:pPr>
        <w:spacing w:line="480" w:lineRule="auto"/>
        <w:ind w:firstLine="720"/>
        <w:rPr>
          <w:rFonts w:ascii="Times New Roman" w:hAnsi="Times New Roman" w:cs="Times New Roman"/>
        </w:rPr>
      </w:pPr>
      <w:r>
        <w:rPr>
          <w:rFonts w:ascii="Times New Roman" w:hAnsi="Times New Roman" w:cs="Times New Roman"/>
        </w:rPr>
        <w:t>The belief that technology can m</w:t>
      </w:r>
      <w:r w:rsidR="005022B8">
        <w:rPr>
          <w:rFonts w:ascii="Times New Roman" w:hAnsi="Times New Roman" w:cs="Times New Roman"/>
        </w:rPr>
        <w:t>ake anything possible has been</w:t>
      </w:r>
      <w:r>
        <w:rPr>
          <w:rFonts w:ascii="Times New Roman" w:hAnsi="Times New Roman" w:cs="Times New Roman"/>
        </w:rPr>
        <w:t xml:space="preserve"> widespread since the mid 1990s. The Internet became the world’s first twenty-four hour library and emails became letters that arrived in less than a minute. There isn’t a single aspect of life that has not been impacted </w:t>
      </w:r>
      <w:r w:rsidR="001414D7">
        <w:rPr>
          <w:rFonts w:ascii="Times New Roman" w:hAnsi="Times New Roman" w:cs="Times New Roman"/>
        </w:rPr>
        <w:t>by technology. It even snuck its way into different professions, including medical fields. There are robots that perfo</w:t>
      </w:r>
      <w:r w:rsidR="005022B8">
        <w:rPr>
          <w:rFonts w:ascii="Times New Roman" w:hAnsi="Times New Roman" w:cs="Times New Roman"/>
        </w:rPr>
        <w:t xml:space="preserve">rm precise surgeries, </w:t>
      </w:r>
      <w:r w:rsidR="001414D7">
        <w:rPr>
          <w:rFonts w:ascii="Times New Roman" w:hAnsi="Times New Roman" w:cs="Times New Roman"/>
        </w:rPr>
        <w:t xml:space="preserve">even better than </w:t>
      </w:r>
      <w:r w:rsidR="005022B8">
        <w:rPr>
          <w:rFonts w:ascii="Times New Roman" w:hAnsi="Times New Roman" w:cs="Times New Roman"/>
        </w:rPr>
        <w:t xml:space="preserve">the most qualified </w:t>
      </w:r>
      <w:r w:rsidR="001414D7">
        <w:rPr>
          <w:rFonts w:ascii="Times New Roman" w:hAnsi="Times New Roman" w:cs="Times New Roman"/>
        </w:rPr>
        <w:t xml:space="preserve">humans. And on the rise, in the field of psychology, is virtual reality exposure therapy. In all new endeavors </w:t>
      </w:r>
      <w:r w:rsidR="00D84A4F">
        <w:rPr>
          <w:rFonts w:ascii="Times New Roman" w:hAnsi="Times New Roman" w:cs="Times New Roman"/>
        </w:rPr>
        <w:t xml:space="preserve">in psychology, especially when dealing with humans and mental illnesses, compassion, and a willingness to improve life for the benefit of these individuals </w:t>
      </w:r>
      <w:r w:rsidR="005022B8">
        <w:rPr>
          <w:rFonts w:ascii="Times New Roman" w:hAnsi="Times New Roman" w:cs="Times New Roman"/>
        </w:rPr>
        <w:t>are</w:t>
      </w:r>
      <w:r w:rsidR="00D84A4F">
        <w:rPr>
          <w:rFonts w:ascii="Times New Roman" w:hAnsi="Times New Roman" w:cs="Times New Roman"/>
        </w:rPr>
        <w:t xml:space="preserve"> the most important qualities to have. In Willa Cather’s 1927 </w:t>
      </w:r>
      <w:r w:rsidR="00D84A4F">
        <w:rPr>
          <w:rFonts w:ascii="Times New Roman" w:hAnsi="Times New Roman" w:cs="Times New Roman"/>
          <w:i/>
        </w:rPr>
        <w:t>Death Comes for the Archbishop</w:t>
      </w:r>
      <w:r w:rsidR="00D84A4F">
        <w:rPr>
          <w:rFonts w:ascii="Times New Roman" w:hAnsi="Times New Roman" w:cs="Times New Roman"/>
        </w:rPr>
        <w:t xml:space="preserve">, two characters that represent these qualities best are Father Latour and Padre Jesus de Baca. </w:t>
      </w:r>
    </w:p>
    <w:p w14:paraId="4FE2F723" w14:textId="680B7430" w:rsidR="00AE6A8C" w:rsidRDefault="00AE6A8C" w:rsidP="00E3231D">
      <w:pPr>
        <w:spacing w:line="480" w:lineRule="auto"/>
        <w:ind w:firstLine="720"/>
        <w:rPr>
          <w:rFonts w:ascii="Times New Roman" w:hAnsi="Times New Roman" w:cs="Times New Roman"/>
        </w:rPr>
      </w:pPr>
      <w:r>
        <w:rPr>
          <w:rFonts w:ascii="Times New Roman" w:hAnsi="Times New Roman" w:cs="Times New Roman"/>
        </w:rPr>
        <w:t xml:space="preserve">Trauma itself can be defined as </w:t>
      </w:r>
      <w:r w:rsidRPr="0060276F">
        <w:rPr>
          <w:rFonts w:ascii="Times New Roman" w:hAnsi="Times New Roman" w:cs="Times New Roman"/>
        </w:rPr>
        <w:t>an individual witnessing or being threatened by deat</w:t>
      </w:r>
      <w:r>
        <w:rPr>
          <w:rFonts w:ascii="Times New Roman" w:hAnsi="Times New Roman" w:cs="Times New Roman"/>
        </w:rPr>
        <w:t xml:space="preserve">h, serious injury and the possibility of causing harm to themselves </w:t>
      </w:r>
      <w:r w:rsidR="00CA20DF">
        <w:rPr>
          <w:rFonts w:ascii="Times New Roman" w:hAnsi="Times New Roman" w:cs="Times New Roman"/>
        </w:rPr>
        <w:t>or others (</w:t>
      </w:r>
      <w:r w:rsidR="00CA20DF" w:rsidRPr="0094664C">
        <w:rPr>
          <w:rFonts w:ascii="Times New Roman" w:hAnsi="Times New Roman" w:cs="Times New Roman"/>
        </w:rPr>
        <w:t>Diagnostic and Statistical Manual of Mental Disorders</w:t>
      </w:r>
      <w:r w:rsidR="00CA20DF">
        <w:rPr>
          <w:rFonts w:ascii="Times New Roman" w:hAnsi="Times New Roman" w:cs="Times New Roman"/>
        </w:rPr>
        <w:t xml:space="preserve">). </w:t>
      </w:r>
      <w:r w:rsidR="00B80823">
        <w:rPr>
          <w:rFonts w:ascii="Times New Roman" w:hAnsi="Times New Roman" w:cs="Times New Roman"/>
        </w:rPr>
        <w:t xml:space="preserve">The symptoms for posttraumatic stress disorder, </w:t>
      </w:r>
      <w:r w:rsidR="005022B8">
        <w:rPr>
          <w:rFonts w:ascii="Times New Roman" w:hAnsi="Times New Roman" w:cs="Times New Roman"/>
        </w:rPr>
        <w:t xml:space="preserve">known as </w:t>
      </w:r>
      <w:r w:rsidR="00B80823">
        <w:rPr>
          <w:rFonts w:ascii="Times New Roman" w:hAnsi="Times New Roman" w:cs="Times New Roman"/>
        </w:rPr>
        <w:t>PTSD,</w:t>
      </w:r>
      <w:r>
        <w:rPr>
          <w:rFonts w:ascii="Times New Roman" w:hAnsi="Times New Roman" w:cs="Times New Roman"/>
        </w:rPr>
        <w:t xml:space="preserve"> include experiencing the trauma repeatedly through nightmares, flashbacks, and intrusive thoughts; avoidance of people, activities or places that remind the individual of trauma; difficulty sleeping and/or concentrating; a rise in anger and irritability.</w:t>
      </w:r>
      <w:r w:rsidR="00A376B3">
        <w:rPr>
          <w:rFonts w:ascii="Times New Roman" w:hAnsi="Times New Roman" w:cs="Times New Roman"/>
        </w:rPr>
        <w:t xml:space="preserve"> Symptoms must be present for one month after a traumatic event occurs, although it may take longer for t</w:t>
      </w:r>
      <w:r w:rsidR="008C7838">
        <w:rPr>
          <w:rFonts w:ascii="Times New Roman" w:hAnsi="Times New Roman" w:cs="Times New Roman"/>
        </w:rPr>
        <w:t>hese symptoms to appear at all (</w:t>
      </w:r>
      <w:r w:rsidR="00CA20DF" w:rsidRPr="0094664C">
        <w:rPr>
          <w:rFonts w:ascii="Times New Roman" w:hAnsi="Times New Roman" w:cs="Times New Roman"/>
        </w:rPr>
        <w:t>Diagnostic and Statistical Manual of Mental Disorders</w:t>
      </w:r>
      <w:r w:rsidR="00CA20DF">
        <w:rPr>
          <w:rFonts w:ascii="Times New Roman" w:hAnsi="Times New Roman" w:cs="Times New Roman"/>
        </w:rPr>
        <w:t>, Symptoms of PTSD).</w:t>
      </w:r>
    </w:p>
    <w:p w14:paraId="423CF8D0" w14:textId="0DC73ACA" w:rsidR="0060767B" w:rsidRDefault="00E521CA" w:rsidP="00375687">
      <w:pPr>
        <w:spacing w:line="480" w:lineRule="auto"/>
        <w:ind w:firstLine="720"/>
        <w:rPr>
          <w:rFonts w:ascii="Times New Roman" w:hAnsi="Times New Roman" w:cs="Times New Roman"/>
        </w:rPr>
      </w:pPr>
      <w:r>
        <w:rPr>
          <w:rFonts w:ascii="Times New Roman" w:hAnsi="Times New Roman" w:cs="Times New Roman"/>
        </w:rPr>
        <w:lastRenderedPageBreak/>
        <w:t>T</w:t>
      </w:r>
      <w:r w:rsidR="00375687">
        <w:rPr>
          <w:rFonts w:ascii="Times New Roman" w:hAnsi="Times New Roman" w:cs="Times New Roman"/>
        </w:rPr>
        <w:t>raditional exposure therapy combined with tal</w:t>
      </w:r>
      <w:r>
        <w:rPr>
          <w:rFonts w:ascii="Times New Roman" w:hAnsi="Times New Roman" w:cs="Times New Roman"/>
        </w:rPr>
        <w:t xml:space="preserve">k therapy was perceived to be the most effective treatment </w:t>
      </w:r>
      <w:r w:rsidR="002A12A7">
        <w:rPr>
          <w:rFonts w:ascii="Times New Roman" w:hAnsi="Times New Roman" w:cs="Times New Roman"/>
        </w:rPr>
        <w:t xml:space="preserve">for PTSD and trauma cases </w:t>
      </w:r>
      <w:r>
        <w:rPr>
          <w:rFonts w:ascii="Times New Roman" w:hAnsi="Times New Roman" w:cs="Times New Roman"/>
        </w:rPr>
        <w:t>in the late 20</w:t>
      </w:r>
      <w:r w:rsidRPr="00E521CA">
        <w:rPr>
          <w:rFonts w:ascii="Times New Roman" w:hAnsi="Times New Roman" w:cs="Times New Roman"/>
          <w:vertAlign w:val="superscript"/>
        </w:rPr>
        <w:t>th</w:t>
      </w:r>
      <w:r>
        <w:rPr>
          <w:rFonts w:ascii="Times New Roman" w:hAnsi="Times New Roman" w:cs="Times New Roman"/>
        </w:rPr>
        <w:t xml:space="preserve"> century</w:t>
      </w:r>
      <w:r w:rsidR="005022B8">
        <w:rPr>
          <w:rFonts w:ascii="Times New Roman" w:hAnsi="Times New Roman" w:cs="Times New Roman"/>
        </w:rPr>
        <w:t xml:space="preserve">. Exposure therapy </w:t>
      </w:r>
      <w:r w:rsidR="00375687">
        <w:rPr>
          <w:rFonts w:ascii="Times New Roman" w:hAnsi="Times New Roman" w:cs="Times New Roman"/>
        </w:rPr>
        <w:t>is meant to help those with prolonged fear or anxiety of a certain place or thing become less fearful. In doing so, they create habituation and extinction of the fear in their mind, meaning the patient is able to tolerate their fear without excessive anxiety, become accustomed to it, and thus feel</w:t>
      </w:r>
      <w:r w:rsidR="00B02EDC">
        <w:rPr>
          <w:rFonts w:ascii="Times New Roman" w:hAnsi="Times New Roman" w:cs="Times New Roman"/>
        </w:rPr>
        <w:t xml:space="preserve"> less threatened by their fear </w:t>
      </w:r>
      <w:r w:rsidR="00375687">
        <w:rPr>
          <w:rFonts w:ascii="Times New Roman" w:hAnsi="Times New Roman" w:cs="Times New Roman"/>
        </w:rPr>
        <w:t>(</w:t>
      </w:r>
      <w:r w:rsidR="00B02EDC">
        <w:rPr>
          <w:rFonts w:ascii="Times New Roman" w:hAnsi="Times New Roman" w:cs="Times New Roman"/>
        </w:rPr>
        <w:t>Olasov Rothbaum, et al.</w:t>
      </w:r>
      <w:r w:rsidR="00375687">
        <w:rPr>
          <w:rFonts w:ascii="Times New Roman" w:hAnsi="Times New Roman" w:cs="Times New Roman"/>
        </w:rPr>
        <w:t>). In traditional expos</w:t>
      </w:r>
      <w:r w:rsidR="0087558E">
        <w:rPr>
          <w:rFonts w:ascii="Times New Roman" w:hAnsi="Times New Roman" w:cs="Times New Roman"/>
        </w:rPr>
        <w:t>ure therapy, patients may re-experience</w:t>
      </w:r>
      <w:r w:rsidR="00375687">
        <w:rPr>
          <w:rFonts w:ascii="Times New Roman" w:hAnsi="Times New Roman" w:cs="Times New Roman"/>
        </w:rPr>
        <w:t xml:space="preserve"> their memories by </w:t>
      </w:r>
      <w:r w:rsidR="0087558E">
        <w:rPr>
          <w:rFonts w:ascii="Times New Roman" w:hAnsi="Times New Roman" w:cs="Times New Roman"/>
        </w:rPr>
        <w:t xml:space="preserve">imaginal exposure, which is </w:t>
      </w:r>
      <w:r w:rsidR="00375687">
        <w:rPr>
          <w:rFonts w:ascii="Times New Roman" w:hAnsi="Times New Roman" w:cs="Times New Roman"/>
        </w:rPr>
        <w:t>revisiting their traumatic event in a s</w:t>
      </w:r>
      <w:r w:rsidR="005022B8">
        <w:rPr>
          <w:rFonts w:ascii="Times New Roman" w:hAnsi="Times New Roman" w:cs="Times New Roman"/>
        </w:rPr>
        <w:t>afe environment. There is also e</w:t>
      </w:r>
      <w:r w:rsidR="00375687">
        <w:rPr>
          <w:rFonts w:ascii="Times New Roman" w:hAnsi="Times New Roman" w:cs="Times New Roman"/>
        </w:rPr>
        <w:t>n vivo exposure, which is approaching a real situation that the patient has avoided since their traumatic experience</w:t>
      </w:r>
      <w:r w:rsidR="00B02EDC">
        <w:rPr>
          <w:rFonts w:ascii="Times New Roman" w:hAnsi="Times New Roman" w:cs="Times New Roman"/>
        </w:rPr>
        <w:t xml:space="preserve"> (Olasov Rothbaum, et al., Rizzo, et al.)</w:t>
      </w:r>
      <w:r w:rsidR="00375687">
        <w:rPr>
          <w:rFonts w:ascii="Times New Roman" w:hAnsi="Times New Roman" w:cs="Times New Roman"/>
        </w:rPr>
        <w:t xml:space="preserve">. </w:t>
      </w:r>
    </w:p>
    <w:p w14:paraId="14B277FB" w14:textId="547605CE" w:rsidR="00E521CA" w:rsidRDefault="00967845" w:rsidP="0087558E">
      <w:pPr>
        <w:spacing w:line="480" w:lineRule="auto"/>
        <w:ind w:firstLine="720"/>
        <w:rPr>
          <w:rFonts w:ascii="Times New Roman" w:hAnsi="Times New Roman" w:cs="Times New Roman"/>
        </w:rPr>
      </w:pPr>
      <w:r>
        <w:rPr>
          <w:rFonts w:ascii="Times New Roman" w:hAnsi="Times New Roman" w:cs="Times New Roman"/>
        </w:rPr>
        <w:t xml:space="preserve"> </w:t>
      </w:r>
      <w:r w:rsidR="000D5D16">
        <w:rPr>
          <w:rFonts w:ascii="Times New Roman" w:hAnsi="Times New Roman" w:cs="Times New Roman"/>
        </w:rPr>
        <w:t>There are ch</w:t>
      </w:r>
      <w:r w:rsidR="005022B8">
        <w:rPr>
          <w:rFonts w:ascii="Times New Roman" w:hAnsi="Times New Roman" w:cs="Times New Roman"/>
        </w:rPr>
        <w:t>allenges to using imaginal and e</w:t>
      </w:r>
      <w:r w:rsidR="000D5D16">
        <w:rPr>
          <w:rFonts w:ascii="Times New Roman" w:hAnsi="Times New Roman" w:cs="Times New Roman"/>
        </w:rPr>
        <w:t>n vivo exposure therapy.</w:t>
      </w:r>
      <w:r w:rsidR="00DB6293">
        <w:rPr>
          <w:rFonts w:ascii="Times New Roman" w:hAnsi="Times New Roman" w:cs="Times New Roman"/>
        </w:rPr>
        <w:t xml:space="preserve"> In cases like imaginal therapy, the therapist relies fully on what the patient is imagining or remembering inside their mind. It may be difficult for the patient to remember</w:t>
      </w:r>
      <w:r w:rsidR="00335FDC">
        <w:rPr>
          <w:rFonts w:ascii="Times New Roman" w:hAnsi="Times New Roman" w:cs="Times New Roman"/>
        </w:rPr>
        <w:t xml:space="preserve"> and describe</w:t>
      </w:r>
      <w:r w:rsidR="00DB6293">
        <w:rPr>
          <w:rFonts w:ascii="Times New Roman" w:hAnsi="Times New Roman" w:cs="Times New Roman"/>
        </w:rPr>
        <w:t>, as many avoid the memories on purpose. For this reason, it is difficult for the patient to fully engage emotionally, as they may not be able or willing to tolerate it, which gives the ther</w:t>
      </w:r>
      <w:r w:rsidR="00335FDC">
        <w:rPr>
          <w:rFonts w:ascii="Times New Roman" w:hAnsi="Times New Roman" w:cs="Times New Roman"/>
        </w:rPr>
        <w:t xml:space="preserve">apist little to help them with. In the case of </w:t>
      </w:r>
      <w:r w:rsidR="005022B8">
        <w:rPr>
          <w:rFonts w:ascii="Times New Roman" w:hAnsi="Times New Roman" w:cs="Times New Roman"/>
        </w:rPr>
        <w:t>e</w:t>
      </w:r>
      <w:r w:rsidR="00335FDC">
        <w:rPr>
          <w:rFonts w:ascii="Times New Roman" w:hAnsi="Times New Roman" w:cs="Times New Roman"/>
        </w:rPr>
        <w:t>n vivo therapy, it is quite difficult to realistically transport a patient and therapist to settings that may be similar to the ones where they experienced their trauma, for example,</w:t>
      </w:r>
      <w:r w:rsidR="000D5D16">
        <w:rPr>
          <w:rFonts w:ascii="Times New Roman" w:hAnsi="Times New Roman" w:cs="Times New Roman"/>
        </w:rPr>
        <w:t xml:space="preserve"> a hospital, </w:t>
      </w:r>
      <w:r w:rsidR="00891811">
        <w:rPr>
          <w:rFonts w:ascii="Times New Roman" w:hAnsi="Times New Roman" w:cs="Times New Roman"/>
        </w:rPr>
        <w:t>a desert location</w:t>
      </w:r>
      <w:r w:rsidR="000D5D16">
        <w:rPr>
          <w:rFonts w:ascii="Times New Roman" w:hAnsi="Times New Roman" w:cs="Times New Roman"/>
        </w:rPr>
        <w:t>, or a helicopter</w:t>
      </w:r>
      <w:r w:rsidR="00B02EDC">
        <w:rPr>
          <w:rFonts w:ascii="Times New Roman" w:hAnsi="Times New Roman" w:cs="Times New Roman"/>
        </w:rPr>
        <w:t xml:space="preserve"> (Olasov Rothbaum, et al., Rizzo, et al.).</w:t>
      </w:r>
      <w:r w:rsidR="00844E32">
        <w:rPr>
          <w:rFonts w:ascii="Times New Roman" w:hAnsi="Times New Roman" w:cs="Times New Roman"/>
        </w:rPr>
        <w:t xml:space="preserve"> Due to these challenges, it can be difficult for the patient to obtain all therapeutic benefits from these forms of treatment.</w:t>
      </w:r>
      <w:r w:rsidR="002A12A7">
        <w:rPr>
          <w:rFonts w:ascii="Times New Roman" w:hAnsi="Times New Roman" w:cs="Times New Roman"/>
        </w:rPr>
        <w:t xml:space="preserve"> </w:t>
      </w:r>
      <w:r w:rsidR="00E521CA">
        <w:rPr>
          <w:rFonts w:ascii="Times New Roman" w:hAnsi="Times New Roman" w:cs="Times New Roman"/>
        </w:rPr>
        <w:t>In addition, an issue with all mental disorders, therapy, and the combination of both, is stigma. There is a strong stigma among peers and leaders in the military when it comes to deali</w:t>
      </w:r>
      <w:r w:rsidR="00B02EDC">
        <w:rPr>
          <w:rFonts w:ascii="Times New Roman" w:hAnsi="Times New Roman" w:cs="Times New Roman"/>
        </w:rPr>
        <w:t>ng with mental health (Rizzo, et al.).</w:t>
      </w:r>
      <w:r w:rsidR="00E521CA">
        <w:rPr>
          <w:rFonts w:ascii="Times New Roman" w:hAnsi="Times New Roman" w:cs="Times New Roman"/>
        </w:rPr>
        <w:t xml:space="preserve"> If a moderately ranked individual seeks help, they may be perceived as weak, as if they cannot handle military life and its consequences. Even if an individual holds an honorable status, finding help is worrisome. One study finds that an individual who tests positive for a mental disorder is two times more likely to be concerned about finding help, and </w:t>
      </w:r>
      <w:r w:rsidR="005022B8">
        <w:rPr>
          <w:rFonts w:ascii="Times New Roman" w:hAnsi="Times New Roman" w:cs="Times New Roman"/>
        </w:rPr>
        <w:t>is</w:t>
      </w:r>
      <w:r w:rsidR="00E521CA">
        <w:rPr>
          <w:rFonts w:ascii="Times New Roman" w:hAnsi="Times New Roman" w:cs="Times New Roman"/>
        </w:rPr>
        <w:t xml:space="preserve"> more likely to avoid it. However, in a recent study, those in the military perceive VRET, virtual reality exposure therapy,</w:t>
      </w:r>
      <w:r w:rsidR="00647A22">
        <w:rPr>
          <w:rFonts w:ascii="Times New Roman" w:hAnsi="Times New Roman" w:cs="Times New Roman"/>
        </w:rPr>
        <w:t xml:space="preserve"> </w:t>
      </w:r>
      <w:r w:rsidR="0087558E">
        <w:rPr>
          <w:rFonts w:ascii="Times New Roman" w:hAnsi="Times New Roman" w:cs="Times New Roman"/>
        </w:rPr>
        <w:t xml:space="preserve">as </w:t>
      </w:r>
      <w:r w:rsidR="00647A22">
        <w:rPr>
          <w:rFonts w:ascii="Times New Roman" w:hAnsi="Times New Roman" w:cs="Times New Roman"/>
        </w:rPr>
        <w:t>less stigmatizing</w:t>
      </w:r>
      <w:r w:rsidR="00B02EDC">
        <w:rPr>
          <w:rFonts w:ascii="Times New Roman" w:hAnsi="Times New Roman" w:cs="Times New Roman"/>
        </w:rPr>
        <w:t xml:space="preserve"> (Rizzo, et al.)</w:t>
      </w:r>
      <w:r w:rsidR="00647A22">
        <w:rPr>
          <w:rFonts w:ascii="Times New Roman" w:hAnsi="Times New Roman" w:cs="Times New Roman"/>
        </w:rPr>
        <w:t xml:space="preserve">. </w:t>
      </w:r>
    </w:p>
    <w:p w14:paraId="41A9F03A" w14:textId="25295E38" w:rsidR="00162C75" w:rsidRDefault="005022B8" w:rsidP="00E3231D">
      <w:pPr>
        <w:spacing w:line="480" w:lineRule="auto"/>
        <w:ind w:firstLine="720"/>
        <w:rPr>
          <w:rFonts w:ascii="Times New Roman" w:hAnsi="Times New Roman" w:cs="Times New Roman"/>
        </w:rPr>
      </w:pPr>
      <w:r>
        <w:rPr>
          <w:rFonts w:ascii="Times New Roman" w:hAnsi="Times New Roman" w:cs="Times New Roman"/>
        </w:rPr>
        <w:t>VRET</w:t>
      </w:r>
      <w:r w:rsidR="002205C2">
        <w:rPr>
          <w:rFonts w:ascii="Times New Roman" w:hAnsi="Times New Roman" w:cs="Times New Roman"/>
        </w:rPr>
        <w:t xml:space="preserve"> was first used with people who had specific phobias or anxieties, such as fears of flying, heights and spiders. When this method proved effective in treating patients with these forms of anxiety, psychologists and therapists turned to individuals coping with PTSD. </w:t>
      </w:r>
    </w:p>
    <w:p w14:paraId="72F8F121" w14:textId="3FA805A4" w:rsidR="000443C9" w:rsidRDefault="00967845" w:rsidP="0087558E">
      <w:pPr>
        <w:spacing w:line="480" w:lineRule="auto"/>
        <w:ind w:firstLine="720"/>
        <w:rPr>
          <w:rFonts w:ascii="Times New Roman" w:hAnsi="Times New Roman" w:cs="Times New Roman"/>
        </w:rPr>
      </w:pPr>
      <w:r>
        <w:rPr>
          <w:rFonts w:ascii="Times New Roman" w:hAnsi="Times New Roman" w:cs="Times New Roman"/>
        </w:rPr>
        <w:t xml:space="preserve">In 1999, </w:t>
      </w:r>
      <w:r w:rsidR="002205C2">
        <w:rPr>
          <w:rFonts w:ascii="Times New Roman" w:hAnsi="Times New Roman" w:cs="Times New Roman"/>
        </w:rPr>
        <w:t xml:space="preserve">VRET sessions were composed to help a Vietnam War veteran with chronic combat related PTSD cope with his trauma. </w:t>
      </w:r>
      <w:r w:rsidR="00A00FFA">
        <w:rPr>
          <w:rFonts w:ascii="Times New Roman" w:hAnsi="Times New Roman" w:cs="Times New Roman"/>
        </w:rPr>
        <w:t>In this initial</w:t>
      </w:r>
      <w:r w:rsidR="00647A22">
        <w:rPr>
          <w:rFonts w:ascii="Times New Roman" w:hAnsi="Times New Roman" w:cs="Times New Roman"/>
        </w:rPr>
        <w:t xml:space="preserve"> </w:t>
      </w:r>
      <w:r w:rsidR="00A00FFA">
        <w:rPr>
          <w:rFonts w:ascii="Times New Roman" w:hAnsi="Times New Roman" w:cs="Times New Roman"/>
        </w:rPr>
        <w:t>study, the VRET apparatus composed of a head mounted display with headphones, through which the patient was able to hear the audio from the virtual reality experience, while also being able to hear the therapist at all times. The patient was able to communicate through a microphone attached to the headphones. The patient sat on a “Thunder Seat” which produced vibrations through a chair, and was able to move in the virtual world with a joystick</w:t>
      </w:r>
      <w:r w:rsidR="005022B8">
        <w:rPr>
          <w:rFonts w:ascii="Times New Roman" w:hAnsi="Times New Roman" w:cs="Times New Roman"/>
        </w:rPr>
        <w:t xml:space="preserve"> (Olasov Rothbaum, et al.)</w:t>
      </w:r>
      <w:r w:rsidR="00A00FFA">
        <w:rPr>
          <w:rFonts w:ascii="Times New Roman" w:hAnsi="Times New Roman" w:cs="Times New Roman"/>
        </w:rPr>
        <w:t>. These sessions lasted for 90 minutes, twice a week, over the course of 7 weeks. In the beginning</w:t>
      </w:r>
      <w:r w:rsidR="005022B8">
        <w:rPr>
          <w:rFonts w:ascii="Times New Roman" w:hAnsi="Times New Roman" w:cs="Times New Roman"/>
        </w:rPr>
        <w:t xml:space="preserve"> session, the therapist explained</w:t>
      </w:r>
      <w:r w:rsidR="00A00FFA">
        <w:rPr>
          <w:rFonts w:ascii="Times New Roman" w:hAnsi="Times New Roman" w:cs="Times New Roman"/>
        </w:rPr>
        <w:t xml:space="preserve"> how the therapy </w:t>
      </w:r>
      <w:r w:rsidR="005022B8">
        <w:rPr>
          <w:rFonts w:ascii="Times New Roman" w:hAnsi="Times New Roman" w:cs="Times New Roman"/>
        </w:rPr>
        <w:t>would work</w:t>
      </w:r>
      <w:r w:rsidR="00A00FFA">
        <w:rPr>
          <w:rFonts w:ascii="Times New Roman" w:hAnsi="Times New Roman" w:cs="Times New Roman"/>
        </w:rPr>
        <w:t xml:space="preserve">, especially from a viewpoint in which the patient </w:t>
      </w:r>
      <w:r w:rsidR="005022B8">
        <w:rPr>
          <w:rFonts w:ascii="Times New Roman" w:hAnsi="Times New Roman" w:cs="Times New Roman"/>
        </w:rPr>
        <w:t>knew they would</w:t>
      </w:r>
      <w:r w:rsidR="00A00FFA">
        <w:rPr>
          <w:rFonts w:ascii="Times New Roman" w:hAnsi="Times New Roman" w:cs="Times New Roman"/>
        </w:rPr>
        <w:t xml:space="preserve"> be emotionally processing past events. </w:t>
      </w:r>
      <w:r w:rsidR="00647A22">
        <w:rPr>
          <w:rFonts w:ascii="Times New Roman" w:hAnsi="Times New Roman" w:cs="Times New Roman"/>
        </w:rPr>
        <w:t xml:space="preserve">Over the course of 4 sessions, the therapist introduced a breathing exercise to provide relaxation and introduced the patient to two different settings, a jungle and a helicopter. This was to ensure the patient was accustomed to the workings of VRET. For the last 10 sessions, the patient described, in present tense, their memories to the therapist who matched descriptions in the virtual world as best as possible. At the end of these sessions, the patient and therapist would practice the breathing exercise, then discuss the patient’s reactions. </w:t>
      </w:r>
      <w:r w:rsidR="000443C9">
        <w:rPr>
          <w:rFonts w:ascii="Times New Roman" w:hAnsi="Times New Roman" w:cs="Times New Roman"/>
        </w:rPr>
        <w:t>Before treatment, the patient matched the DSM-IV definition for having severe PTSD. Effects were not immediate with this specific patient, but six months after, the patient was categorized as only having moderate PTSD</w:t>
      </w:r>
      <w:r w:rsidR="00B02EDC">
        <w:rPr>
          <w:rFonts w:ascii="Times New Roman" w:hAnsi="Times New Roman" w:cs="Times New Roman"/>
        </w:rPr>
        <w:t xml:space="preserve"> (Olasov Rothbaum, et al.)</w:t>
      </w:r>
      <w:r w:rsidR="00CB3BE6">
        <w:rPr>
          <w:rFonts w:ascii="Times New Roman" w:hAnsi="Times New Roman" w:cs="Times New Roman"/>
        </w:rPr>
        <w:t>. In this initial study, this was a promising outlook.</w:t>
      </w:r>
    </w:p>
    <w:p w14:paraId="45979D80" w14:textId="0F7D1445" w:rsidR="0053482B" w:rsidRDefault="0087644C" w:rsidP="003B0D08">
      <w:pPr>
        <w:spacing w:line="480" w:lineRule="auto"/>
        <w:ind w:firstLine="720"/>
        <w:rPr>
          <w:rFonts w:ascii="Times New Roman" w:hAnsi="Times New Roman" w:cs="Times New Roman"/>
        </w:rPr>
      </w:pPr>
      <w:r>
        <w:rPr>
          <w:rFonts w:ascii="Times New Roman" w:hAnsi="Times New Roman" w:cs="Times New Roman"/>
        </w:rPr>
        <w:t>Ten years later, i</w:t>
      </w:r>
      <w:r w:rsidR="0053482B">
        <w:rPr>
          <w:rFonts w:ascii="Times New Roman" w:hAnsi="Times New Roman" w:cs="Times New Roman"/>
        </w:rPr>
        <w:t>n 2009, VRET is more adv</w:t>
      </w:r>
      <w:r>
        <w:rPr>
          <w:rFonts w:ascii="Times New Roman" w:hAnsi="Times New Roman" w:cs="Times New Roman"/>
        </w:rPr>
        <w:t>anced, and more suited to soldier</w:t>
      </w:r>
      <w:r w:rsidR="0053482B">
        <w:rPr>
          <w:rFonts w:ascii="Times New Roman" w:hAnsi="Times New Roman" w:cs="Times New Roman"/>
        </w:rPr>
        <w:t>s</w:t>
      </w:r>
      <w:r>
        <w:rPr>
          <w:rFonts w:ascii="Times New Roman" w:hAnsi="Times New Roman" w:cs="Times New Roman"/>
        </w:rPr>
        <w:t xml:space="preserve"> coming home from Afghanistan and Iraq</w:t>
      </w:r>
      <w:r w:rsidR="0053482B">
        <w:rPr>
          <w:rFonts w:ascii="Times New Roman" w:hAnsi="Times New Roman" w:cs="Times New Roman"/>
        </w:rPr>
        <w:t xml:space="preserve">. A small handful of military bases are holding clinical trials for this technology and its potential benefits. One of those bases is Camp Pendleton in Oceanside, California. In general, these trials consist of sessions very similar to the 1999 study of the Vietnam veteran. </w:t>
      </w:r>
      <w:r w:rsidR="00E2789C">
        <w:rPr>
          <w:rFonts w:ascii="Times New Roman" w:hAnsi="Times New Roman" w:cs="Times New Roman"/>
        </w:rPr>
        <w:t>They are able to smell</w:t>
      </w:r>
      <w:r w:rsidR="00E2789C" w:rsidRPr="006D219B">
        <w:rPr>
          <w:rFonts w:ascii="Times New Roman" w:hAnsi="Times New Roman" w:cs="Times New Roman"/>
        </w:rPr>
        <w:t>, provided by olfactory stimulations, they are able to feel rumbling of tanks through a chair similar to the ’99 “Thunder Seat”. They are able to hear sounds in real time, and the joystick may be interchang</w:t>
      </w:r>
      <w:r w:rsidR="00E2789C">
        <w:rPr>
          <w:rFonts w:ascii="Times New Roman" w:hAnsi="Times New Roman" w:cs="Times New Roman"/>
        </w:rPr>
        <w:t>eable between a handheld device</w:t>
      </w:r>
      <w:r w:rsidR="00E2789C" w:rsidRPr="006D219B">
        <w:rPr>
          <w:rFonts w:ascii="Times New Roman" w:hAnsi="Times New Roman" w:cs="Times New Roman"/>
        </w:rPr>
        <w:t xml:space="preserve"> or a replica of a gun with a small “thumb mouse”</w:t>
      </w:r>
      <w:r w:rsidR="005022B8">
        <w:rPr>
          <w:rFonts w:ascii="Times New Roman" w:hAnsi="Times New Roman" w:cs="Times New Roman"/>
        </w:rPr>
        <w:t xml:space="preserve"> (Rizzo, et al.)</w:t>
      </w:r>
      <w:r w:rsidR="00E2789C" w:rsidRPr="006D219B">
        <w:rPr>
          <w:rFonts w:ascii="Times New Roman" w:hAnsi="Times New Roman" w:cs="Times New Roman"/>
        </w:rPr>
        <w:t>.</w:t>
      </w:r>
      <w:r w:rsidR="00E2789C">
        <w:rPr>
          <w:rFonts w:ascii="Times New Roman" w:hAnsi="Times New Roman" w:cs="Times New Roman"/>
        </w:rPr>
        <w:t xml:space="preserve"> </w:t>
      </w:r>
      <w:r w:rsidR="0053482B">
        <w:rPr>
          <w:rFonts w:ascii="Times New Roman" w:hAnsi="Times New Roman" w:cs="Times New Roman"/>
        </w:rPr>
        <w:t xml:space="preserve">Over 5 weeks, a patient will spend time with a therapist and the VRET system for 90 to 120 minutes two times a week for five weeks. </w:t>
      </w:r>
      <w:r w:rsidR="00CF3B5A">
        <w:rPr>
          <w:rFonts w:ascii="Times New Roman" w:hAnsi="Times New Roman" w:cs="Times New Roman"/>
        </w:rPr>
        <w:t xml:space="preserve">Sessions are similar to that of the 1999 study, however, they appear to go at a slower pace. The patients in the 2009 sessions </w:t>
      </w:r>
      <w:r w:rsidR="005022B8">
        <w:rPr>
          <w:rFonts w:ascii="Times New Roman" w:hAnsi="Times New Roman" w:cs="Times New Roman"/>
        </w:rPr>
        <w:t>are introduced to imaginal and e</w:t>
      </w:r>
      <w:r w:rsidR="00CF3B5A">
        <w:rPr>
          <w:rFonts w:ascii="Times New Roman" w:hAnsi="Times New Roman" w:cs="Times New Roman"/>
        </w:rPr>
        <w:t xml:space="preserve">n vivo exposure for two to three sessions before experiencing VRET itself. When VRET is introduced, </w:t>
      </w:r>
      <w:r w:rsidR="00A36C59">
        <w:rPr>
          <w:rFonts w:ascii="Times New Roman" w:hAnsi="Times New Roman" w:cs="Times New Roman"/>
        </w:rPr>
        <w:t>it is explained to them why</w:t>
      </w:r>
      <w:r w:rsidR="00CF3B5A">
        <w:rPr>
          <w:rFonts w:ascii="Times New Roman" w:hAnsi="Times New Roman" w:cs="Times New Roman"/>
        </w:rPr>
        <w:t xml:space="preserve"> VRET is an </w:t>
      </w:r>
      <w:r w:rsidR="00673C66">
        <w:rPr>
          <w:rFonts w:ascii="Times New Roman" w:hAnsi="Times New Roman" w:cs="Times New Roman"/>
        </w:rPr>
        <w:t>e</w:t>
      </w:r>
      <w:r w:rsidR="005649C6">
        <w:rPr>
          <w:rFonts w:ascii="Times New Roman" w:hAnsi="Times New Roman" w:cs="Times New Roman"/>
        </w:rPr>
        <w:t>ffective treatment, and</w:t>
      </w:r>
      <w:r w:rsidR="00A36C59">
        <w:rPr>
          <w:rFonts w:ascii="Times New Roman" w:hAnsi="Times New Roman" w:cs="Times New Roman"/>
        </w:rPr>
        <w:t xml:space="preserve"> the patients</w:t>
      </w:r>
      <w:r w:rsidR="005649C6">
        <w:rPr>
          <w:rFonts w:ascii="Times New Roman" w:hAnsi="Times New Roman" w:cs="Times New Roman"/>
        </w:rPr>
        <w:t xml:space="preserve"> spend</w:t>
      </w:r>
      <w:r w:rsidR="00CF3B5A">
        <w:rPr>
          <w:rFonts w:ascii="Times New Roman" w:hAnsi="Times New Roman" w:cs="Times New Roman"/>
        </w:rPr>
        <w:t xml:space="preserve"> less time experiencing the world in a neutral setting. </w:t>
      </w:r>
      <w:r w:rsidR="00A36C59">
        <w:rPr>
          <w:rFonts w:ascii="Times New Roman" w:hAnsi="Times New Roman" w:cs="Times New Roman"/>
        </w:rPr>
        <w:t xml:space="preserve">They do </w:t>
      </w:r>
      <w:r w:rsidR="005649C6">
        <w:rPr>
          <w:rFonts w:ascii="Times New Roman" w:hAnsi="Times New Roman" w:cs="Times New Roman"/>
        </w:rPr>
        <w:t xml:space="preserve">spend more time recounting their experiences </w:t>
      </w:r>
      <w:r w:rsidR="00673C66">
        <w:rPr>
          <w:rFonts w:ascii="Times New Roman" w:hAnsi="Times New Roman" w:cs="Times New Roman"/>
        </w:rPr>
        <w:t>through</w:t>
      </w:r>
      <w:r w:rsidR="005649C6">
        <w:rPr>
          <w:rFonts w:ascii="Times New Roman" w:hAnsi="Times New Roman" w:cs="Times New Roman"/>
        </w:rPr>
        <w:t xml:space="preserve"> VRET</w:t>
      </w:r>
      <w:r w:rsidR="003B0D08">
        <w:rPr>
          <w:rFonts w:ascii="Times New Roman" w:hAnsi="Times New Roman" w:cs="Times New Roman"/>
        </w:rPr>
        <w:t xml:space="preserve">, however. </w:t>
      </w:r>
      <w:r w:rsidR="00673C66">
        <w:rPr>
          <w:rFonts w:ascii="Times New Roman" w:hAnsi="Times New Roman" w:cs="Times New Roman"/>
        </w:rPr>
        <w:t xml:space="preserve">The settings for the 2009 patients are towns situated in deserts, with people who look like the natives of the country and other American soldiers, along with a Humvee setting, with as many passengers needed to fit the </w:t>
      </w:r>
      <w:r w:rsidR="00B6602E">
        <w:rPr>
          <w:rFonts w:ascii="Times New Roman" w:hAnsi="Times New Roman" w:cs="Times New Roman"/>
        </w:rPr>
        <w:t xml:space="preserve">patient’s real life experience. </w:t>
      </w:r>
      <w:r w:rsidR="003B0D08">
        <w:rPr>
          <w:rFonts w:ascii="Times New Roman" w:hAnsi="Times New Roman" w:cs="Times New Roman"/>
        </w:rPr>
        <w:t xml:space="preserve">There are </w:t>
      </w:r>
      <w:r w:rsidR="00673C66">
        <w:rPr>
          <w:rFonts w:ascii="Times New Roman" w:hAnsi="Times New Roman" w:cs="Times New Roman"/>
        </w:rPr>
        <w:t xml:space="preserve">also times when </w:t>
      </w:r>
      <w:r w:rsidR="003B0D08">
        <w:rPr>
          <w:rFonts w:ascii="Times New Roman" w:hAnsi="Times New Roman" w:cs="Times New Roman"/>
        </w:rPr>
        <w:t>patients</w:t>
      </w:r>
      <w:r w:rsidR="00673C66">
        <w:rPr>
          <w:rFonts w:ascii="Times New Roman" w:hAnsi="Times New Roman" w:cs="Times New Roman"/>
        </w:rPr>
        <w:t xml:space="preserve"> complete </w:t>
      </w:r>
      <w:r w:rsidR="00E57C72">
        <w:rPr>
          <w:rFonts w:ascii="Times New Roman" w:hAnsi="Times New Roman" w:cs="Times New Roman"/>
        </w:rPr>
        <w:t>“homework”</w:t>
      </w:r>
      <w:r w:rsidR="00673C66">
        <w:rPr>
          <w:rFonts w:ascii="Times New Roman" w:hAnsi="Times New Roman" w:cs="Times New Roman"/>
        </w:rPr>
        <w:t xml:space="preserve"> after certain sessions</w:t>
      </w:r>
      <w:r w:rsidR="00E57C72">
        <w:rPr>
          <w:rFonts w:ascii="Times New Roman" w:hAnsi="Times New Roman" w:cs="Times New Roman"/>
        </w:rPr>
        <w:t xml:space="preserve">. For example, the second session </w:t>
      </w:r>
      <w:r w:rsidR="0053482B">
        <w:rPr>
          <w:rFonts w:ascii="Times New Roman" w:hAnsi="Times New Roman" w:cs="Times New Roman"/>
        </w:rPr>
        <w:t>focus</w:t>
      </w:r>
      <w:r w:rsidR="00E57C72">
        <w:rPr>
          <w:rFonts w:ascii="Times New Roman" w:hAnsi="Times New Roman" w:cs="Times New Roman"/>
        </w:rPr>
        <w:t>es</w:t>
      </w:r>
      <w:r w:rsidR="0053482B">
        <w:rPr>
          <w:rFonts w:ascii="Times New Roman" w:hAnsi="Times New Roman" w:cs="Times New Roman"/>
        </w:rPr>
        <w:t xml:space="preserve"> on teaching t</w:t>
      </w:r>
      <w:r w:rsidR="00B6602E">
        <w:rPr>
          <w:rFonts w:ascii="Times New Roman" w:hAnsi="Times New Roman" w:cs="Times New Roman"/>
        </w:rPr>
        <w:t>he patients about imaginal and e</w:t>
      </w:r>
      <w:r w:rsidR="0053482B">
        <w:rPr>
          <w:rFonts w:ascii="Times New Roman" w:hAnsi="Times New Roman" w:cs="Times New Roman"/>
        </w:rPr>
        <w:t>n vivo exposure</w:t>
      </w:r>
      <w:r w:rsidR="00B75D14">
        <w:rPr>
          <w:rFonts w:ascii="Times New Roman" w:hAnsi="Times New Roman" w:cs="Times New Roman"/>
        </w:rPr>
        <w:t>.</w:t>
      </w:r>
      <w:r w:rsidR="00E57C72">
        <w:rPr>
          <w:rFonts w:ascii="Times New Roman" w:hAnsi="Times New Roman" w:cs="Times New Roman"/>
        </w:rPr>
        <w:t xml:space="preserve"> </w:t>
      </w:r>
      <w:r w:rsidR="00B75D14">
        <w:rPr>
          <w:rFonts w:ascii="Times New Roman" w:hAnsi="Times New Roman" w:cs="Times New Roman"/>
        </w:rPr>
        <w:t>T</w:t>
      </w:r>
      <w:r w:rsidR="00B6602E">
        <w:rPr>
          <w:rFonts w:ascii="Times New Roman" w:hAnsi="Times New Roman" w:cs="Times New Roman"/>
        </w:rPr>
        <w:t>he “homework” for that</w:t>
      </w:r>
      <w:r w:rsidR="00E57C72">
        <w:rPr>
          <w:rFonts w:ascii="Times New Roman" w:hAnsi="Times New Roman" w:cs="Times New Roman"/>
        </w:rPr>
        <w:t xml:space="preserve"> night is to come up with a list of places they might be able to experience en vivo exposure. </w:t>
      </w:r>
      <w:r w:rsidR="00CA74DD">
        <w:rPr>
          <w:rFonts w:ascii="Times New Roman" w:hAnsi="Times New Roman" w:cs="Times New Roman"/>
        </w:rPr>
        <w:t>T</w:t>
      </w:r>
      <w:r w:rsidR="003B0D08">
        <w:rPr>
          <w:rFonts w:ascii="Times New Roman" w:hAnsi="Times New Roman" w:cs="Times New Roman"/>
        </w:rPr>
        <w:t xml:space="preserve">he “homework” for each of the </w:t>
      </w:r>
      <w:r w:rsidR="00CA74DD">
        <w:rPr>
          <w:rFonts w:ascii="Times New Roman" w:hAnsi="Times New Roman" w:cs="Times New Roman"/>
        </w:rPr>
        <w:t xml:space="preserve">sessions </w:t>
      </w:r>
      <w:r w:rsidR="00B75D14">
        <w:rPr>
          <w:rFonts w:ascii="Times New Roman" w:hAnsi="Times New Roman" w:cs="Times New Roman"/>
        </w:rPr>
        <w:t xml:space="preserve">afterwards </w:t>
      </w:r>
      <w:r w:rsidR="00CA74DD">
        <w:rPr>
          <w:rFonts w:ascii="Times New Roman" w:hAnsi="Times New Roman" w:cs="Times New Roman"/>
        </w:rPr>
        <w:t xml:space="preserve">is to listen to the recordings of </w:t>
      </w:r>
      <w:r w:rsidR="00B75D14">
        <w:rPr>
          <w:rFonts w:ascii="Times New Roman" w:hAnsi="Times New Roman" w:cs="Times New Roman"/>
        </w:rPr>
        <w:t>their VRET experience</w:t>
      </w:r>
      <w:r w:rsidR="00CA74DD">
        <w:rPr>
          <w:rFonts w:ascii="Times New Roman" w:hAnsi="Times New Roman" w:cs="Times New Roman"/>
        </w:rPr>
        <w:t>, which will increase habituation</w:t>
      </w:r>
      <w:r w:rsidR="00BA60A5">
        <w:rPr>
          <w:rFonts w:ascii="Times New Roman" w:hAnsi="Times New Roman" w:cs="Times New Roman"/>
        </w:rPr>
        <w:t xml:space="preserve"> (Rizzo, et al.)</w:t>
      </w:r>
      <w:r w:rsidR="00CA74DD">
        <w:rPr>
          <w:rFonts w:ascii="Times New Roman" w:hAnsi="Times New Roman" w:cs="Times New Roman"/>
        </w:rPr>
        <w:t xml:space="preserve">. </w:t>
      </w:r>
    </w:p>
    <w:p w14:paraId="14EB83EE" w14:textId="5E4BA133" w:rsidR="00BD0D9B" w:rsidRDefault="00F11F31" w:rsidP="00E2789C">
      <w:pPr>
        <w:spacing w:line="480" w:lineRule="auto"/>
        <w:ind w:firstLine="720"/>
        <w:rPr>
          <w:rFonts w:ascii="Times New Roman" w:hAnsi="Times New Roman" w:cs="Times New Roman"/>
        </w:rPr>
      </w:pPr>
      <w:r>
        <w:rPr>
          <w:rFonts w:ascii="Times New Roman" w:hAnsi="Times New Roman" w:cs="Times New Roman"/>
        </w:rPr>
        <w:t xml:space="preserve">In constructing this coping device, </w:t>
      </w:r>
      <w:r w:rsidR="00E76C22">
        <w:rPr>
          <w:rFonts w:ascii="Times New Roman" w:hAnsi="Times New Roman" w:cs="Times New Roman"/>
        </w:rPr>
        <w:t>while keeping the ever-</w:t>
      </w:r>
      <w:r w:rsidR="004C7CE7">
        <w:rPr>
          <w:rFonts w:ascii="Times New Roman" w:hAnsi="Times New Roman" w:cs="Times New Roman"/>
        </w:rPr>
        <w:t xml:space="preserve">present image of stigma </w:t>
      </w:r>
      <w:r w:rsidR="00E76C22">
        <w:rPr>
          <w:rFonts w:ascii="Times New Roman" w:hAnsi="Times New Roman" w:cs="Times New Roman"/>
        </w:rPr>
        <w:t xml:space="preserve">in mind, </w:t>
      </w:r>
      <w:r w:rsidR="005D4094">
        <w:rPr>
          <w:rFonts w:ascii="Times New Roman" w:hAnsi="Times New Roman" w:cs="Times New Roman"/>
        </w:rPr>
        <w:t>it is important to be patient and open-minded. Dealing with mental illness, no matter the time, place, or people, calls for compassion</w:t>
      </w:r>
      <w:r>
        <w:rPr>
          <w:rFonts w:ascii="Times New Roman" w:hAnsi="Times New Roman" w:cs="Times New Roman"/>
        </w:rPr>
        <w:t xml:space="preserve">. </w:t>
      </w:r>
      <w:r w:rsidR="00AC4819">
        <w:rPr>
          <w:rFonts w:ascii="Times New Roman" w:hAnsi="Times New Roman" w:cs="Times New Roman"/>
        </w:rPr>
        <w:t xml:space="preserve">Giving time and effort into making sure the people who protect our country are protected themselves is important. </w:t>
      </w:r>
      <w:r w:rsidR="006D219B">
        <w:rPr>
          <w:rFonts w:ascii="Times New Roman" w:hAnsi="Times New Roman" w:cs="Times New Roman"/>
        </w:rPr>
        <w:t xml:space="preserve">Changing and improving new systems to create benefits for individuals suffering from mental illness is important. </w:t>
      </w:r>
      <w:r w:rsidR="006E7950">
        <w:rPr>
          <w:rFonts w:ascii="Times New Roman" w:hAnsi="Times New Roman" w:cs="Times New Roman"/>
        </w:rPr>
        <w:t>Father Latour</w:t>
      </w:r>
      <w:r w:rsidR="006203CA">
        <w:rPr>
          <w:rFonts w:ascii="Times New Roman" w:hAnsi="Times New Roman" w:cs="Times New Roman"/>
        </w:rPr>
        <w:t xml:space="preserve"> </w:t>
      </w:r>
      <w:r w:rsidR="001D294D">
        <w:rPr>
          <w:rFonts w:ascii="Times New Roman" w:hAnsi="Times New Roman" w:cs="Times New Roman"/>
        </w:rPr>
        <w:t xml:space="preserve">and Jesus de Baca take on these roles well in </w:t>
      </w:r>
      <w:r w:rsidR="001D294D" w:rsidRPr="001D294D">
        <w:rPr>
          <w:rFonts w:ascii="Times New Roman" w:hAnsi="Times New Roman" w:cs="Times New Roman"/>
          <w:i/>
        </w:rPr>
        <w:t>Death Comes for the Archbishop</w:t>
      </w:r>
      <w:r w:rsidR="001D294D">
        <w:rPr>
          <w:rFonts w:ascii="Times New Roman" w:hAnsi="Times New Roman" w:cs="Times New Roman"/>
        </w:rPr>
        <w:t>. Both characters are willing to help those around them in the community</w:t>
      </w:r>
      <w:r w:rsidR="00A36C59">
        <w:rPr>
          <w:rFonts w:ascii="Times New Roman" w:hAnsi="Times New Roman" w:cs="Times New Roman"/>
        </w:rPr>
        <w:t>, for the community’s own benefit</w:t>
      </w:r>
      <w:r w:rsidR="001D294D">
        <w:rPr>
          <w:rFonts w:ascii="Times New Roman" w:hAnsi="Times New Roman" w:cs="Times New Roman"/>
        </w:rPr>
        <w:t xml:space="preserve">. </w:t>
      </w:r>
    </w:p>
    <w:p w14:paraId="0BF3A3F5" w14:textId="79CC0348" w:rsidR="00E2789C" w:rsidRDefault="001D294D" w:rsidP="00E2789C">
      <w:pPr>
        <w:spacing w:line="480" w:lineRule="auto"/>
        <w:ind w:firstLine="720"/>
        <w:rPr>
          <w:rFonts w:ascii="Times New Roman" w:hAnsi="Times New Roman" w:cs="Times New Roman"/>
        </w:rPr>
      </w:pPr>
      <w:r>
        <w:rPr>
          <w:rFonts w:ascii="Times New Roman" w:hAnsi="Times New Roman" w:cs="Times New Roman"/>
        </w:rPr>
        <w:t>Father Latour, for example, helps two women, Magdalena and Sada, find peace in their lives through religion, the same way psychologists are helping service members and veterans with PTSD. In Magdalena’s case, she seeks out Father Latour and Father Vaillant after she tells them to run from her husband. She is looking for a way out of a life that has been full of hurt and pain</w:t>
      </w:r>
      <w:r w:rsidR="00A2256C">
        <w:rPr>
          <w:rFonts w:ascii="Times New Roman" w:hAnsi="Times New Roman" w:cs="Times New Roman"/>
        </w:rPr>
        <w:t>, and they help her establish a new life in the local convent (Cather 77</w:t>
      </w:r>
      <w:r>
        <w:rPr>
          <w:rFonts w:ascii="Times New Roman" w:hAnsi="Times New Roman" w:cs="Times New Roman"/>
        </w:rPr>
        <w:t>). In Sada’s situation, she is found by Father Latour</w:t>
      </w:r>
      <w:r w:rsidR="00BD0D9B">
        <w:rPr>
          <w:rFonts w:ascii="Times New Roman" w:hAnsi="Times New Roman" w:cs="Times New Roman"/>
        </w:rPr>
        <w:t>,</w:t>
      </w:r>
      <w:r>
        <w:rPr>
          <w:rFonts w:ascii="Times New Roman" w:hAnsi="Times New Roman" w:cs="Times New Roman"/>
        </w:rPr>
        <w:t xml:space="preserve"> outdoors in the middle of the night, and he brings her into the church for the first time in several years</w:t>
      </w:r>
      <w:r w:rsidR="00A2256C">
        <w:rPr>
          <w:rFonts w:ascii="Times New Roman" w:hAnsi="Times New Roman" w:cs="Times New Roman"/>
        </w:rPr>
        <w:t>.</w:t>
      </w:r>
      <w:r>
        <w:rPr>
          <w:rFonts w:ascii="Times New Roman" w:hAnsi="Times New Roman" w:cs="Times New Roman"/>
        </w:rPr>
        <w:t xml:space="preserve"> </w:t>
      </w:r>
      <w:r w:rsidR="00A2256C">
        <w:rPr>
          <w:rFonts w:ascii="Times New Roman" w:hAnsi="Times New Roman" w:cs="Times New Roman"/>
        </w:rPr>
        <w:t xml:space="preserve">He helps to bring her faith closer to her, and she leaves warm and happy (Cather 214). </w:t>
      </w:r>
      <w:r w:rsidR="00EE6170">
        <w:rPr>
          <w:rFonts w:ascii="Times New Roman" w:hAnsi="Times New Roman" w:cs="Times New Roman"/>
        </w:rPr>
        <w:t>In</w:t>
      </w:r>
      <w:r w:rsidR="00A2256C">
        <w:rPr>
          <w:rFonts w:ascii="Times New Roman" w:hAnsi="Times New Roman" w:cs="Times New Roman"/>
        </w:rPr>
        <w:t xml:space="preserve"> another</w:t>
      </w:r>
      <w:r w:rsidR="00EE6170">
        <w:rPr>
          <w:rFonts w:ascii="Times New Roman" w:hAnsi="Times New Roman" w:cs="Times New Roman"/>
        </w:rPr>
        <w:t xml:space="preserve"> case, he removes an immoral Father Martinez for the community’s sake. After Martinez’s dictator like reign over the church is over, the people are slow to warm up to Father Latour and the </w:t>
      </w:r>
      <w:r w:rsidR="00BD0D9B">
        <w:rPr>
          <w:rFonts w:ascii="Times New Roman" w:hAnsi="Times New Roman" w:cs="Times New Roman"/>
        </w:rPr>
        <w:t>new priest that has been appointed</w:t>
      </w:r>
      <w:r w:rsidR="00A2256C">
        <w:rPr>
          <w:rFonts w:ascii="Times New Roman" w:hAnsi="Times New Roman" w:cs="Times New Roman"/>
        </w:rPr>
        <w:t xml:space="preserve"> (Cather </w:t>
      </w:r>
      <w:r w:rsidR="00AE1B42">
        <w:rPr>
          <w:rFonts w:ascii="Times New Roman" w:hAnsi="Times New Roman" w:cs="Times New Roman"/>
        </w:rPr>
        <w:t>159)</w:t>
      </w:r>
      <w:r w:rsidR="00BD0D9B">
        <w:rPr>
          <w:rFonts w:ascii="Times New Roman" w:hAnsi="Times New Roman" w:cs="Times New Roman"/>
        </w:rPr>
        <w:t>. The two</w:t>
      </w:r>
      <w:r w:rsidR="00EE6170">
        <w:rPr>
          <w:rFonts w:ascii="Times New Roman" w:hAnsi="Times New Roman" w:cs="Times New Roman"/>
        </w:rPr>
        <w:t xml:space="preserve"> are new and unfamiliar, yet people recognize they have promise. Th</w:t>
      </w:r>
      <w:r w:rsidR="00E964FF">
        <w:rPr>
          <w:rFonts w:ascii="Times New Roman" w:hAnsi="Times New Roman" w:cs="Times New Roman"/>
        </w:rPr>
        <w:t xml:space="preserve">is is how the adoption of VRET progressed as well. In its early uses, and even today, when its heard by those who are unfamiliar with it, it seems odd to use what most might consider a video game to help people cope with PTSD. </w:t>
      </w:r>
      <w:r w:rsidR="008F70A0">
        <w:rPr>
          <w:rFonts w:ascii="Times New Roman" w:hAnsi="Times New Roman" w:cs="Times New Roman"/>
        </w:rPr>
        <w:t xml:space="preserve">Psychology is not blind to time change and recognizing what will and will not work with people in a given society, just as Father Latour recognized </w:t>
      </w:r>
      <w:r w:rsidR="006E7950">
        <w:rPr>
          <w:rFonts w:ascii="Times New Roman" w:hAnsi="Times New Roman" w:cs="Times New Roman"/>
        </w:rPr>
        <w:t xml:space="preserve">that people respond differently to certain leadership styles. </w:t>
      </w:r>
      <w:r w:rsidR="00E2789C">
        <w:rPr>
          <w:rFonts w:ascii="Times New Roman" w:hAnsi="Times New Roman" w:cs="Times New Roman"/>
        </w:rPr>
        <w:t>Father Latour was kind to his people, yet firm and stood by his beliefs. This can be related to service members not diagnosed with PTSD, helping to advance the technological aspects of the VRET system for the benefit of those who are diagnosed. The individuals</w:t>
      </w:r>
      <w:r w:rsidR="00E2789C" w:rsidRPr="006D219B">
        <w:rPr>
          <w:rFonts w:ascii="Times New Roman" w:hAnsi="Times New Roman" w:cs="Times New Roman"/>
        </w:rPr>
        <w:t xml:space="preserve"> provide feedback on the overall experience, but focus on visuals and the reality of the entire experience. In fact, feedback from these service members were the reason the option of navigating with a gun became a choice. Many commented on the fact that in a real situation, it would be dangerous to walk without </w:t>
      </w:r>
      <w:r w:rsidR="006E7950">
        <w:rPr>
          <w:rFonts w:ascii="Times New Roman" w:hAnsi="Times New Roman" w:cs="Times New Roman"/>
        </w:rPr>
        <w:t>one, and it added to the overall experience and credibility of VRET.</w:t>
      </w:r>
    </w:p>
    <w:p w14:paraId="735B5724" w14:textId="5B9C97E5" w:rsidR="008F70A0" w:rsidRDefault="008F70A0" w:rsidP="00340DD8">
      <w:pPr>
        <w:spacing w:line="480" w:lineRule="auto"/>
        <w:ind w:firstLine="720"/>
        <w:rPr>
          <w:rFonts w:ascii="Times New Roman" w:hAnsi="Times New Roman" w:cs="Times New Roman"/>
        </w:rPr>
      </w:pPr>
      <w:r>
        <w:rPr>
          <w:rFonts w:ascii="Times New Roman" w:hAnsi="Times New Roman" w:cs="Times New Roman"/>
        </w:rPr>
        <w:t>Compassion can be well represented by</w:t>
      </w:r>
      <w:r w:rsidR="00AE1B42">
        <w:rPr>
          <w:rFonts w:ascii="Times New Roman" w:hAnsi="Times New Roman" w:cs="Times New Roman"/>
        </w:rPr>
        <w:t xml:space="preserve"> Padre</w:t>
      </w:r>
      <w:r>
        <w:rPr>
          <w:rFonts w:ascii="Times New Roman" w:hAnsi="Times New Roman" w:cs="Times New Roman"/>
        </w:rPr>
        <w:t xml:space="preserve"> Jesus de Baca, an old, half blind priest who lives among a community of Nat</w:t>
      </w:r>
      <w:r w:rsidR="00EC4707">
        <w:rPr>
          <w:rFonts w:ascii="Times New Roman" w:hAnsi="Times New Roman" w:cs="Times New Roman"/>
        </w:rPr>
        <w:t xml:space="preserve">ive Americans. He raises parrots for them, as they see </w:t>
      </w:r>
      <w:r w:rsidR="00D05A70">
        <w:rPr>
          <w:rFonts w:ascii="Times New Roman" w:hAnsi="Times New Roman" w:cs="Times New Roman"/>
        </w:rPr>
        <w:t>the parrot</w:t>
      </w:r>
      <w:r w:rsidR="00EC4707">
        <w:rPr>
          <w:rFonts w:ascii="Times New Roman" w:hAnsi="Times New Roman" w:cs="Times New Roman"/>
        </w:rPr>
        <w:t xml:space="preserve"> as </w:t>
      </w:r>
      <w:r w:rsidR="00D05A70">
        <w:rPr>
          <w:rFonts w:ascii="Times New Roman" w:hAnsi="Times New Roman" w:cs="Times New Roman"/>
        </w:rPr>
        <w:t>a</w:t>
      </w:r>
      <w:r w:rsidR="00952F68">
        <w:rPr>
          <w:rFonts w:ascii="Times New Roman" w:hAnsi="Times New Roman" w:cs="Times New Roman"/>
        </w:rPr>
        <w:t xml:space="preserve"> spiritual animal</w:t>
      </w:r>
      <w:r w:rsidR="00AE1B42">
        <w:rPr>
          <w:rFonts w:ascii="Times New Roman" w:hAnsi="Times New Roman" w:cs="Times New Roman"/>
        </w:rPr>
        <w:t xml:space="preserve"> (Cather 85)</w:t>
      </w:r>
      <w:r w:rsidR="00EC4707">
        <w:rPr>
          <w:rFonts w:ascii="Times New Roman" w:hAnsi="Times New Roman" w:cs="Times New Roman"/>
        </w:rPr>
        <w:t>. Although Native Americans were still living in the area among Mexicans and some Europeans, they were still being persecuted. Rarely were they welcomed, or had their ideals and religious beliefs respected. They were almost never taken seriously, and yet, here was a priest who devoted his time to raising parrots on their behalf. Those with mental illness are also underrepresented and at times, can be mistreated, whether that is in a clinical or social sense. Hospitals built for those with mental illnesses have given society a bad representation of what mental illness was, and how it should be treated. Lobotomies were seen as miracles because they essentially destroyed a person’s brain, causing them to become silent, or even vegetative. Compassion is necessary to treat an individual who is struggling. That is why treatment focused around speaking to a therapist is found to be helpful, because individuals who are st</w:t>
      </w:r>
      <w:r w:rsidR="001C10AE">
        <w:rPr>
          <w:rFonts w:ascii="Times New Roman" w:hAnsi="Times New Roman" w:cs="Times New Roman"/>
        </w:rPr>
        <w:t>r</w:t>
      </w:r>
      <w:r w:rsidR="00EC4707">
        <w:rPr>
          <w:rFonts w:ascii="Times New Roman" w:hAnsi="Times New Roman" w:cs="Times New Roman"/>
        </w:rPr>
        <w:t xml:space="preserve">uggling have someone to rely on, someone who they know will support them in their endeavors to recover. </w:t>
      </w:r>
    </w:p>
    <w:p w14:paraId="56465B08" w14:textId="217C0775" w:rsidR="00AE2DBD" w:rsidRDefault="00AE2DBD" w:rsidP="00340DD8">
      <w:pPr>
        <w:spacing w:line="480" w:lineRule="auto"/>
        <w:ind w:firstLine="720"/>
        <w:rPr>
          <w:rFonts w:ascii="Times New Roman" w:hAnsi="Times New Roman" w:cs="Times New Roman"/>
        </w:rPr>
      </w:pPr>
      <w:r>
        <w:rPr>
          <w:rFonts w:ascii="Times New Roman" w:hAnsi="Times New Roman" w:cs="Times New Roman"/>
        </w:rPr>
        <w:t xml:space="preserve">Jesus de Baca and Father Latour possess qualities that ensure the wellbeing of those in their community, and qualities like that is what drives VRET forward. Without the attention and desire to help service members and veterans who are in a constant struggle with PTSD, VRET would not be as welcome or as successful as it is today in a clinical setting. </w:t>
      </w:r>
      <w:r w:rsidR="00EF4996">
        <w:rPr>
          <w:rFonts w:ascii="Times New Roman" w:hAnsi="Times New Roman" w:cs="Times New Roman"/>
        </w:rPr>
        <w:t>VRET t</w:t>
      </w:r>
      <w:r w:rsidR="00D261EC">
        <w:rPr>
          <w:rFonts w:ascii="Times New Roman" w:hAnsi="Times New Roman" w:cs="Times New Roman"/>
        </w:rPr>
        <w:t xml:space="preserve">echnology has grown </w:t>
      </w:r>
      <w:r w:rsidR="00EF4996">
        <w:rPr>
          <w:rFonts w:ascii="Times New Roman" w:hAnsi="Times New Roman" w:cs="Times New Roman"/>
        </w:rPr>
        <w:t>immensely since its humble beginnings in the 1990s, so much so that it is impossible to imagine what might come next in the near future. Society and the individuals that live within it constantly strive to make life better for themselves and others, and using technology to a medical advantage is one of the greatest way</w:t>
      </w:r>
      <w:r w:rsidR="00AE1B42">
        <w:rPr>
          <w:rFonts w:ascii="Times New Roman" w:hAnsi="Times New Roman" w:cs="Times New Roman"/>
        </w:rPr>
        <w:t>s</w:t>
      </w:r>
      <w:r w:rsidR="00EF4996">
        <w:rPr>
          <w:rFonts w:ascii="Times New Roman" w:hAnsi="Times New Roman" w:cs="Times New Roman"/>
        </w:rPr>
        <w:t xml:space="preserve"> to do so. </w:t>
      </w:r>
    </w:p>
    <w:p w14:paraId="58FB521E" w14:textId="3199AD6B" w:rsidR="002A12A7" w:rsidRDefault="002A12A7" w:rsidP="002A12A7">
      <w:pPr>
        <w:spacing w:line="480" w:lineRule="auto"/>
        <w:ind w:firstLine="720"/>
        <w:rPr>
          <w:rFonts w:ascii="Times New Roman" w:hAnsi="Times New Roman" w:cs="Times New Roman"/>
        </w:rPr>
      </w:pPr>
    </w:p>
    <w:p w14:paraId="12147688" w14:textId="77777777" w:rsidR="00490522" w:rsidRDefault="00490522" w:rsidP="002A12A7">
      <w:pPr>
        <w:spacing w:line="480" w:lineRule="auto"/>
        <w:ind w:firstLine="720"/>
        <w:rPr>
          <w:rFonts w:ascii="Times New Roman" w:hAnsi="Times New Roman" w:cs="Times New Roman"/>
        </w:rPr>
      </w:pPr>
    </w:p>
    <w:p w14:paraId="3613FAAD" w14:textId="77777777" w:rsidR="00490522" w:rsidRDefault="00490522" w:rsidP="002A12A7">
      <w:pPr>
        <w:spacing w:line="480" w:lineRule="auto"/>
        <w:ind w:firstLine="720"/>
        <w:rPr>
          <w:rFonts w:ascii="Times New Roman" w:hAnsi="Times New Roman" w:cs="Times New Roman"/>
        </w:rPr>
      </w:pPr>
    </w:p>
    <w:p w14:paraId="37848C53" w14:textId="77777777" w:rsidR="00490522" w:rsidRDefault="00490522" w:rsidP="002A12A7">
      <w:pPr>
        <w:spacing w:line="480" w:lineRule="auto"/>
        <w:ind w:firstLine="720"/>
        <w:rPr>
          <w:rFonts w:ascii="Times New Roman" w:hAnsi="Times New Roman" w:cs="Times New Roman"/>
        </w:rPr>
      </w:pPr>
    </w:p>
    <w:p w14:paraId="73081EF2" w14:textId="77777777" w:rsidR="00490522" w:rsidRDefault="00490522" w:rsidP="002A12A7">
      <w:pPr>
        <w:spacing w:line="480" w:lineRule="auto"/>
        <w:ind w:firstLine="720"/>
        <w:rPr>
          <w:rFonts w:ascii="Times New Roman" w:hAnsi="Times New Roman" w:cs="Times New Roman"/>
        </w:rPr>
      </w:pPr>
    </w:p>
    <w:p w14:paraId="19981F1B" w14:textId="77777777" w:rsidR="00490522" w:rsidRDefault="00490522" w:rsidP="002A12A7">
      <w:pPr>
        <w:spacing w:line="480" w:lineRule="auto"/>
        <w:ind w:firstLine="720"/>
        <w:rPr>
          <w:rFonts w:ascii="Times New Roman" w:hAnsi="Times New Roman" w:cs="Times New Roman"/>
        </w:rPr>
      </w:pPr>
    </w:p>
    <w:p w14:paraId="7BEE0594" w14:textId="77777777" w:rsidR="00490522" w:rsidRDefault="00490522" w:rsidP="002A12A7">
      <w:pPr>
        <w:spacing w:line="480" w:lineRule="auto"/>
        <w:ind w:firstLine="720"/>
        <w:rPr>
          <w:rFonts w:ascii="Times New Roman" w:hAnsi="Times New Roman" w:cs="Times New Roman"/>
        </w:rPr>
      </w:pPr>
    </w:p>
    <w:p w14:paraId="01DD35A2" w14:textId="77777777" w:rsidR="00C34C04" w:rsidRDefault="00C34C04" w:rsidP="002A12A7">
      <w:pPr>
        <w:spacing w:line="480" w:lineRule="auto"/>
        <w:ind w:firstLine="720"/>
        <w:rPr>
          <w:rFonts w:ascii="Times New Roman" w:hAnsi="Times New Roman" w:cs="Times New Roman"/>
        </w:rPr>
      </w:pPr>
    </w:p>
    <w:p w14:paraId="1E5F3316" w14:textId="77777777" w:rsidR="00C34C04" w:rsidRDefault="00C34C04" w:rsidP="002A12A7">
      <w:pPr>
        <w:spacing w:line="480" w:lineRule="auto"/>
        <w:ind w:firstLine="720"/>
        <w:rPr>
          <w:rFonts w:ascii="Times New Roman" w:hAnsi="Times New Roman" w:cs="Times New Roman"/>
        </w:rPr>
      </w:pPr>
    </w:p>
    <w:p w14:paraId="4537A56A" w14:textId="77777777" w:rsidR="00C34C04" w:rsidRDefault="00C34C04" w:rsidP="002A12A7">
      <w:pPr>
        <w:spacing w:line="480" w:lineRule="auto"/>
        <w:ind w:firstLine="720"/>
        <w:rPr>
          <w:rFonts w:ascii="Times New Roman" w:hAnsi="Times New Roman" w:cs="Times New Roman"/>
        </w:rPr>
      </w:pPr>
    </w:p>
    <w:p w14:paraId="02D1BCDC" w14:textId="77777777" w:rsidR="00C34C04" w:rsidRDefault="00C34C04" w:rsidP="002A12A7">
      <w:pPr>
        <w:spacing w:line="480" w:lineRule="auto"/>
        <w:ind w:firstLine="720"/>
        <w:rPr>
          <w:rFonts w:ascii="Times New Roman" w:hAnsi="Times New Roman" w:cs="Times New Roman"/>
        </w:rPr>
      </w:pPr>
    </w:p>
    <w:p w14:paraId="4347063C" w14:textId="77777777" w:rsidR="00C34C04" w:rsidRDefault="00C34C04" w:rsidP="002A12A7">
      <w:pPr>
        <w:spacing w:line="480" w:lineRule="auto"/>
        <w:ind w:firstLine="720"/>
        <w:rPr>
          <w:rFonts w:ascii="Times New Roman" w:hAnsi="Times New Roman" w:cs="Times New Roman"/>
        </w:rPr>
      </w:pPr>
    </w:p>
    <w:p w14:paraId="59624109" w14:textId="77777777" w:rsidR="00C34C04" w:rsidRDefault="00C34C04" w:rsidP="00905FF1">
      <w:pPr>
        <w:spacing w:line="480" w:lineRule="auto"/>
        <w:rPr>
          <w:rFonts w:ascii="Times New Roman" w:hAnsi="Times New Roman" w:cs="Times New Roman"/>
        </w:rPr>
      </w:pPr>
    </w:p>
    <w:p w14:paraId="12EAD7C4" w14:textId="5F7518A3" w:rsidR="00490522" w:rsidRDefault="00490522" w:rsidP="00E616C3">
      <w:pPr>
        <w:spacing w:line="480" w:lineRule="auto"/>
        <w:jc w:val="center"/>
        <w:rPr>
          <w:rFonts w:ascii="Times New Roman" w:hAnsi="Times New Roman" w:cs="Times New Roman"/>
        </w:rPr>
      </w:pPr>
      <w:bookmarkStart w:id="0" w:name="_GoBack"/>
      <w:bookmarkEnd w:id="0"/>
      <w:r>
        <w:rPr>
          <w:rFonts w:ascii="Times New Roman" w:hAnsi="Times New Roman" w:cs="Times New Roman"/>
        </w:rPr>
        <w:t>Works Cited</w:t>
      </w:r>
    </w:p>
    <w:p w14:paraId="73EBCBF7" w14:textId="7A3F7020" w:rsidR="00DD45C2" w:rsidRPr="00DD45C2" w:rsidRDefault="00DD45C2" w:rsidP="00DD45C2">
      <w:pPr>
        <w:spacing w:line="480" w:lineRule="auto"/>
        <w:rPr>
          <w:rFonts w:ascii="Times New Roman" w:hAnsi="Times New Roman" w:cs="Times New Roman"/>
        </w:rPr>
      </w:pPr>
      <w:r>
        <w:rPr>
          <w:rFonts w:ascii="Times New Roman" w:hAnsi="Times New Roman" w:cs="Times New Roman"/>
        </w:rPr>
        <w:t xml:space="preserve">Cather, Willa. </w:t>
      </w:r>
      <w:r>
        <w:rPr>
          <w:rFonts w:ascii="Times New Roman" w:hAnsi="Times New Roman" w:cs="Times New Roman"/>
          <w:i/>
        </w:rPr>
        <w:t xml:space="preserve">Death Comes for the Archbishop. </w:t>
      </w:r>
      <w:r>
        <w:rPr>
          <w:rFonts w:ascii="Times New Roman" w:hAnsi="Times New Roman" w:cs="Times New Roman"/>
        </w:rPr>
        <w:t>New York: Alfred A, Knopf, Inc., 1970.</w:t>
      </w:r>
    </w:p>
    <w:p w14:paraId="3CBEEEE2" w14:textId="77777777" w:rsidR="0092798B" w:rsidRDefault="0092798B" w:rsidP="0092798B">
      <w:pPr>
        <w:spacing w:line="480" w:lineRule="auto"/>
        <w:rPr>
          <w:rFonts w:ascii="Times New Roman" w:hAnsi="Times New Roman" w:cs="Times New Roman"/>
        </w:rPr>
      </w:pPr>
      <w:r w:rsidRPr="0094664C">
        <w:rPr>
          <w:rFonts w:ascii="Times New Roman" w:hAnsi="Times New Roman" w:cs="Times New Roman"/>
        </w:rPr>
        <w:t xml:space="preserve">Diagnostic and Statistical Manual of Mental Disorders: DSM-IV-TR. American Psychiatric </w:t>
      </w:r>
    </w:p>
    <w:p w14:paraId="03DF28ED" w14:textId="77777777" w:rsidR="0092798B" w:rsidRDefault="0092798B" w:rsidP="0092798B">
      <w:pPr>
        <w:spacing w:line="480" w:lineRule="auto"/>
        <w:ind w:firstLine="720"/>
        <w:rPr>
          <w:rFonts w:ascii="Times New Roman" w:hAnsi="Times New Roman" w:cs="Times New Roman"/>
        </w:rPr>
      </w:pPr>
      <w:r w:rsidRPr="0094664C">
        <w:rPr>
          <w:rFonts w:ascii="Times New Roman" w:hAnsi="Times New Roman" w:cs="Times New Roman"/>
        </w:rPr>
        <w:t>Association, 2000.</w:t>
      </w:r>
    </w:p>
    <w:p w14:paraId="73A2DC89" w14:textId="77777777" w:rsidR="0092798B" w:rsidRDefault="0092798B" w:rsidP="0092798B">
      <w:pPr>
        <w:spacing w:line="480" w:lineRule="auto"/>
        <w:rPr>
          <w:rFonts w:ascii="Times New Roman" w:hAnsi="Times New Roman" w:cs="Times New Roman"/>
        </w:rPr>
      </w:pPr>
      <w:r>
        <w:rPr>
          <w:rFonts w:ascii="Times New Roman" w:hAnsi="Times New Roman" w:cs="Times New Roman"/>
        </w:rPr>
        <w:t xml:space="preserve">Olasov Rothbaum, Barbara, et al. “Virtual Reality Exposure Therapy for PTSD Vietnam </w:t>
      </w:r>
    </w:p>
    <w:p w14:paraId="76D20F53" w14:textId="17709A5A" w:rsidR="0092798B" w:rsidRPr="0094664C" w:rsidRDefault="0092798B" w:rsidP="0092798B">
      <w:pPr>
        <w:spacing w:line="480" w:lineRule="auto"/>
        <w:ind w:firstLine="720"/>
        <w:rPr>
          <w:rFonts w:ascii="Times New Roman" w:hAnsi="Times New Roman" w:cs="Times New Roman"/>
        </w:rPr>
      </w:pPr>
      <w:r>
        <w:rPr>
          <w:rFonts w:ascii="Times New Roman" w:hAnsi="Times New Roman" w:cs="Times New Roman"/>
        </w:rPr>
        <w:t xml:space="preserve">Veterans: A Case Study.” </w:t>
      </w:r>
      <w:r>
        <w:rPr>
          <w:rFonts w:ascii="Times New Roman" w:hAnsi="Times New Roman" w:cs="Times New Roman"/>
          <w:i/>
        </w:rPr>
        <w:t xml:space="preserve">Journal of Traumatic Stress </w:t>
      </w:r>
      <w:r>
        <w:rPr>
          <w:rFonts w:ascii="Times New Roman" w:hAnsi="Times New Roman" w:cs="Times New Roman"/>
        </w:rPr>
        <w:t>vol 12, no. 2, 1999, pp. 263-271.</w:t>
      </w:r>
    </w:p>
    <w:p w14:paraId="12176BBA" w14:textId="77777777" w:rsidR="0092798B" w:rsidRDefault="0092798B" w:rsidP="0092798B">
      <w:pPr>
        <w:spacing w:line="480" w:lineRule="auto"/>
        <w:rPr>
          <w:rFonts w:ascii="Times New Roman" w:hAnsi="Times New Roman" w:cs="Times New Roman"/>
          <w:i/>
        </w:rPr>
      </w:pPr>
      <w:r>
        <w:rPr>
          <w:rFonts w:ascii="Times New Roman" w:hAnsi="Times New Roman" w:cs="Times New Roman"/>
        </w:rPr>
        <w:t xml:space="preserve">Rizzo, Albert, et al. “Virtual Reality Exposure Therapy for Combat-Related PTSD”. </w:t>
      </w:r>
      <w:r w:rsidRPr="00DC1AAF">
        <w:rPr>
          <w:rFonts w:ascii="Times New Roman" w:hAnsi="Times New Roman" w:cs="Times New Roman"/>
          <w:i/>
        </w:rPr>
        <w:t>Post-</w:t>
      </w:r>
    </w:p>
    <w:p w14:paraId="278C69BB" w14:textId="77777777" w:rsidR="0092798B" w:rsidRDefault="0092798B" w:rsidP="0092798B">
      <w:pPr>
        <w:spacing w:line="480" w:lineRule="auto"/>
        <w:ind w:left="720"/>
        <w:rPr>
          <w:rFonts w:ascii="Times New Roman" w:hAnsi="Times New Roman" w:cs="Times New Roman"/>
        </w:rPr>
      </w:pPr>
      <w:r w:rsidRPr="00DC1AAF">
        <w:rPr>
          <w:rFonts w:ascii="Times New Roman" w:hAnsi="Times New Roman" w:cs="Times New Roman"/>
          <w:i/>
        </w:rPr>
        <w:t>Traumatic Stress Disorder: Basic Science and Clinical Practice.</w:t>
      </w:r>
      <w:r>
        <w:rPr>
          <w:rFonts w:ascii="Times New Roman" w:hAnsi="Times New Roman" w:cs="Times New Roman"/>
          <w:i/>
        </w:rPr>
        <w:t xml:space="preserve"> </w:t>
      </w:r>
      <w:r>
        <w:rPr>
          <w:rFonts w:ascii="Times New Roman" w:hAnsi="Times New Roman" w:cs="Times New Roman"/>
        </w:rPr>
        <w:t>Shiromani, Priyattam J., Keane, Terence M., LeDoux, Joseph E.</w:t>
      </w:r>
      <w:r w:rsidRPr="00DC1AAF">
        <w:rPr>
          <w:rFonts w:ascii="Times New Roman" w:hAnsi="Times New Roman" w:cs="Times New Roman"/>
          <w:i/>
        </w:rPr>
        <w:t xml:space="preserve"> </w:t>
      </w:r>
      <w:r>
        <w:rPr>
          <w:rFonts w:ascii="Times New Roman" w:hAnsi="Times New Roman" w:cs="Times New Roman"/>
        </w:rPr>
        <w:t>pp. 375-395.</w:t>
      </w:r>
    </w:p>
    <w:p w14:paraId="6D41A2F0" w14:textId="77777777" w:rsidR="003E4E15" w:rsidRDefault="003E4E15" w:rsidP="003E4E15">
      <w:pPr>
        <w:spacing w:line="480" w:lineRule="auto"/>
        <w:rPr>
          <w:rFonts w:ascii="Times New Roman" w:hAnsi="Times New Roman" w:cs="Times New Roman"/>
        </w:rPr>
      </w:pPr>
      <w:r>
        <w:rPr>
          <w:rFonts w:ascii="Times New Roman" w:hAnsi="Times New Roman" w:cs="Times New Roman"/>
        </w:rPr>
        <w:t xml:space="preserve">Symptoms of PTSD. (2010). Retrieved 11 November 2018, from Anxiety and Depression </w:t>
      </w:r>
    </w:p>
    <w:p w14:paraId="744A1843" w14:textId="0A14C1CF" w:rsidR="003E4E15" w:rsidRDefault="003E4E15" w:rsidP="003E4E15">
      <w:pPr>
        <w:spacing w:line="480" w:lineRule="auto"/>
        <w:ind w:firstLine="720"/>
        <w:rPr>
          <w:rFonts w:ascii="Times New Roman" w:hAnsi="Times New Roman" w:cs="Times New Roman"/>
        </w:rPr>
      </w:pPr>
      <w:r>
        <w:rPr>
          <w:rFonts w:ascii="Times New Roman" w:hAnsi="Times New Roman" w:cs="Times New Roman"/>
        </w:rPr>
        <w:t>Association of America</w:t>
      </w:r>
    </w:p>
    <w:p w14:paraId="0848845F" w14:textId="77777777" w:rsidR="0094664C" w:rsidRPr="0094664C" w:rsidRDefault="0094664C" w:rsidP="0094664C">
      <w:pPr>
        <w:spacing w:line="480" w:lineRule="auto"/>
        <w:rPr>
          <w:rFonts w:ascii="Times New Roman" w:hAnsi="Times New Roman" w:cs="Times New Roman"/>
        </w:rPr>
      </w:pPr>
    </w:p>
    <w:p w14:paraId="23950387" w14:textId="56865067" w:rsidR="0060767B" w:rsidRPr="00967845" w:rsidRDefault="0060767B" w:rsidP="00CB3BE6">
      <w:pPr>
        <w:spacing w:line="480" w:lineRule="auto"/>
        <w:ind w:firstLine="720"/>
        <w:rPr>
          <w:rFonts w:ascii="Times New Roman" w:hAnsi="Times New Roman" w:cs="Times New Roman"/>
        </w:rPr>
      </w:pPr>
    </w:p>
    <w:sectPr w:rsidR="0060767B" w:rsidRPr="00967845" w:rsidSect="00A11C85">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E2626" w14:textId="77777777" w:rsidR="00A2256C" w:rsidRDefault="00A2256C" w:rsidP="00E02850">
      <w:r>
        <w:separator/>
      </w:r>
    </w:p>
  </w:endnote>
  <w:endnote w:type="continuationSeparator" w:id="0">
    <w:p w14:paraId="7D3F0E11" w14:textId="77777777" w:rsidR="00A2256C" w:rsidRDefault="00A2256C" w:rsidP="00E0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5CB57" w14:textId="77777777" w:rsidR="00A2256C" w:rsidRDefault="00A2256C" w:rsidP="00E02850">
      <w:r>
        <w:separator/>
      </w:r>
    </w:p>
  </w:footnote>
  <w:footnote w:type="continuationSeparator" w:id="0">
    <w:p w14:paraId="418148E5" w14:textId="77777777" w:rsidR="00A2256C" w:rsidRDefault="00A2256C" w:rsidP="00E028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D083" w14:textId="77777777" w:rsidR="00A2256C" w:rsidRDefault="00A2256C" w:rsidP="004905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AA0745" w14:textId="77777777" w:rsidR="00A2256C" w:rsidRDefault="00A2256C" w:rsidP="00E0285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94EE4" w14:textId="364E6BD9" w:rsidR="00A2256C" w:rsidRDefault="00A2256C" w:rsidP="00490522">
    <w:pPr>
      <w:pStyle w:val="Header"/>
      <w:framePr w:wrap="around" w:vAnchor="text" w:hAnchor="margin" w:xAlign="right" w:y="1"/>
      <w:rPr>
        <w:rStyle w:val="PageNumber"/>
      </w:rPr>
    </w:pPr>
    <w:r>
      <w:rPr>
        <w:rStyle w:val="PageNumber"/>
      </w:rPr>
      <w:t xml:space="preserve">Adame </w:t>
    </w:r>
    <w:r>
      <w:rPr>
        <w:rStyle w:val="PageNumber"/>
      </w:rPr>
      <w:fldChar w:fldCharType="begin"/>
    </w:r>
    <w:r>
      <w:rPr>
        <w:rStyle w:val="PageNumber"/>
      </w:rPr>
      <w:instrText xml:space="preserve">PAGE  </w:instrText>
    </w:r>
    <w:r>
      <w:rPr>
        <w:rStyle w:val="PageNumber"/>
      </w:rPr>
      <w:fldChar w:fldCharType="separate"/>
    </w:r>
    <w:r w:rsidR="00E172B1">
      <w:rPr>
        <w:rStyle w:val="PageNumber"/>
        <w:noProof/>
      </w:rPr>
      <w:t>1</w:t>
    </w:r>
    <w:r>
      <w:rPr>
        <w:rStyle w:val="PageNumber"/>
      </w:rPr>
      <w:fldChar w:fldCharType="end"/>
    </w:r>
  </w:p>
  <w:p w14:paraId="00AB1DF7" w14:textId="77777777" w:rsidR="00A2256C" w:rsidRDefault="00A2256C" w:rsidP="00E0285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E1ECB"/>
    <w:multiLevelType w:val="hybridMultilevel"/>
    <w:tmpl w:val="161A3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45"/>
    <w:rsid w:val="0001058F"/>
    <w:rsid w:val="000443C9"/>
    <w:rsid w:val="00050550"/>
    <w:rsid w:val="00097A2E"/>
    <w:rsid w:val="000D5D16"/>
    <w:rsid w:val="000E3BED"/>
    <w:rsid w:val="001066A9"/>
    <w:rsid w:val="001414D7"/>
    <w:rsid w:val="00162C75"/>
    <w:rsid w:val="00171532"/>
    <w:rsid w:val="0019073A"/>
    <w:rsid w:val="001A328D"/>
    <w:rsid w:val="001B6991"/>
    <w:rsid w:val="001C10AE"/>
    <w:rsid w:val="001D294D"/>
    <w:rsid w:val="00214FB8"/>
    <w:rsid w:val="002205C2"/>
    <w:rsid w:val="00254A92"/>
    <w:rsid w:val="002907B1"/>
    <w:rsid w:val="002A12A7"/>
    <w:rsid w:val="00335FDC"/>
    <w:rsid w:val="00340DD8"/>
    <w:rsid w:val="00355C0F"/>
    <w:rsid w:val="00370132"/>
    <w:rsid w:val="00375687"/>
    <w:rsid w:val="003B0D08"/>
    <w:rsid w:val="003E4E15"/>
    <w:rsid w:val="00490522"/>
    <w:rsid w:val="004C7CE7"/>
    <w:rsid w:val="005022B8"/>
    <w:rsid w:val="0053482B"/>
    <w:rsid w:val="0053647F"/>
    <w:rsid w:val="00553D8D"/>
    <w:rsid w:val="005649C6"/>
    <w:rsid w:val="005D4094"/>
    <w:rsid w:val="0060767B"/>
    <w:rsid w:val="006203CA"/>
    <w:rsid w:val="00647A22"/>
    <w:rsid w:val="00673C66"/>
    <w:rsid w:val="006A0CEF"/>
    <w:rsid w:val="006D219B"/>
    <w:rsid w:val="006E7950"/>
    <w:rsid w:val="00793886"/>
    <w:rsid w:val="00795DCA"/>
    <w:rsid w:val="00817021"/>
    <w:rsid w:val="00844E32"/>
    <w:rsid w:val="0087558E"/>
    <w:rsid w:val="0087644C"/>
    <w:rsid w:val="00891811"/>
    <w:rsid w:val="008C7838"/>
    <w:rsid w:val="008F70A0"/>
    <w:rsid w:val="00905FF1"/>
    <w:rsid w:val="0092798B"/>
    <w:rsid w:val="0094664C"/>
    <w:rsid w:val="00952F68"/>
    <w:rsid w:val="00967845"/>
    <w:rsid w:val="009F4E60"/>
    <w:rsid w:val="00A00FFA"/>
    <w:rsid w:val="00A11C85"/>
    <w:rsid w:val="00A2256C"/>
    <w:rsid w:val="00A36C59"/>
    <w:rsid w:val="00A376B3"/>
    <w:rsid w:val="00A616A0"/>
    <w:rsid w:val="00A84AB5"/>
    <w:rsid w:val="00A92CDA"/>
    <w:rsid w:val="00AA4505"/>
    <w:rsid w:val="00AC4819"/>
    <w:rsid w:val="00AE1B42"/>
    <w:rsid w:val="00AE2DBD"/>
    <w:rsid w:val="00AE4EBA"/>
    <w:rsid w:val="00AE6A8C"/>
    <w:rsid w:val="00AF086C"/>
    <w:rsid w:val="00B02EDC"/>
    <w:rsid w:val="00B337E0"/>
    <w:rsid w:val="00B6602E"/>
    <w:rsid w:val="00B75D14"/>
    <w:rsid w:val="00B80823"/>
    <w:rsid w:val="00BA60A5"/>
    <w:rsid w:val="00BD0D9B"/>
    <w:rsid w:val="00BF7175"/>
    <w:rsid w:val="00C15379"/>
    <w:rsid w:val="00C34C04"/>
    <w:rsid w:val="00C3730D"/>
    <w:rsid w:val="00C45EBA"/>
    <w:rsid w:val="00CA20DF"/>
    <w:rsid w:val="00CA74DD"/>
    <w:rsid w:val="00CB3BE6"/>
    <w:rsid w:val="00CE7E94"/>
    <w:rsid w:val="00CF3B5A"/>
    <w:rsid w:val="00D05A70"/>
    <w:rsid w:val="00D261EC"/>
    <w:rsid w:val="00D317A7"/>
    <w:rsid w:val="00D84A4F"/>
    <w:rsid w:val="00DB6293"/>
    <w:rsid w:val="00DC1AAF"/>
    <w:rsid w:val="00DD45C2"/>
    <w:rsid w:val="00E02850"/>
    <w:rsid w:val="00E172B1"/>
    <w:rsid w:val="00E2789C"/>
    <w:rsid w:val="00E3231D"/>
    <w:rsid w:val="00E521CA"/>
    <w:rsid w:val="00E57C72"/>
    <w:rsid w:val="00E600B3"/>
    <w:rsid w:val="00E616C3"/>
    <w:rsid w:val="00E74E4A"/>
    <w:rsid w:val="00E76C22"/>
    <w:rsid w:val="00E964FF"/>
    <w:rsid w:val="00EC4707"/>
    <w:rsid w:val="00EE6170"/>
    <w:rsid w:val="00EF4996"/>
    <w:rsid w:val="00F11F31"/>
    <w:rsid w:val="00F30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23E5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19B"/>
    <w:pPr>
      <w:ind w:left="720"/>
      <w:contextualSpacing/>
    </w:pPr>
  </w:style>
  <w:style w:type="paragraph" w:styleId="Header">
    <w:name w:val="header"/>
    <w:basedOn w:val="Normal"/>
    <w:link w:val="HeaderChar"/>
    <w:uiPriority w:val="99"/>
    <w:unhideWhenUsed/>
    <w:rsid w:val="00E02850"/>
    <w:pPr>
      <w:tabs>
        <w:tab w:val="center" w:pos="4320"/>
        <w:tab w:val="right" w:pos="8640"/>
      </w:tabs>
    </w:pPr>
  </w:style>
  <w:style w:type="character" w:customStyle="1" w:styleId="HeaderChar">
    <w:name w:val="Header Char"/>
    <w:basedOn w:val="DefaultParagraphFont"/>
    <w:link w:val="Header"/>
    <w:uiPriority w:val="99"/>
    <w:rsid w:val="00E02850"/>
  </w:style>
  <w:style w:type="character" w:styleId="PageNumber">
    <w:name w:val="page number"/>
    <w:basedOn w:val="DefaultParagraphFont"/>
    <w:uiPriority w:val="99"/>
    <w:semiHidden/>
    <w:unhideWhenUsed/>
    <w:rsid w:val="00E02850"/>
  </w:style>
  <w:style w:type="paragraph" w:styleId="Footer">
    <w:name w:val="footer"/>
    <w:basedOn w:val="Normal"/>
    <w:link w:val="FooterChar"/>
    <w:uiPriority w:val="99"/>
    <w:unhideWhenUsed/>
    <w:rsid w:val="00E02850"/>
    <w:pPr>
      <w:tabs>
        <w:tab w:val="center" w:pos="4320"/>
        <w:tab w:val="right" w:pos="8640"/>
      </w:tabs>
    </w:pPr>
  </w:style>
  <w:style w:type="character" w:customStyle="1" w:styleId="FooterChar">
    <w:name w:val="Footer Char"/>
    <w:basedOn w:val="DefaultParagraphFont"/>
    <w:link w:val="Footer"/>
    <w:uiPriority w:val="99"/>
    <w:rsid w:val="00E028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19B"/>
    <w:pPr>
      <w:ind w:left="720"/>
      <w:contextualSpacing/>
    </w:pPr>
  </w:style>
  <w:style w:type="paragraph" w:styleId="Header">
    <w:name w:val="header"/>
    <w:basedOn w:val="Normal"/>
    <w:link w:val="HeaderChar"/>
    <w:uiPriority w:val="99"/>
    <w:unhideWhenUsed/>
    <w:rsid w:val="00E02850"/>
    <w:pPr>
      <w:tabs>
        <w:tab w:val="center" w:pos="4320"/>
        <w:tab w:val="right" w:pos="8640"/>
      </w:tabs>
    </w:pPr>
  </w:style>
  <w:style w:type="character" w:customStyle="1" w:styleId="HeaderChar">
    <w:name w:val="Header Char"/>
    <w:basedOn w:val="DefaultParagraphFont"/>
    <w:link w:val="Header"/>
    <w:uiPriority w:val="99"/>
    <w:rsid w:val="00E02850"/>
  </w:style>
  <w:style w:type="character" w:styleId="PageNumber">
    <w:name w:val="page number"/>
    <w:basedOn w:val="DefaultParagraphFont"/>
    <w:uiPriority w:val="99"/>
    <w:semiHidden/>
    <w:unhideWhenUsed/>
    <w:rsid w:val="00E02850"/>
  </w:style>
  <w:style w:type="paragraph" w:styleId="Footer">
    <w:name w:val="footer"/>
    <w:basedOn w:val="Normal"/>
    <w:link w:val="FooterChar"/>
    <w:uiPriority w:val="99"/>
    <w:unhideWhenUsed/>
    <w:rsid w:val="00E02850"/>
    <w:pPr>
      <w:tabs>
        <w:tab w:val="center" w:pos="4320"/>
        <w:tab w:val="right" w:pos="8640"/>
      </w:tabs>
    </w:pPr>
  </w:style>
  <w:style w:type="character" w:customStyle="1" w:styleId="FooterChar">
    <w:name w:val="Footer Char"/>
    <w:basedOn w:val="DefaultParagraphFont"/>
    <w:link w:val="Footer"/>
    <w:uiPriority w:val="99"/>
    <w:rsid w:val="00E0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30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317C-1F92-2941-9FAD-07A145CF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2050</Words>
  <Characters>11686</Characters>
  <Application>Microsoft Macintosh Word</Application>
  <DocSecurity>0</DocSecurity>
  <Lines>97</Lines>
  <Paragraphs>27</Paragraphs>
  <ScaleCrop>false</ScaleCrop>
  <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a</dc:creator>
  <cp:keywords/>
  <dc:description/>
  <cp:lastModifiedBy>v a</cp:lastModifiedBy>
  <cp:revision>2</cp:revision>
  <dcterms:created xsi:type="dcterms:W3CDTF">2018-11-20T15:08:00Z</dcterms:created>
  <dcterms:modified xsi:type="dcterms:W3CDTF">2018-11-20T15:08:00Z</dcterms:modified>
</cp:coreProperties>
</file>